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0FD6" w14:textId="77777777" w:rsidR="0083733E" w:rsidRDefault="0083733E">
      <w:pPr>
        <w:pStyle w:val="BodyText"/>
        <w:rPr>
          <w:rFonts w:ascii="Times New Roman"/>
          <w:sz w:val="20"/>
        </w:rPr>
      </w:pPr>
    </w:p>
    <w:p w14:paraId="657E2E66" w14:textId="77777777" w:rsidR="0083733E" w:rsidRDefault="0083733E">
      <w:pPr>
        <w:pStyle w:val="BodyText"/>
        <w:rPr>
          <w:rFonts w:ascii="Times New Roman"/>
          <w:sz w:val="20"/>
        </w:rPr>
      </w:pPr>
    </w:p>
    <w:p w14:paraId="34C6FEF6" w14:textId="77777777" w:rsidR="0083733E" w:rsidRDefault="0083733E">
      <w:pPr>
        <w:pStyle w:val="BodyText"/>
        <w:rPr>
          <w:rFonts w:ascii="Times New Roman"/>
          <w:sz w:val="20"/>
        </w:rPr>
      </w:pPr>
    </w:p>
    <w:p w14:paraId="512FF02B" w14:textId="77777777" w:rsidR="0083733E" w:rsidRDefault="0083733E">
      <w:pPr>
        <w:pStyle w:val="BodyText"/>
        <w:spacing w:before="4"/>
        <w:rPr>
          <w:rFonts w:ascii="Times New Roman"/>
        </w:rPr>
      </w:pPr>
    </w:p>
    <w:p w14:paraId="371D826E" w14:textId="000F1479" w:rsidR="0083733E" w:rsidRDefault="00EB0384">
      <w:pPr>
        <w:pStyle w:val="BodyText"/>
        <w:ind w:left="120"/>
        <w:rPr>
          <w:rFonts w:ascii="Times New Roman"/>
          <w:sz w:val="20"/>
        </w:rPr>
      </w:pPr>
      <w:r>
        <w:rPr>
          <w:rFonts w:ascii="Times New Roman"/>
          <w:noProof/>
          <w:sz w:val="20"/>
        </w:rPr>
        <mc:AlternateContent>
          <mc:Choice Requires="wpg">
            <w:drawing>
              <wp:inline distT="0" distB="0" distL="0" distR="0" wp14:anchorId="1F2A99CF" wp14:editId="022928CE">
                <wp:extent cx="6667500" cy="417195"/>
                <wp:effectExtent l="0" t="0" r="3175" b="4445"/>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65" name="Rectangle 56"/>
                        <wps:cNvSpPr>
                          <a:spLocks noChangeArrowheads="1"/>
                        </wps:cNvSpPr>
                        <wps:spPr bwMode="auto">
                          <a:xfrm>
                            <a:off x="0" y="0"/>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62"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1" y="66"/>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C83461" id="Group 52" o:spid="_x0000_s1026" style="width:525pt;height:32.85pt;mso-position-horizontal-relative:char;mso-position-vertical-relative:line"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">
                <v:rect id="Rectangle 56" o:spid="_x0000_s1027"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67;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">
                  <v:imagedata r:id="rId13" o:title=""/>
                </v:shape>
                <v:shape id="Picture 54" o:spid="_x0000_s1029" type="#_x0000_t75" style="position:absolute;left:3562;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">
                  <v:imagedata r:id="rId14" o:title=""/>
                </v:shape>
                <v:shape id="Picture 53" o:spid="_x0000_s1030" type="#_x0000_t75" style="position:absolute;left:6321;top:66;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">
                  <v:imagedata r:id="rId15" o:title=""/>
                </v:shape>
                <w10:anchorlock/>
              </v:group>
            </w:pict>
          </mc:Fallback>
        </mc:AlternateContent>
      </w:r>
    </w:p>
    <w:p w14:paraId="02218384" w14:textId="77777777" w:rsidR="0083733E" w:rsidRDefault="0083733E">
      <w:pPr>
        <w:pStyle w:val="BodyText"/>
        <w:rPr>
          <w:rFonts w:ascii="Times New Roman"/>
          <w:sz w:val="20"/>
        </w:rPr>
      </w:pPr>
    </w:p>
    <w:p w14:paraId="5ABF125A" w14:textId="77777777" w:rsidR="0083733E" w:rsidRDefault="0083733E">
      <w:pPr>
        <w:pStyle w:val="BodyText"/>
        <w:rPr>
          <w:rFonts w:ascii="Times New Roman"/>
          <w:sz w:val="20"/>
        </w:rPr>
      </w:pPr>
    </w:p>
    <w:p w14:paraId="6F2FF7C3" w14:textId="77777777" w:rsidR="0083733E" w:rsidRDefault="0083733E">
      <w:pPr>
        <w:pStyle w:val="BodyText"/>
        <w:rPr>
          <w:rFonts w:ascii="Times New Roman"/>
          <w:sz w:val="20"/>
        </w:rPr>
      </w:pPr>
    </w:p>
    <w:p w14:paraId="1E40E85B" w14:textId="77777777" w:rsidR="0083733E" w:rsidRDefault="0083733E">
      <w:pPr>
        <w:pStyle w:val="BodyText"/>
        <w:rPr>
          <w:rFonts w:ascii="Times New Roman"/>
          <w:sz w:val="20"/>
        </w:rPr>
      </w:pPr>
    </w:p>
    <w:p w14:paraId="3B1EAFEB" w14:textId="77777777" w:rsidR="0083733E" w:rsidRDefault="0083733E">
      <w:pPr>
        <w:pStyle w:val="BodyText"/>
        <w:rPr>
          <w:rFonts w:ascii="Times New Roman"/>
          <w:sz w:val="20"/>
        </w:rPr>
      </w:pPr>
    </w:p>
    <w:p w14:paraId="234FA171" w14:textId="77777777" w:rsidR="0083733E" w:rsidRDefault="0083733E">
      <w:pPr>
        <w:pStyle w:val="BodyText"/>
        <w:rPr>
          <w:rFonts w:ascii="Times New Roman"/>
          <w:sz w:val="20"/>
        </w:rPr>
      </w:pPr>
    </w:p>
    <w:p w14:paraId="40F12213" w14:textId="77777777" w:rsidR="0083733E" w:rsidRDefault="0083733E">
      <w:pPr>
        <w:pStyle w:val="BodyText"/>
        <w:rPr>
          <w:rFonts w:ascii="Times New Roman"/>
          <w:sz w:val="20"/>
        </w:rPr>
      </w:pPr>
    </w:p>
    <w:p w14:paraId="7DB50B50" w14:textId="77777777" w:rsidR="0083733E" w:rsidRDefault="0083733E">
      <w:pPr>
        <w:pStyle w:val="BodyText"/>
        <w:rPr>
          <w:rFonts w:ascii="Times New Roman"/>
          <w:sz w:val="20"/>
        </w:rPr>
      </w:pPr>
    </w:p>
    <w:p w14:paraId="25800928" w14:textId="77777777" w:rsidR="0083733E" w:rsidRDefault="0083733E">
      <w:pPr>
        <w:pStyle w:val="BodyText"/>
        <w:rPr>
          <w:rFonts w:ascii="Times New Roman"/>
          <w:sz w:val="20"/>
        </w:rPr>
      </w:pPr>
    </w:p>
    <w:p w14:paraId="3BEBF835" w14:textId="77777777" w:rsidR="0083733E" w:rsidRDefault="0083733E">
      <w:pPr>
        <w:pStyle w:val="BodyText"/>
        <w:rPr>
          <w:rFonts w:ascii="Times New Roman"/>
          <w:sz w:val="20"/>
        </w:rPr>
      </w:pPr>
    </w:p>
    <w:p w14:paraId="669DD754" w14:textId="77777777" w:rsidR="0083733E" w:rsidRDefault="0083733E">
      <w:pPr>
        <w:pStyle w:val="BodyText"/>
        <w:rPr>
          <w:rFonts w:ascii="Times New Roman"/>
          <w:sz w:val="20"/>
        </w:rPr>
      </w:pPr>
    </w:p>
    <w:p w14:paraId="505A95B2" w14:textId="77777777" w:rsidR="0083733E" w:rsidRDefault="0083733E">
      <w:pPr>
        <w:pStyle w:val="BodyText"/>
        <w:rPr>
          <w:rFonts w:ascii="Times New Roman"/>
          <w:sz w:val="20"/>
        </w:rPr>
      </w:pPr>
    </w:p>
    <w:p w14:paraId="3E2DA1E2" w14:textId="77777777" w:rsidR="0083733E" w:rsidRDefault="0083733E">
      <w:pPr>
        <w:pStyle w:val="BodyText"/>
        <w:rPr>
          <w:rFonts w:ascii="Times New Roman"/>
          <w:sz w:val="20"/>
        </w:rPr>
      </w:pPr>
    </w:p>
    <w:p w14:paraId="77A83B3B" w14:textId="77777777" w:rsidR="0083733E" w:rsidRDefault="0083733E">
      <w:pPr>
        <w:pStyle w:val="BodyText"/>
        <w:rPr>
          <w:rFonts w:ascii="Times New Roman"/>
          <w:sz w:val="20"/>
        </w:rPr>
      </w:pPr>
    </w:p>
    <w:p w14:paraId="0BF5485D" w14:textId="77777777" w:rsidR="0083733E" w:rsidRDefault="0083733E">
      <w:pPr>
        <w:pStyle w:val="BodyText"/>
        <w:rPr>
          <w:rFonts w:ascii="Times New Roman"/>
          <w:sz w:val="20"/>
        </w:rPr>
      </w:pPr>
    </w:p>
    <w:p w14:paraId="5BE5CA10" w14:textId="77777777" w:rsidR="0083733E" w:rsidRDefault="0083733E">
      <w:pPr>
        <w:pStyle w:val="BodyText"/>
        <w:rPr>
          <w:rFonts w:ascii="Times New Roman"/>
          <w:sz w:val="20"/>
        </w:rPr>
      </w:pPr>
    </w:p>
    <w:p w14:paraId="19859D15" w14:textId="77777777" w:rsidR="0083733E" w:rsidRDefault="0083733E">
      <w:pPr>
        <w:pStyle w:val="BodyText"/>
        <w:rPr>
          <w:rFonts w:ascii="Times New Roman"/>
          <w:sz w:val="20"/>
        </w:rPr>
      </w:pPr>
    </w:p>
    <w:p w14:paraId="35E7FD3B" w14:textId="77777777" w:rsidR="0083733E" w:rsidRDefault="0083733E">
      <w:pPr>
        <w:pStyle w:val="BodyText"/>
        <w:rPr>
          <w:rFonts w:ascii="Times New Roman"/>
          <w:sz w:val="20"/>
        </w:rPr>
      </w:pPr>
    </w:p>
    <w:p w14:paraId="1FEA88AB" w14:textId="77777777" w:rsidR="0083733E" w:rsidRDefault="0083733E">
      <w:pPr>
        <w:pStyle w:val="BodyText"/>
        <w:rPr>
          <w:rFonts w:ascii="Times New Roman"/>
          <w:sz w:val="20"/>
        </w:rPr>
      </w:pPr>
    </w:p>
    <w:p w14:paraId="0389BF7F" w14:textId="77777777" w:rsidR="0083733E" w:rsidRDefault="0083733E">
      <w:pPr>
        <w:pStyle w:val="BodyText"/>
        <w:rPr>
          <w:rFonts w:ascii="Times New Roman"/>
          <w:sz w:val="20"/>
        </w:rPr>
      </w:pPr>
    </w:p>
    <w:p w14:paraId="56842787" w14:textId="77777777" w:rsidR="0083733E" w:rsidRDefault="0083733E">
      <w:pPr>
        <w:pStyle w:val="BodyText"/>
        <w:rPr>
          <w:rFonts w:ascii="Times New Roman"/>
          <w:sz w:val="20"/>
        </w:rPr>
      </w:pPr>
    </w:p>
    <w:p w14:paraId="26ED4F52" w14:textId="77777777" w:rsidR="0083733E" w:rsidRDefault="0083733E">
      <w:pPr>
        <w:pStyle w:val="BodyText"/>
        <w:rPr>
          <w:rFonts w:ascii="Times New Roman"/>
          <w:sz w:val="20"/>
        </w:rPr>
      </w:pPr>
    </w:p>
    <w:p w14:paraId="7908B821" w14:textId="77777777" w:rsidR="0083733E" w:rsidRDefault="0083733E">
      <w:pPr>
        <w:pStyle w:val="BodyText"/>
        <w:spacing w:before="9"/>
        <w:rPr>
          <w:rFonts w:ascii="Times New Roman"/>
          <w:sz w:val="23"/>
        </w:rPr>
      </w:pPr>
    </w:p>
    <w:p w14:paraId="5E8CC4CB" w14:textId="14C42A72" w:rsidR="0083733E" w:rsidRDefault="00EB0384">
      <w:pPr>
        <w:pStyle w:val="BodyText"/>
        <w:ind w:right="101"/>
        <w:jc w:val="right"/>
      </w:pPr>
      <w:r>
        <w:rPr>
          <w:noProof/>
        </w:rPr>
        <mc:AlternateContent>
          <mc:Choice Requires="wps">
            <w:drawing>
              <wp:anchor distT="0" distB="0" distL="114300" distR="114300" simplePos="0" relativeHeight="251651072" behindDoc="0" locked="0" layoutInCell="1" allowOverlap="1" wp14:anchorId="0983713E" wp14:editId="6E4CD63F">
                <wp:simplePos x="0" y="0"/>
                <wp:positionH relativeFrom="page">
                  <wp:posOffset>444500</wp:posOffset>
                </wp:positionH>
                <wp:positionV relativeFrom="paragraph">
                  <wp:posOffset>-4136390</wp:posOffset>
                </wp:positionV>
                <wp:extent cx="6667500" cy="7220585"/>
                <wp:effectExtent l="0" t="0" r="3175" b="0"/>
                <wp:wrapNone/>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2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83733E" w14:paraId="1779C707" w14:textId="77777777">
                              <w:trPr>
                                <w:trHeight w:val="495"/>
                              </w:trPr>
                              <w:tc>
                                <w:tcPr>
                                  <w:tcW w:w="10492" w:type="dxa"/>
                                  <w:gridSpan w:val="2"/>
                                  <w:tcBorders>
                                    <w:top w:val="nil"/>
                                    <w:left w:val="nil"/>
                                    <w:bottom w:val="nil"/>
                                    <w:right w:val="nil"/>
                                  </w:tcBorders>
                                  <w:shd w:val="clear" w:color="auto" w:fill="39A3D9"/>
                                </w:tcPr>
                                <w:p w14:paraId="1BE0BB2F" w14:textId="77777777" w:rsidR="0083733E" w:rsidRDefault="00EB0384">
                                  <w:pPr>
                                    <w:pStyle w:val="TableParagraph"/>
                                    <w:spacing w:before="53"/>
                                    <w:ind w:left="66"/>
                                    <w:rPr>
                                      <w:b/>
                                      <w:sz w:val="21"/>
                                    </w:rPr>
                                  </w:pPr>
                                  <w:r>
                                    <w:rPr>
                                      <w:noProof/>
                                      <w:position w:val="-10"/>
                                    </w:rPr>
                                    <w:drawing>
                                      <wp:inline distT="0" distB="0" distL="0" distR="0" wp14:anchorId="79348C07" wp14:editId="6FECD69C">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6"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83733E" w14:paraId="63B54C4B" w14:textId="77777777">
                              <w:trPr>
                                <w:trHeight w:val="655"/>
                              </w:trPr>
                              <w:tc>
                                <w:tcPr>
                                  <w:tcW w:w="10492" w:type="dxa"/>
                                  <w:gridSpan w:val="2"/>
                                  <w:tcBorders>
                                    <w:top w:val="nil"/>
                                    <w:left w:val="nil"/>
                                    <w:right w:val="nil"/>
                                  </w:tcBorders>
                                </w:tcPr>
                                <w:p w14:paraId="35D51FED" w14:textId="77777777" w:rsidR="0083733E" w:rsidRDefault="00EB0384">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4C368C68" w14:textId="77777777" w:rsidR="0083733E" w:rsidRDefault="00EB0384">
                                  <w:pPr>
                                    <w:pStyle w:val="TableParagraph"/>
                                    <w:tabs>
                                      <w:tab w:val="left" w:pos="4044"/>
                                      <w:tab w:val="left" w:pos="6923"/>
                                    </w:tabs>
                                    <w:spacing w:before="7"/>
                                    <w:ind w:left="749"/>
                                    <w:rPr>
                                      <w:sz w:val="18"/>
                                    </w:rPr>
                                  </w:pPr>
                                  <w:r>
                                    <w:rPr>
                                      <w:w w:val="105"/>
                                      <w:sz w:val="18"/>
                                    </w:rPr>
                                    <w:t>10 Jul '20</w:t>
                                  </w:r>
                                  <w:r>
                                    <w:rPr>
                                      <w:w w:val="105"/>
                                      <w:sz w:val="18"/>
                                    </w:rPr>
                                    <w:tab/>
                                    <w:t>10 Jul '20</w:t>
                                  </w:r>
                                  <w:r>
                                    <w:rPr>
                                      <w:w w:val="105"/>
                                      <w:sz w:val="18"/>
                                    </w:rPr>
                                    <w:tab/>
                                    <w:t>sooner as</w:t>
                                  </w:r>
                                  <w:r>
                                    <w:rPr>
                                      <w:spacing w:val="8"/>
                                      <w:w w:val="105"/>
                                      <w:sz w:val="18"/>
                                    </w:rPr>
                                    <w:t xml:space="preserve"> </w:t>
                                  </w:r>
                                  <w:r>
                                    <w:rPr>
                                      <w:w w:val="105"/>
                                      <w:sz w:val="18"/>
                                    </w:rPr>
                                    <w:t>required.</w:t>
                                  </w:r>
                                </w:p>
                              </w:tc>
                            </w:tr>
                            <w:tr w:rsidR="0083733E" w14:paraId="074E5C2B" w14:textId="77777777">
                              <w:trPr>
                                <w:trHeight w:val="1028"/>
                              </w:trPr>
                              <w:tc>
                                <w:tcPr>
                                  <w:tcW w:w="2417" w:type="dxa"/>
                                  <w:tcBorders>
                                    <w:bottom w:val="single" w:sz="12" w:space="0" w:color="FFFFFF"/>
                                    <w:right w:val="single" w:sz="12" w:space="0" w:color="FFFFFF"/>
                                  </w:tcBorders>
                                  <w:shd w:val="clear" w:color="auto" w:fill="ACDAFE"/>
                                </w:tcPr>
                                <w:p w14:paraId="3D3CC345" w14:textId="77777777" w:rsidR="0083733E" w:rsidRDefault="0083733E">
                                  <w:pPr>
                                    <w:pStyle w:val="TableParagraph"/>
                                    <w:ind w:left="0"/>
                                    <w:rPr>
                                      <w:sz w:val="20"/>
                                    </w:rPr>
                                  </w:pPr>
                                </w:p>
                                <w:p w14:paraId="5F1C08BA" w14:textId="77777777" w:rsidR="0083733E" w:rsidRDefault="0083733E">
                                  <w:pPr>
                                    <w:pStyle w:val="TableParagraph"/>
                                    <w:spacing w:before="5"/>
                                    <w:ind w:left="0"/>
                                    <w:rPr>
                                      <w:sz w:val="16"/>
                                    </w:rPr>
                                  </w:pPr>
                                </w:p>
                                <w:p w14:paraId="5187BF88" w14:textId="77777777" w:rsidR="0083733E" w:rsidRDefault="00EB0384">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FCB96D3" w14:textId="77777777" w:rsidR="0083733E" w:rsidRDefault="00EB0384">
                                  <w:pPr>
                                    <w:pStyle w:val="TableParagraph"/>
                                    <w:spacing w:before="79"/>
                                    <w:ind w:left="621"/>
                                    <w:rPr>
                                      <w:sz w:val="18"/>
                                    </w:rPr>
                                  </w:pPr>
                                  <w:r>
                                    <w:rPr>
                                      <w:noProof/>
                                      <w:position w:val="-14"/>
                                    </w:rPr>
                                    <w:drawing>
                                      <wp:inline distT="0" distB="0" distL="0" distR="0" wp14:anchorId="6BF2186E" wp14:editId="41A0143E">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2066155D" w14:textId="77777777" w:rsidR="0083733E" w:rsidRDefault="00EB0384">
                                  <w:pPr>
                                    <w:pStyle w:val="TableParagraph"/>
                                    <w:spacing w:before="55"/>
                                    <w:ind w:left="326"/>
                                    <w:rPr>
                                      <w:b/>
                                      <w:sz w:val="17"/>
                                    </w:rPr>
                                  </w:pPr>
                                  <w:r>
                                    <w:rPr>
                                      <w:b/>
                                      <w:color w:val="FF8600"/>
                                      <w:sz w:val="17"/>
                                    </w:rPr>
                                    <w:t>HIGH IMPACT</w:t>
                                  </w:r>
                                </w:p>
                              </w:tc>
                            </w:tr>
                            <w:tr w:rsidR="0083733E" w14:paraId="2359D99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43286C1" w14:textId="77777777" w:rsidR="0083733E" w:rsidRDefault="00EB038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1688F9B" w14:textId="77777777" w:rsidR="0083733E" w:rsidRDefault="00EB0384">
                                  <w:pPr>
                                    <w:pStyle w:val="TableParagraph"/>
                                    <w:spacing w:before="97"/>
                                    <w:ind w:left="206"/>
                                    <w:rPr>
                                      <w:sz w:val="18"/>
                                    </w:rPr>
                                  </w:pPr>
                                  <w:r>
                                    <w:rPr>
                                      <w:color w:val="0C314D"/>
                                      <w:sz w:val="18"/>
                                    </w:rPr>
                                    <w:t>New Policy</w:t>
                                  </w:r>
                                </w:p>
                              </w:tc>
                            </w:tr>
                            <w:tr w:rsidR="0083733E" w14:paraId="3551D03F"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48FD5D1C" w14:textId="77777777" w:rsidR="0083733E" w:rsidRDefault="00EB038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3AE9C5B0" w14:textId="77777777" w:rsidR="0083733E" w:rsidRDefault="00EB0384">
                                  <w:pPr>
                                    <w:pStyle w:val="TableParagraph"/>
                                    <w:spacing w:before="97"/>
                                    <w:ind w:left="206"/>
                                    <w:rPr>
                                      <w:sz w:val="18"/>
                                    </w:rPr>
                                  </w:pPr>
                                  <w:r>
                                    <w:rPr>
                                      <w:color w:val="0C314D"/>
                                      <w:w w:val="105"/>
                                      <w:sz w:val="18"/>
                                    </w:rPr>
                                    <w:t>Yes</w:t>
                                  </w:r>
                                </w:p>
                              </w:tc>
                            </w:tr>
                            <w:tr w:rsidR="0083733E" w14:paraId="2DF9884A" w14:textId="77777777">
                              <w:trPr>
                                <w:trHeight w:val="425"/>
                              </w:trPr>
                              <w:tc>
                                <w:tcPr>
                                  <w:tcW w:w="2417" w:type="dxa"/>
                                  <w:tcBorders>
                                    <w:top w:val="single" w:sz="12" w:space="0" w:color="FFFFFF"/>
                                    <w:bottom w:val="single" w:sz="12" w:space="0" w:color="FFFFFF"/>
                                    <w:right w:val="single" w:sz="12" w:space="0" w:color="FFFFFF"/>
                                  </w:tcBorders>
                                  <w:shd w:val="clear" w:color="auto" w:fill="C3E5FF"/>
                                </w:tcPr>
                                <w:p w14:paraId="1EAEDC87" w14:textId="77777777" w:rsidR="0083733E" w:rsidRDefault="00EB0384">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54EE024" w14:textId="77777777" w:rsidR="0083733E" w:rsidRDefault="00EB0384">
                                  <w:pPr>
                                    <w:pStyle w:val="TableParagraph"/>
                                    <w:spacing w:before="111"/>
                                    <w:ind w:left="206"/>
                                    <w:rPr>
                                      <w:sz w:val="18"/>
                                    </w:rPr>
                                  </w:pPr>
                                  <w:r>
                                    <w:rPr>
                                      <w:color w:val="353535"/>
                                      <w:w w:val="105"/>
                                      <w:sz w:val="18"/>
                                    </w:rPr>
                                    <w:t>Policy reviewed with no significant changes and references checked and updated.</w:t>
                                  </w:r>
                                </w:p>
                              </w:tc>
                            </w:tr>
                            <w:tr w:rsidR="0083733E" w14:paraId="043FBAD2"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58EE5619" w14:textId="77777777" w:rsidR="0083733E" w:rsidRDefault="0083733E">
                                  <w:pPr>
                                    <w:pStyle w:val="TableParagraph"/>
                                    <w:spacing w:before="1"/>
                                    <w:ind w:left="0"/>
                                    <w:rPr>
                                      <w:sz w:val="20"/>
                                    </w:rPr>
                                  </w:pPr>
                                </w:p>
                                <w:p w14:paraId="4A69E768" w14:textId="77777777" w:rsidR="0083733E" w:rsidRDefault="00EB0384">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BDF50F4" w14:textId="77777777" w:rsidR="0083733E" w:rsidRDefault="00EB0384">
                                  <w:pPr>
                                    <w:pStyle w:val="TableParagraph"/>
                                    <w:numPr>
                                      <w:ilvl w:val="0"/>
                                      <w:numId w:val="9"/>
                                    </w:numPr>
                                    <w:tabs>
                                      <w:tab w:val="left" w:pos="341"/>
                                    </w:tabs>
                                    <w:spacing w:before="111"/>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2131881E" w14:textId="77777777" w:rsidR="0083733E" w:rsidRDefault="00EB0384">
                                  <w:pPr>
                                    <w:pStyle w:val="TableParagraph"/>
                                    <w:numPr>
                                      <w:ilvl w:val="0"/>
                                      <w:numId w:val="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83733E" w14:paraId="57DB152E" w14:textId="77777777">
                              <w:trPr>
                                <w:trHeight w:val="3800"/>
                              </w:trPr>
                              <w:tc>
                                <w:tcPr>
                                  <w:tcW w:w="2417" w:type="dxa"/>
                                  <w:tcBorders>
                                    <w:top w:val="single" w:sz="12" w:space="0" w:color="FFFFFF"/>
                                    <w:bottom w:val="single" w:sz="12" w:space="0" w:color="FFFFFF"/>
                                    <w:right w:val="single" w:sz="12" w:space="0" w:color="FFFFFF"/>
                                  </w:tcBorders>
                                  <w:shd w:val="clear" w:color="auto" w:fill="C3E5FF"/>
                                </w:tcPr>
                                <w:p w14:paraId="1BEECE8D" w14:textId="77777777" w:rsidR="0083733E" w:rsidRDefault="0083733E">
                                  <w:pPr>
                                    <w:pStyle w:val="TableParagraph"/>
                                    <w:ind w:left="0"/>
                                    <w:rPr>
                                      <w:sz w:val="20"/>
                                    </w:rPr>
                                  </w:pPr>
                                </w:p>
                                <w:p w14:paraId="3376BCE8" w14:textId="77777777" w:rsidR="0083733E" w:rsidRDefault="0083733E">
                                  <w:pPr>
                                    <w:pStyle w:val="TableParagraph"/>
                                    <w:ind w:left="0"/>
                                    <w:rPr>
                                      <w:sz w:val="20"/>
                                    </w:rPr>
                                  </w:pPr>
                                </w:p>
                                <w:p w14:paraId="6D39E745" w14:textId="77777777" w:rsidR="0083733E" w:rsidRDefault="0083733E">
                                  <w:pPr>
                                    <w:pStyle w:val="TableParagraph"/>
                                    <w:ind w:left="0"/>
                                    <w:rPr>
                                      <w:sz w:val="20"/>
                                    </w:rPr>
                                  </w:pPr>
                                </w:p>
                                <w:p w14:paraId="616A3DD9" w14:textId="77777777" w:rsidR="0083733E" w:rsidRDefault="0083733E">
                                  <w:pPr>
                                    <w:pStyle w:val="TableParagraph"/>
                                    <w:ind w:left="0"/>
                                    <w:rPr>
                                      <w:sz w:val="20"/>
                                    </w:rPr>
                                  </w:pPr>
                                </w:p>
                                <w:p w14:paraId="43D38A5E" w14:textId="77777777" w:rsidR="0083733E" w:rsidRDefault="0083733E">
                                  <w:pPr>
                                    <w:pStyle w:val="TableParagraph"/>
                                    <w:ind w:left="0"/>
                                    <w:rPr>
                                      <w:sz w:val="20"/>
                                    </w:rPr>
                                  </w:pPr>
                                </w:p>
                                <w:p w14:paraId="25701E81" w14:textId="77777777" w:rsidR="0083733E" w:rsidRDefault="0083733E">
                                  <w:pPr>
                                    <w:pStyle w:val="TableParagraph"/>
                                    <w:spacing w:before="5"/>
                                    <w:ind w:left="0"/>
                                    <w:rPr>
                                      <w:sz w:val="28"/>
                                    </w:rPr>
                                  </w:pPr>
                                </w:p>
                                <w:p w14:paraId="594EF2FC" w14:textId="77777777" w:rsidR="0083733E" w:rsidRDefault="00EB038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4CC8942" w14:textId="77777777" w:rsidR="0083733E" w:rsidRDefault="00EB0384">
                                  <w:pPr>
                                    <w:pStyle w:val="TableParagraph"/>
                                    <w:numPr>
                                      <w:ilvl w:val="0"/>
                                      <w:numId w:val="8"/>
                                    </w:numPr>
                                    <w:tabs>
                                      <w:tab w:val="left" w:pos="341"/>
                                    </w:tabs>
                                    <w:spacing w:before="111" w:line="278" w:lineRule="auto"/>
                                    <w:ind w:right="699" w:hanging="174"/>
                                    <w:rPr>
                                      <w:sz w:val="18"/>
                                    </w:rPr>
                                  </w:pPr>
                                  <w:r>
                                    <w:rPr>
                                      <w:color w:val="353535"/>
                                      <w:w w:val="105"/>
                                      <w:sz w:val="18"/>
                                    </w:rPr>
                                    <w:t xml:space="preserve">Author: NHS Digital, (2020), </w:t>
                                  </w:r>
                                  <w:r>
                                    <w:rPr>
                                      <w:i/>
                                      <w:color w:val="353535"/>
                                      <w:w w:val="105"/>
                                      <w:sz w:val="18"/>
                                    </w:rPr>
                                    <w:t>Data Security and Protection Toolkit</w:t>
                                  </w:r>
                                  <w:r>
                                    <w:rPr>
                                      <w:color w:val="353535"/>
                                      <w:w w:val="105"/>
                                      <w:sz w:val="18"/>
                                    </w:rPr>
                                    <w:t>. [Online] Available from:</w:t>
                                  </w:r>
                                  <w:r>
                                    <w:rPr>
                                      <w:color w:val="0066CC"/>
                                      <w:w w:val="105"/>
                                      <w:sz w:val="18"/>
                                    </w:rPr>
                                    <w:t xml:space="preserve"> </w:t>
                                  </w:r>
                                  <w:hyperlink r:id="rId18">
                                    <w:r>
                                      <w:rPr>
                                        <w:color w:val="0066CC"/>
                                        <w:w w:val="105"/>
                                        <w:sz w:val="18"/>
                                        <w:u w:val="single" w:color="0066CC"/>
                                      </w:rPr>
                                      <w:t>https://www.dsptoolkit.nhs.uk/</w:t>
                                    </w:r>
                                    <w:r>
                                      <w:rPr>
                                        <w:color w:val="0066CC"/>
                                        <w:w w:val="105"/>
                                        <w:sz w:val="18"/>
                                      </w:rPr>
                                      <w:t xml:space="preserve"> </w:t>
                                    </w:r>
                                  </w:hyperlink>
                                  <w:r>
                                    <w:rPr>
                                      <w:color w:val="353535"/>
                                      <w:w w:val="105"/>
                                      <w:sz w:val="18"/>
                                    </w:rPr>
                                    <w:t>[Accessed: 10/7/2020]</w:t>
                                  </w:r>
                                </w:p>
                                <w:p w14:paraId="75BA8F67" w14:textId="77777777" w:rsidR="0083733E" w:rsidRDefault="00EB0384">
                                  <w:pPr>
                                    <w:pStyle w:val="TableParagraph"/>
                                    <w:numPr>
                                      <w:ilvl w:val="0"/>
                                      <w:numId w:val="8"/>
                                    </w:numPr>
                                    <w:tabs>
                                      <w:tab w:val="left" w:pos="341"/>
                                    </w:tabs>
                                    <w:spacing w:before="1" w:line="278" w:lineRule="auto"/>
                                    <w:ind w:right="284" w:hanging="174"/>
                                    <w:rPr>
                                      <w:sz w:val="18"/>
                                    </w:rPr>
                                  </w:pPr>
                                  <w:r>
                                    <w:rPr>
                                      <w:color w:val="353535"/>
                                      <w:w w:val="105"/>
                                      <w:sz w:val="18"/>
                                    </w:rPr>
                                    <w:t xml:space="preserve">Author: Department of Health &amp; Social Care and NHS England, (2018), </w:t>
                                  </w:r>
                                  <w:r>
                                    <w:rPr>
                                      <w:i/>
                                      <w:color w:val="353535"/>
                                      <w:w w:val="105"/>
                                      <w:sz w:val="18"/>
                                    </w:rPr>
                                    <w:t>2017/18 Data Security and Protection Requirements</w:t>
                                  </w:r>
                                  <w:r>
                                    <w:rPr>
                                      <w:color w:val="353535"/>
                                      <w:w w:val="105"/>
                                      <w:sz w:val="18"/>
                                    </w:rPr>
                                    <w:t>. [Online] Available from:</w:t>
                                  </w:r>
                                  <w:r>
                                    <w:rPr>
                                      <w:color w:val="0066CC"/>
                                      <w:w w:val="105"/>
                                      <w:sz w:val="18"/>
                                      <w:u w:val="single" w:color="0066CC"/>
                                    </w:rPr>
                                    <w:t xml:space="preserve"> </w:t>
                                  </w:r>
                                  <w:hyperlink r:id="rId19">
                                    <w:r>
                                      <w:rPr>
                                        <w:color w:val="0066CC"/>
                                        <w:sz w:val="18"/>
                                        <w:u w:val="single" w:color="0066CC"/>
                                      </w:rPr>
                                      <w:t>https://www.gov.uk/government/uploads/system/uploads/attachment_data/file/675420/17</w:t>
                                    </w:r>
                                  </w:hyperlink>
                                </w:p>
                                <w:p w14:paraId="111C47E0" w14:textId="77777777" w:rsidR="0083733E" w:rsidRDefault="00AB6EE8">
                                  <w:pPr>
                                    <w:pStyle w:val="TableParagraph"/>
                                    <w:spacing w:before="3" w:line="278" w:lineRule="auto"/>
                                    <w:rPr>
                                      <w:sz w:val="18"/>
                                    </w:rPr>
                                  </w:pPr>
                                  <w:hyperlink r:id="rId20">
                                    <w:r w:rsidR="00EB0384">
                                      <w:rPr>
                                        <w:color w:val="0066CC"/>
                                        <w:w w:val="105"/>
                                        <w:sz w:val="18"/>
                                        <w:u w:val="single" w:color="0066CC"/>
                                      </w:rPr>
                                      <w:t>-18_statement_of_requirements_Branded_template_final_22_11_18-1.pdf</w:t>
                                    </w:r>
                                    <w:r w:rsidR="00EB0384">
                                      <w:rPr>
                                        <w:color w:val="0066CC"/>
                                        <w:w w:val="105"/>
                                        <w:sz w:val="18"/>
                                      </w:rPr>
                                      <w:t xml:space="preserve"> </w:t>
                                    </w:r>
                                  </w:hyperlink>
                                  <w:r w:rsidR="00EB0384">
                                    <w:rPr>
                                      <w:color w:val="353535"/>
                                      <w:w w:val="105"/>
                                      <w:sz w:val="18"/>
                                    </w:rPr>
                                    <w:t>[Accessed: 10/7/2020]</w:t>
                                  </w:r>
                                </w:p>
                                <w:p w14:paraId="04FE0DC2" w14:textId="77777777" w:rsidR="0083733E" w:rsidRDefault="00EB0384">
                                  <w:pPr>
                                    <w:pStyle w:val="TableParagraph"/>
                                    <w:numPr>
                                      <w:ilvl w:val="0"/>
                                      <w:numId w:val="8"/>
                                    </w:numPr>
                                    <w:tabs>
                                      <w:tab w:val="left" w:pos="341"/>
                                    </w:tabs>
                                    <w:spacing w:before="2" w:line="278" w:lineRule="auto"/>
                                    <w:ind w:right="58" w:hanging="174"/>
                                    <w:rPr>
                                      <w:sz w:val="18"/>
                                    </w:rPr>
                                  </w:pPr>
                                  <w:r>
                                    <w:rPr>
                                      <w:color w:val="353535"/>
                                      <w:w w:val="105"/>
                                      <w:sz w:val="18"/>
                                    </w:rPr>
                                    <w:t xml:space="preserve">Author: Home Office, (2018), </w:t>
                                  </w:r>
                                  <w:r>
                                    <w:rPr>
                                      <w:i/>
                                      <w:color w:val="353535"/>
                                      <w:w w:val="105"/>
                                      <w:sz w:val="18"/>
                                    </w:rPr>
                                    <w:t>An Employer's Guide to Right to Work Checks</w:t>
                                  </w:r>
                                  <w:r>
                                    <w:rPr>
                                      <w:color w:val="353535"/>
                                      <w:w w:val="105"/>
                                      <w:sz w:val="18"/>
                                    </w:rPr>
                                    <w:t>. [Online] Available from:</w:t>
                                  </w:r>
                                  <w:r>
                                    <w:rPr>
                                      <w:color w:val="0066CC"/>
                                      <w:w w:val="105"/>
                                      <w:sz w:val="18"/>
                                      <w:u w:val="single" w:color="0066CC"/>
                                    </w:rPr>
                                    <w:t xml:space="preserve"> </w:t>
                                  </w:r>
                                  <w:hyperlink r:id="rId21">
                                    <w:r>
                                      <w:rPr>
                                        <w:color w:val="0066CC"/>
                                        <w:sz w:val="18"/>
                                        <w:u w:val="single" w:color="0066CC"/>
                                      </w:rPr>
                                      <w:t>https://www.gov.uk/government/uploads/system/uploads/attachment_data/file/638349/Empl</w:t>
                                    </w:r>
                                  </w:hyperlink>
                                </w:p>
                                <w:p w14:paraId="2162737E" w14:textId="77777777" w:rsidR="0083733E" w:rsidRDefault="00AB6EE8">
                                  <w:pPr>
                                    <w:pStyle w:val="TableParagraph"/>
                                    <w:spacing w:before="3"/>
                                    <w:rPr>
                                      <w:sz w:val="18"/>
                                    </w:rPr>
                                  </w:pPr>
                                  <w:hyperlink r:id="rId22">
                                    <w:r w:rsidR="00EB0384">
                                      <w:rPr>
                                        <w:color w:val="0066CC"/>
                                        <w:w w:val="105"/>
                                        <w:sz w:val="18"/>
                                        <w:u w:val="single" w:color="0066CC"/>
                                      </w:rPr>
                                      <w:t>-August_2017.pdf</w:t>
                                    </w:r>
                                    <w:r w:rsidR="00EB0384">
                                      <w:rPr>
                                        <w:color w:val="0066CC"/>
                                        <w:w w:val="105"/>
                                        <w:sz w:val="18"/>
                                      </w:rPr>
                                      <w:t xml:space="preserve"> </w:t>
                                    </w:r>
                                  </w:hyperlink>
                                  <w:r w:rsidR="00EB0384">
                                    <w:rPr>
                                      <w:color w:val="353535"/>
                                      <w:w w:val="105"/>
                                      <w:sz w:val="18"/>
                                    </w:rPr>
                                    <w:t>[Accessed: 10/7/2020]</w:t>
                                  </w:r>
                                </w:p>
                                <w:p w14:paraId="58F55C19" w14:textId="77777777" w:rsidR="0083733E" w:rsidRDefault="00EB0384">
                                  <w:pPr>
                                    <w:pStyle w:val="TableParagraph"/>
                                    <w:numPr>
                                      <w:ilvl w:val="0"/>
                                      <w:numId w:val="8"/>
                                    </w:numPr>
                                    <w:tabs>
                                      <w:tab w:val="left" w:pos="341"/>
                                    </w:tabs>
                                    <w:spacing w:before="34" w:line="278" w:lineRule="auto"/>
                                    <w:ind w:right="498" w:hanging="174"/>
                                    <w:rPr>
                                      <w:sz w:val="18"/>
                                    </w:rPr>
                                  </w:pPr>
                                  <w:r>
                                    <w:rPr>
                                      <w:color w:val="353535"/>
                                      <w:w w:val="105"/>
                                      <w:sz w:val="18"/>
                                    </w:rPr>
                                    <w:t xml:space="preserve">Author: NHS DIGITAL,, (2018), </w:t>
                                  </w:r>
                                  <w:r>
                                    <w:rPr>
                                      <w:i/>
                                      <w:color w:val="353535"/>
                                      <w:w w:val="105"/>
                                      <w:sz w:val="18"/>
                                    </w:rPr>
                                    <w:t>Records Management Code of Practice for Health and Social Care 2016</w:t>
                                  </w:r>
                                  <w:r>
                                    <w:rPr>
                                      <w:color w:val="353535"/>
                                      <w:w w:val="105"/>
                                      <w:sz w:val="18"/>
                                    </w:rPr>
                                    <w:t>. [Online] Available from:</w:t>
                                  </w:r>
                                  <w:r>
                                    <w:rPr>
                                      <w:color w:val="0066CC"/>
                                      <w:w w:val="105"/>
                                      <w:sz w:val="18"/>
                                    </w:rPr>
                                    <w:t xml:space="preserve"> </w:t>
                                  </w:r>
                                  <w:hyperlink r:id="rId23">
                                    <w:r>
                                      <w:rPr>
                                        <w:color w:val="0066CC"/>
                                        <w:w w:val="105"/>
                                        <w:sz w:val="18"/>
                                        <w:u w:val="single" w:color="0066CC"/>
                                      </w:rPr>
                                      <w:t>https://digital.nhs.uk/article/1202/Records-</w:t>
                                    </w:r>
                                  </w:hyperlink>
                                  <w:hyperlink r:id="rId24">
                                    <w:r>
                                      <w:rPr>
                                        <w:color w:val="0066CC"/>
                                        <w:w w:val="105"/>
                                        <w:sz w:val="18"/>
                                        <w:u w:val="single" w:color="0066CC"/>
                                      </w:rPr>
                                      <w:t xml:space="preserve"> Management-Code-of-Practice-for-Health-and-Social-Care-2016</w:t>
                                    </w:r>
                                    <w:r>
                                      <w:rPr>
                                        <w:color w:val="0066CC"/>
                                        <w:w w:val="105"/>
                                        <w:sz w:val="18"/>
                                      </w:rPr>
                                      <w:t xml:space="preserve"> </w:t>
                                    </w:r>
                                  </w:hyperlink>
                                  <w:r>
                                    <w:rPr>
                                      <w:color w:val="353535"/>
                                      <w:w w:val="105"/>
                                      <w:sz w:val="18"/>
                                    </w:rPr>
                                    <w:t>[Accessed: 10/7/2020]</w:t>
                                  </w:r>
                                </w:p>
                              </w:tc>
                            </w:tr>
                            <w:tr w:rsidR="0083733E" w14:paraId="15049E3D"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0AC86759" w14:textId="77777777" w:rsidR="0083733E" w:rsidRDefault="0083733E">
                                  <w:pPr>
                                    <w:pStyle w:val="TableParagraph"/>
                                    <w:ind w:left="0"/>
                                    <w:rPr>
                                      <w:sz w:val="20"/>
                                    </w:rPr>
                                  </w:pPr>
                                </w:p>
                                <w:p w14:paraId="45316872" w14:textId="77777777" w:rsidR="0083733E" w:rsidRDefault="0083733E">
                                  <w:pPr>
                                    <w:pStyle w:val="TableParagraph"/>
                                    <w:ind w:left="0"/>
                                    <w:rPr>
                                      <w:sz w:val="20"/>
                                    </w:rPr>
                                  </w:pPr>
                                </w:p>
                                <w:p w14:paraId="1380B036" w14:textId="77777777" w:rsidR="0083733E" w:rsidRDefault="0083733E">
                                  <w:pPr>
                                    <w:pStyle w:val="TableParagraph"/>
                                    <w:ind w:left="0"/>
                                    <w:rPr>
                                      <w:sz w:val="20"/>
                                    </w:rPr>
                                  </w:pPr>
                                </w:p>
                                <w:p w14:paraId="4AF4D671" w14:textId="77777777" w:rsidR="0083733E" w:rsidRDefault="0083733E">
                                  <w:pPr>
                                    <w:pStyle w:val="TableParagraph"/>
                                    <w:ind w:left="0"/>
                                    <w:rPr>
                                      <w:sz w:val="23"/>
                                    </w:rPr>
                                  </w:pPr>
                                </w:p>
                                <w:p w14:paraId="2DD38A30" w14:textId="77777777" w:rsidR="0083733E" w:rsidRDefault="00EB0384">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276924D0" w14:textId="77777777" w:rsidR="0083733E" w:rsidRDefault="00EB0384">
                                  <w:pPr>
                                    <w:pStyle w:val="TableParagraph"/>
                                    <w:numPr>
                                      <w:ilvl w:val="0"/>
                                      <w:numId w:val="7"/>
                                    </w:numPr>
                                    <w:tabs>
                                      <w:tab w:val="left" w:pos="341"/>
                                    </w:tabs>
                                    <w:spacing w:before="111"/>
                                    <w:ind w:hanging="174"/>
                                    <w:rPr>
                                      <w:sz w:val="18"/>
                                    </w:rPr>
                                  </w:pPr>
                                  <w:r>
                                    <w:rPr>
                                      <w:color w:val="353535"/>
                                      <w:w w:val="105"/>
                                      <w:sz w:val="18"/>
                                    </w:rPr>
                                    <w:t>Impact assessment/action plan</w:t>
                                  </w:r>
                                </w:p>
                                <w:p w14:paraId="07B5FD15" w14:textId="77777777" w:rsidR="0083733E" w:rsidRDefault="00EB0384">
                                  <w:pPr>
                                    <w:pStyle w:val="TableParagraph"/>
                                    <w:numPr>
                                      <w:ilvl w:val="0"/>
                                      <w:numId w:val="7"/>
                                    </w:numPr>
                                    <w:tabs>
                                      <w:tab w:val="left" w:pos="341"/>
                                    </w:tabs>
                                    <w:spacing w:before="34"/>
                                    <w:ind w:hanging="174"/>
                                    <w:rPr>
                                      <w:sz w:val="18"/>
                                    </w:rPr>
                                  </w:pPr>
                                  <w:r>
                                    <w:rPr>
                                      <w:color w:val="353535"/>
                                      <w:w w:val="105"/>
                                      <w:sz w:val="18"/>
                                    </w:rPr>
                                    <w:t>Discuss in supervision</w:t>
                                  </w:r>
                                  <w:r>
                                    <w:rPr>
                                      <w:color w:val="353535"/>
                                      <w:spacing w:val="3"/>
                                      <w:w w:val="105"/>
                                      <w:sz w:val="18"/>
                                    </w:rPr>
                                    <w:t xml:space="preserve"> </w:t>
                                  </w:r>
                                  <w:r>
                                    <w:rPr>
                                      <w:color w:val="353535"/>
                                      <w:w w:val="105"/>
                                      <w:sz w:val="18"/>
                                    </w:rPr>
                                    <w:t>sessions</w:t>
                                  </w:r>
                                </w:p>
                                <w:p w14:paraId="6BBAC6F9" w14:textId="77777777" w:rsidR="0083733E" w:rsidRDefault="00EB0384">
                                  <w:pPr>
                                    <w:pStyle w:val="TableParagraph"/>
                                    <w:numPr>
                                      <w:ilvl w:val="0"/>
                                      <w:numId w:val="7"/>
                                    </w:numPr>
                                    <w:tabs>
                                      <w:tab w:val="left" w:pos="341"/>
                                    </w:tabs>
                                    <w:spacing w:before="34"/>
                                    <w:ind w:hanging="174"/>
                                    <w:rPr>
                                      <w:sz w:val="18"/>
                                    </w:rPr>
                                  </w:pPr>
                                  <w:r>
                                    <w:rPr>
                                      <w:color w:val="353535"/>
                                      <w:w w:val="105"/>
                                      <w:sz w:val="18"/>
                                    </w:rPr>
                                    <w:t>Notify relevant staff of changes to</w:t>
                                  </w:r>
                                  <w:r>
                                    <w:rPr>
                                      <w:color w:val="353535"/>
                                      <w:spacing w:val="9"/>
                                      <w:w w:val="105"/>
                                      <w:sz w:val="18"/>
                                    </w:rPr>
                                    <w:t xml:space="preserve"> </w:t>
                                  </w:r>
                                  <w:r>
                                    <w:rPr>
                                      <w:color w:val="353535"/>
                                      <w:w w:val="105"/>
                                      <w:sz w:val="18"/>
                                    </w:rPr>
                                    <w:t>policy</w:t>
                                  </w:r>
                                </w:p>
                                <w:p w14:paraId="77702F12"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25CAC60B"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6F1C5B40"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2DE59C7D" w14:textId="77777777" w:rsidR="0083733E" w:rsidRDefault="00EB0384">
                                  <w:pPr>
                                    <w:pStyle w:val="TableParagraph"/>
                                    <w:numPr>
                                      <w:ilvl w:val="0"/>
                                      <w:numId w:val="7"/>
                                    </w:numPr>
                                    <w:tabs>
                                      <w:tab w:val="left" w:pos="341"/>
                                    </w:tabs>
                                    <w:spacing w:before="34"/>
                                    <w:ind w:hanging="174"/>
                                    <w:rPr>
                                      <w:sz w:val="18"/>
                                    </w:rPr>
                                  </w:pPr>
                                  <w:r>
                                    <w:rPr>
                                      <w:color w:val="353535"/>
                                      <w:w w:val="105"/>
                                      <w:sz w:val="18"/>
                                    </w:rPr>
                                    <w:t>Arrange specific meetings to discuss the policy changes and</w:t>
                                  </w:r>
                                  <w:r>
                                    <w:rPr>
                                      <w:color w:val="353535"/>
                                      <w:spacing w:val="15"/>
                                      <w:w w:val="105"/>
                                      <w:sz w:val="18"/>
                                    </w:rPr>
                                    <w:t xml:space="preserve"> </w:t>
                                  </w:r>
                                  <w:r>
                                    <w:rPr>
                                      <w:color w:val="353535"/>
                                      <w:w w:val="105"/>
                                      <w:sz w:val="18"/>
                                    </w:rPr>
                                    <w:t>implications</w:t>
                                  </w:r>
                                </w:p>
                                <w:p w14:paraId="5CB13329"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Ensure that the policy is on the agenda for all team meetings and staff</w:t>
                                  </w:r>
                                  <w:r>
                                    <w:rPr>
                                      <w:color w:val="353535"/>
                                      <w:spacing w:val="37"/>
                                      <w:w w:val="105"/>
                                      <w:sz w:val="18"/>
                                    </w:rPr>
                                    <w:t xml:space="preserve"> </w:t>
                                  </w:r>
                                  <w:r>
                                    <w:rPr>
                                      <w:color w:val="353535"/>
                                      <w:w w:val="105"/>
                                      <w:sz w:val="18"/>
                                    </w:rPr>
                                    <w:t>handovers</w:t>
                                  </w:r>
                                </w:p>
                              </w:tc>
                            </w:tr>
                            <w:tr w:rsidR="0083733E" w14:paraId="47C73AEB" w14:textId="77777777">
                              <w:trPr>
                                <w:trHeight w:val="1149"/>
                              </w:trPr>
                              <w:tc>
                                <w:tcPr>
                                  <w:tcW w:w="2417" w:type="dxa"/>
                                  <w:tcBorders>
                                    <w:top w:val="single" w:sz="12" w:space="0" w:color="FFFFFF"/>
                                    <w:right w:val="single" w:sz="12" w:space="0" w:color="FFFFFF"/>
                                  </w:tcBorders>
                                  <w:shd w:val="clear" w:color="auto" w:fill="C3E5FF"/>
                                </w:tcPr>
                                <w:p w14:paraId="6D3744AD" w14:textId="77777777" w:rsidR="0083733E" w:rsidRDefault="0083733E">
                                  <w:pPr>
                                    <w:pStyle w:val="TableParagraph"/>
                                    <w:ind w:left="0"/>
                                    <w:rPr>
                                      <w:sz w:val="20"/>
                                    </w:rPr>
                                  </w:pPr>
                                </w:p>
                                <w:p w14:paraId="7C529BBA" w14:textId="77777777" w:rsidR="0083733E" w:rsidRDefault="00EB038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82D2A95" w14:textId="77777777" w:rsidR="0083733E" w:rsidRDefault="00EB0384">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412C2A54" w14:textId="77777777" w:rsidR="0083733E" w:rsidRDefault="008373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3713E" id="_x0000_t202" coordsize="21600,21600" o:spt="202" path="m,l,21600r21600,l21600,xe">
                <v:stroke joinstyle="miter"/>
                <v:path gradientshapeok="t" o:connecttype="rect"/>
              </v:shapetype>
              <v:shape id="Text Box 51" o:spid="_x0000_s1026" type="#_x0000_t202" style="position:absolute;left:0;text-align:left;margin-left:35pt;margin-top:-325.7pt;width:525pt;height:568.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83733E" w14:paraId="1779C707" w14:textId="77777777">
                        <w:trPr>
                          <w:trHeight w:val="495"/>
                        </w:trPr>
                        <w:tc>
                          <w:tcPr>
                            <w:tcW w:w="10492" w:type="dxa"/>
                            <w:gridSpan w:val="2"/>
                            <w:tcBorders>
                              <w:top w:val="nil"/>
                              <w:left w:val="nil"/>
                              <w:bottom w:val="nil"/>
                              <w:right w:val="nil"/>
                            </w:tcBorders>
                            <w:shd w:val="clear" w:color="auto" w:fill="39A3D9"/>
                          </w:tcPr>
                          <w:p w14:paraId="1BE0BB2F" w14:textId="77777777" w:rsidR="0083733E" w:rsidRDefault="00EB0384">
                            <w:pPr>
                              <w:pStyle w:val="TableParagraph"/>
                              <w:spacing w:before="53"/>
                              <w:ind w:left="66"/>
                              <w:rPr>
                                <w:b/>
                                <w:sz w:val="21"/>
                              </w:rPr>
                            </w:pPr>
                            <w:r>
                              <w:rPr>
                                <w:noProof/>
                                <w:position w:val="-10"/>
                              </w:rPr>
                              <w:drawing>
                                <wp:inline distT="0" distB="0" distL="0" distR="0" wp14:anchorId="79348C07" wp14:editId="6FECD69C">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6"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83733E" w14:paraId="63B54C4B" w14:textId="77777777">
                        <w:trPr>
                          <w:trHeight w:val="655"/>
                        </w:trPr>
                        <w:tc>
                          <w:tcPr>
                            <w:tcW w:w="10492" w:type="dxa"/>
                            <w:gridSpan w:val="2"/>
                            <w:tcBorders>
                              <w:top w:val="nil"/>
                              <w:left w:val="nil"/>
                              <w:right w:val="nil"/>
                            </w:tcBorders>
                          </w:tcPr>
                          <w:p w14:paraId="35D51FED" w14:textId="77777777" w:rsidR="0083733E" w:rsidRDefault="00EB0384">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4C368C68" w14:textId="77777777" w:rsidR="0083733E" w:rsidRDefault="00EB0384">
                            <w:pPr>
                              <w:pStyle w:val="TableParagraph"/>
                              <w:tabs>
                                <w:tab w:val="left" w:pos="4044"/>
                                <w:tab w:val="left" w:pos="6923"/>
                              </w:tabs>
                              <w:spacing w:before="7"/>
                              <w:ind w:left="749"/>
                              <w:rPr>
                                <w:sz w:val="18"/>
                              </w:rPr>
                            </w:pPr>
                            <w:r>
                              <w:rPr>
                                <w:w w:val="105"/>
                                <w:sz w:val="18"/>
                              </w:rPr>
                              <w:t>10 Jul '20</w:t>
                            </w:r>
                            <w:r>
                              <w:rPr>
                                <w:w w:val="105"/>
                                <w:sz w:val="18"/>
                              </w:rPr>
                              <w:tab/>
                              <w:t>10 Jul '20</w:t>
                            </w:r>
                            <w:r>
                              <w:rPr>
                                <w:w w:val="105"/>
                                <w:sz w:val="18"/>
                              </w:rPr>
                              <w:tab/>
                              <w:t>sooner as</w:t>
                            </w:r>
                            <w:r>
                              <w:rPr>
                                <w:spacing w:val="8"/>
                                <w:w w:val="105"/>
                                <w:sz w:val="18"/>
                              </w:rPr>
                              <w:t xml:space="preserve"> </w:t>
                            </w:r>
                            <w:r>
                              <w:rPr>
                                <w:w w:val="105"/>
                                <w:sz w:val="18"/>
                              </w:rPr>
                              <w:t>required.</w:t>
                            </w:r>
                          </w:p>
                        </w:tc>
                      </w:tr>
                      <w:tr w:rsidR="0083733E" w14:paraId="074E5C2B" w14:textId="77777777">
                        <w:trPr>
                          <w:trHeight w:val="1028"/>
                        </w:trPr>
                        <w:tc>
                          <w:tcPr>
                            <w:tcW w:w="2417" w:type="dxa"/>
                            <w:tcBorders>
                              <w:bottom w:val="single" w:sz="12" w:space="0" w:color="FFFFFF"/>
                              <w:right w:val="single" w:sz="12" w:space="0" w:color="FFFFFF"/>
                            </w:tcBorders>
                            <w:shd w:val="clear" w:color="auto" w:fill="ACDAFE"/>
                          </w:tcPr>
                          <w:p w14:paraId="3D3CC345" w14:textId="77777777" w:rsidR="0083733E" w:rsidRDefault="0083733E">
                            <w:pPr>
                              <w:pStyle w:val="TableParagraph"/>
                              <w:ind w:left="0"/>
                              <w:rPr>
                                <w:sz w:val="20"/>
                              </w:rPr>
                            </w:pPr>
                          </w:p>
                          <w:p w14:paraId="5F1C08BA" w14:textId="77777777" w:rsidR="0083733E" w:rsidRDefault="0083733E">
                            <w:pPr>
                              <w:pStyle w:val="TableParagraph"/>
                              <w:spacing w:before="5"/>
                              <w:ind w:left="0"/>
                              <w:rPr>
                                <w:sz w:val="16"/>
                              </w:rPr>
                            </w:pPr>
                          </w:p>
                          <w:p w14:paraId="5187BF88" w14:textId="77777777" w:rsidR="0083733E" w:rsidRDefault="00EB0384">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5FCB96D3" w14:textId="77777777" w:rsidR="0083733E" w:rsidRDefault="00EB0384">
                            <w:pPr>
                              <w:pStyle w:val="TableParagraph"/>
                              <w:spacing w:before="79"/>
                              <w:ind w:left="621"/>
                              <w:rPr>
                                <w:sz w:val="18"/>
                              </w:rPr>
                            </w:pPr>
                            <w:r>
                              <w:rPr>
                                <w:noProof/>
                                <w:position w:val="-14"/>
                              </w:rPr>
                              <w:drawing>
                                <wp:inline distT="0" distB="0" distL="0" distR="0" wp14:anchorId="6BF2186E" wp14:editId="41A0143E">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7"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2066155D" w14:textId="77777777" w:rsidR="0083733E" w:rsidRDefault="00EB0384">
                            <w:pPr>
                              <w:pStyle w:val="TableParagraph"/>
                              <w:spacing w:before="55"/>
                              <w:ind w:left="326"/>
                              <w:rPr>
                                <w:b/>
                                <w:sz w:val="17"/>
                              </w:rPr>
                            </w:pPr>
                            <w:r>
                              <w:rPr>
                                <w:b/>
                                <w:color w:val="FF8600"/>
                                <w:sz w:val="17"/>
                              </w:rPr>
                              <w:t>HIGH IMPACT</w:t>
                            </w:r>
                          </w:p>
                        </w:tc>
                      </w:tr>
                      <w:tr w:rsidR="0083733E" w14:paraId="2359D99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43286C1" w14:textId="77777777" w:rsidR="0083733E" w:rsidRDefault="00EB038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1688F9B" w14:textId="77777777" w:rsidR="0083733E" w:rsidRDefault="00EB0384">
                            <w:pPr>
                              <w:pStyle w:val="TableParagraph"/>
                              <w:spacing w:before="97"/>
                              <w:ind w:left="206"/>
                              <w:rPr>
                                <w:sz w:val="18"/>
                              </w:rPr>
                            </w:pPr>
                            <w:r>
                              <w:rPr>
                                <w:color w:val="0C314D"/>
                                <w:sz w:val="18"/>
                              </w:rPr>
                              <w:t>New Policy</w:t>
                            </w:r>
                          </w:p>
                        </w:tc>
                      </w:tr>
                      <w:tr w:rsidR="0083733E" w14:paraId="3551D03F"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48FD5D1C" w14:textId="77777777" w:rsidR="0083733E" w:rsidRDefault="00EB038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3AE9C5B0" w14:textId="77777777" w:rsidR="0083733E" w:rsidRDefault="00EB0384">
                            <w:pPr>
                              <w:pStyle w:val="TableParagraph"/>
                              <w:spacing w:before="97"/>
                              <w:ind w:left="206"/>
                              <w:rPr>
                                <w:sz w:val="18"/>
                              </w:rPr>
                            </w:pPr>
                            <w:r>
                              <w:rPr>
                                <w:color w:val="0C314D"/>
                                <w:w w:val="105"/>
                                <w:sz w:val="18"/>
                              </w:rPr>
                              <w:t>Yes</w:t>
                            </w:r>
                          </w:p>
                        </w:tc>
                      </w:tr>
                      <w:tr w:rsidR="0083733E" w14:paraId="2DF9884A" w14:textId="77777777">
                        <w:trPr>
                          <w:trHeight w:val="425"/>
                        </w:trPr>
                        <w:tc>
                          <w:tcPr>
                            <w:tcW w:w="2417" w:type="dxa"/>
                            <w:tcBorders>
                              <w:top w:val="single" w:sz="12" w:space="0" w:color="FFFFFF"/>
                              <w:bottom w:val="single" w:sz="12" w:space="0" w:color="FFFFFF"/>
                              <w:right w:val="single" w:sz="12" w:space="0" w:color="FFFFFF"/>
                            </w:tcBorders>
                            <w:shd w:val="clear" w:color="auto" w:fill="C3E5FF"/>
                          </w:tcPr>
                          <w:p w14:paraId="1EAEDC87" w14:textId="77777777" w:rsidR="0083733E" w:rsidRDefault="00EB0384">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54EE024" w14:textId="77777777" w:rsidR="0083733E" w:rsidRDefault="00EB0384">
                            <w:pPr>
                              <w:pStyle w:val="TableParagraph"/>
                              <w:spacing w:before="111"/>
                              <w:ind w:left="206"/>
                              <w:rPr>
                                <w:sz w:val="18"/>
                              </w:rPr>
                            </w:pPr>
                            <w:r>
                              <w:rPr>
                                <w:color w:val="353535"/>
                                <w:w w:val="105"/>
                                <w:sz w:val="18"/>
                              </w:rPr>
                              <w:t>Policy reviewed with no significant changes and references checked and updated.</w:t>
                            </w:r>
                          </w:p>
                        </w:tc>
                      </w:tr>
                      <w:tr w:rsidR="0083733E" w14:paraId="043FBAD2"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58EE5619" w14:textId="77777777" w:rsidR="0083733E" w:rsidRDefault="0083733E">
                            <w:pPr>
                              <w:pStyle w:val="TableParagraph"/>
                              <w:spacing w:before="1"/>
                              <w:ind w:left="0"/>
                              <w:rPr>
                                <w:sz w:val="20"/>
                              </w:rPr>
                            </w:pPr>
                          </w:p>
                          <w:p w14:paraId="4A69E768" w14:textId="77777777" w:rsidR="0083733E" w:rsidRDefault="00EB0384">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BDF50F4" w14:textId="77777777" w:rsidR="0083733E" w:rsidRDefault="00EB0384">
                            <w:pPr>
                              <w:pStyle w:val="TableParagraph"/>
                              <w:numPr>
                                <w:ilvl w:val="0"/>
                                <w:numId w:val="9"/>
                              </w:numPr>
                              <w:tabs>
                                <w:tab w:val="left" w:pos="341"/>
                              </w:tabs>
                              <w:spacing w:before="111"/>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2131881E" w14:textId="77777777" w:rsidR="0083733E" w:rsidRDefault="00EB0384">
                            <w:pPr>
                              <w:pStyle w:val="TableParagraph"/>
                              <w:numPr>
                                <w:ilvl w:val="0"/>
                                <w:numId w:val="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83733E" w14:paraId="57DB152E" w14:textId="77777777">
                        <w:trPr>
                          <w:trHeight w:val="3800"/>
                        </w:trPr>
                        <w:tc>
                          <w:tcPr>
                            <w:tcW w:w="2417" w:type="dxa"/>
                            <w:tcBorders>
                              <w:top w:val="single" w:sz="12" w:space="0" w:color="FFFFFF"/>
                              <w:bottom w:val="single" w:sz="12" w:space="0" w:color="FFFFFF"/>
                              <w:right w:val="single" w:sz="12" w:space="0" w:color="FFFFFF"/>
                            </w:tcBorders>
                            <w:shd w:val="clear" w:color="auto" w:fill="C3E5FF"/>
                          </w:tcPr>
                          <w:p w14:paraId="1BEECE8D" w14:textId="77777777" w:rsidR="0083733E" w:rsidRDefault="0083733E">
                            <w:pPr>
                              <w:pStyle w:val="TableParagraph"/>
                              <w:ind w:left="0"/>
                              <w:rPr>
                                <w:sz w:val="20"/>
                              </w:rPr>
                            </w:pPr>
                          </w:p>
                          <w:p w14:paraId="3376BCE8" w14:textId="77777777" w:rsidR="0083733E" w:rsidRDefault="0083733E">
                            <w:pPr>
                              <w:pStyle w:val="TableParagraph"/>
                              <w:ind w:left="0"/>
                              <w:rPr>
                                <w:sz w:val="20"/>
                              </w:rPr>
                            </w:pPr>
                          </w:p>
                          <w:p w14:paraId="6D39E745" w14:textId="77777777" w:rsidR="0083733E" w:rsidRDefault="0083733E">
                            <w:pPr>
                              <w:pStyle w:val="TableParagraph"/>
                              <w:ind w:left="0"/>
                              <w:rPr>
                                <w:sz w:val="20"/>
                              </w:rPr>
                            </w:pPr>
                          </w:p>
                          <w:p w14:paraId="616A3DD9" w14:textId="77777777" w:rsidR="0083733E" w:rsidRDefault="0083733E">
                            <w:pPr>
                              <w:pStyle w:val="TableParagraph"/>
                              <w:ind w:left="0"/>
                              <w:rPr>
                                <w:sz w:val="20"/>
                              </w:rPr>
                            </w:pPr>
                          </w:p>
                          <w:p w14:paraId="43D38A5E" w14:textId="77777777" w:rsidR="0083733E" w:rsidRDefault="0083733E">
                            <w:pPr>
                              <w:pStyle w:val="TableParagraph"/>
                              <w:ind w:left="0"/>
                              <w:rPr>
                                <w:sz w:val="20"/>
                              </w:rPr>
                            </w:pPr>
                          </w:p>
                          <w:p w14:paraId="25701E81" w14:textId="77777777" w:rsidR="0083733E" w:rsidRDefault="0083733E">
                            <w:pPr>
                              <w:pStyle w:val="TableParagraph"/>
                              <w:spacing w:before="5"/>
                              <w:ind w:left="0"/>
                              <w:rPr>
                                <w:sz w:val="28"/>
                              </w:rPr>
                            </w:pPr>
                          </w:p>
                          <w:p w14:paraId="594EF2FC" w14:textId="77777777" w:rsidR="0083733E" w:rsidRDefault="00EB038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44CC8942" w14:textId="77777777" w:rsidR="0083733E" w:rsidRDefault="00EB0384">
                            <w:pPr>
                              <w:pStyle w:val="TableParagraph"/>
                              <w:numPr>
                                <w:ilvl w:val="0"/>
                                <w:numId w:val="8"/>
                              </w:numPr>
                              <w:tabs>
                                <w:tab w:val="left" w:pos="341"/>
                              </w:tabs>
                              <w:spacing w:before="111" w:line="278" w:lineRule="auto"/>
                              <w:ind w:right="699" w:hanging="174"/>
                              <w:rPr>
                                <w:sz w:val="18"/>
                              </w:rPr>
                            </w:pPr>
                            <w:r>
                              <w:rPr>
                                <w:color w:val="353535"/>
                                <w:w w:val="105"/>
                                <w:sz w:val="18"/>
                              </w:rPr>
                              <w:t xml:space="preserve">Author: NHS Digital, (2020), </w:t>
                            </w:r>
                            <w:r>
                              <w:rPr>
                                <w:i/>
                                <w:color w:val="353535"/>
                                <w:w w:val="105"/>
                                <w:sz w:val="18"/>
                              </w:rPr>
                              <w:t>Data Security and Protection Toolkit</w:t>
                            </w:r>
                            <w:r>
                              <w:rPr>
                                <w:color w:val="353535"/>
                                <w:w w:val="105"/>
                                <w:sz w:val="18"/>
                              </w:rPr>
                              <w:t>. [Online] Available from:</w:t>
                            </w:r>
                            <w:r>
                              <w:rPr>
                                <w:color w:val="0066CC"/>
                                <w:w w:val="105"/>
                                <w:sz w:val="18"/>
                              </w:rPr>
                              <w:t xml:space="preserve"> </w:t>
                            </w:r>
                            <w:hyperlink r:id="rId25">
                              <w:r>
                                <w:rPr>
                                  <w:color w:val="0066CC"/>
                                  <w:w w:val="105"/>
                                  <w:sz w:val="18"/>
                                  <w:u w:val="single" w:color="0066CC"/>
                                </w:rPr>
                                <w:t>https://www.dsptoolkit.nhs.uk/</w:t>
                              </w:r>
                              <w:r>
                                <w:rPr>
                                  <w:color w:val="0066CC"/>
                                  <w:w w:val="105"/>
                                  <w:sz w:val="18"/>
                                </w:rPr>
                                <w:t xml:space="preserve"> </w:t>
                              </w:r>
                            </w:hyperlink>
                            <w:r>
                              <w:rPr>
                                <w:color w:val="353535"/>
                                <w:w w:val="105"/>
                                <w:sz w:val="18"/>
                              </w:rPr>
                              <w:t>[Accessed: 10/7/2020]</w:t>
                            </w:r>
                          </w:p>
                          <w:p w14:paraId="75BA8F67" w14:textId="77777777" w:rsidR="0083733E" w:rsidRDefault="00EB0384">
                            <w:pPr>
                              <w:pStyle w:val="TableParagraph"/>
                              <w:numPr>
                                <w:ilvl w:val="0"/>
                                <w:numId w:val="8"/>
                              </w:numPr>
                              <w:tabs>
                                <w:tab w:val="left" w:pos="341"/>
                              </w:tabs>
                              <w:spacing w:before="1" w:line="278" w:lineRule="auto"/>
                              <w:ind w:right="284" w:hanging="174"/>
                              <w:rPr>
                                <w:sz w:val="18"/>
                              </w:rPr>
                            </w:pPr>
                            <w:r>
                              <w:rPr>
                                <w:color w:val="353535"/>
                                <w:w w:val="105"/>
                                <w:sz w:val="18"/>
                              </w:rPr>
                              <w:t xml:space="preserve">Author: Department of Health &amp; Social Care and NHS England, (2018), </w:t>
                            </w:r>
                            <w:r>
                              <w:rPr>
                                <w:i/>
                                <w:color w:val="353535"/>
                                <w:w w:val="105"/>
                                <w:sz w:val="18"/>
                              </w:rPr>
                              <w:t>2017/18 Data Security and Protection Requirements</w:t>
                            </w:r>
                            <w:r>
                              <w:rPr>
                                <w:color w:val="353535"/>
                                <w:w w:val="105"/>
                                <w:sz w:val="18"/>
                              </w:rPr>
                              <w:t>. [Online] Available from:</w:t>
                            </w:r>
                            <w:r>
                              <w:rPr>
                                <w:color w:val="0066CC"/>
                                <w:w w:val="105"/>
                                <w:sz w:val="18"/>
                                <w:u w:val="single" w:color="0066CC"/>
                              </w:rPr>
                              <w:t xml:space="preserve"> </w:t>
                            </w:r>
                            <w:hyperlink r:id="rId26">
                              <w:r>
                                <w:rPr>
                                  <w:color w:val="0066CC"/>
                                  <w:sz w:val="18"/>
                                  <w:u w:val="single" w:color="0066CC"/>
                                </w:rPr>
                                <w:t>https://www.gov.uk/government/uploads/system/uploads/attachment_data/file/675420/17</w:t>
                              </w:r>
                            </w:hyperlink>
                          </w:p>
                          <w:p w14:paraId="111C47E0" w14:textId="77777777" w:rsidR="0083733E" w:rsidRDefault="00AB6EE8">
                            <w:pPr>
                              <w:pStyle w:val="TableParagraph"/>
                              <w:spacing w:before="3" w:line="278" w:lineRule="auto"/>
                              <w:rPr>
                                <w:sz w:val="18"/>
                              </w:rPr>
                            </w:pPr>
                            <w:hyperlink r:id="rId27">
                              <w:r w:rsidR="00EB0384">
                                <w:rPr>
                                  <w:color w:val="0066CC"/>
                                  <w:w w:val="105"/>
                                  <w:sz w:val="18"/>
                                  <w:u w:val="single" w:color="0066CC"/>
                                </w:rPr>
                                <w:t>-18_statement_of_requirements_Branded_template_final_22_11_18-1.pdf</w:t>
                              </w:r>
                              <w:r w:rsidR="00EB0384">
                                <w:rPr>
                                  <w:color w:val="0066CC"/>
                                  <w:w w:val="105"/>
                                  <w:sz w:val="18"/>
                                </w:rPr>
                                <w:t xml:space="preserve"> </w:t>
                              </w:r>
                            </w:hyperlink>
                            <w:r w:rsidR="00EB0384">
                              <w:rPr>
                                <w:color w:val="353535"/>
                                <w:w w:val="105"/>
                                <w:sz w:val="18"/>
                              </w:rPr>
                              <w:t>[Accessed: 10/7/2020]</w:t>
                            </w:r>
                          </w:p>
                          <w:p w14:paraId="04FE0DC2" w14:textId="77777777" w:rsidR="0083733E" w:rsidRDefault="00EB0384">
                            <w:pPr>
                              <w:pStyle w:val="TableParagraph"/>
                              <w:numPr>
                                <w:ilvl w:val="0"/>
                                <w:numId w:val="8"/>
                              </w:numPr>
                              <w:tabs>
                                <w:tab w:val="left" w:pos="341"/>
                              </w:tabs>
                              <w:spacing w:before="2" w:line="278" w:lineRule="auto"/>
                              <w:ind w:right="58" w:hanging="174"/>
                              <w:rPr>
                                <w:sz w:val="18"/>
                              </w:rPr>
                            </w:pPr>
                            <w:r>
                              <w:rPr>
                                <w:color w:val="353535"/>
                                <w:w w:val="105"/>
                                <w:sz w:val="18"/>
                              </w:rPr>
                              <w:t xml:space="preserve">Author: Home Office, (2018), </w:t>
                            </w:r>
                            <w:r>
                              <w:rPr>
                                <w:i/>
                                <w:color w:val="353535"/>
                                <w:w w:val="105"/>
                                <w:sz w:val="18"/>
                              </w:rPr>
                              <w:t>An Employer's Guide to Right to Work Checks</w:t>
                            </w:r>
                            <w:r>
                              <w:rPr>
                                <w:color w:val="353535"/>
                                <w:w w:val="105"/>
                                <w:sz w:val="18"/>
                              </w:rPr>
                              <w:t>. [Online] Available from:</w:t>
                            </w:r>
                            <w:r>
                              <w:rPr>
                                <w:color w:val="0066CC"/>
                                <w:w w:val="105"/>
                                <w:sz w:val="18"/>
                                <w:u w:val="single" w:color="0066CC"/>
                              </w:rPr>
                              <w:t xml:space="preserve"> </w:t>
                            </w:r>
                            <w:hyperlink r:id="rId28">
                              <w:r>
                                <w:rPr>
                                  <w:color w:val="0066CC"/>
                                  <w:sz w:val="18"/>
                                  <w:u w:val="single" w:color="0066CC"/>
                                </w:rPr>
                                <w:t>https://www.gov.uk/government/uploads/system/uploads/attachment_data/file/638349/Empl</w:t>
                              </w:r>
                            </w:hyperlink>
                          </w:p>
                          <w:p w14:paraId="2162737E" w14:textId="77777777" w:rsidR="0083733E" w:rsidRDefault="00AB6EE8">
                            <w:pPr>
                              <w:pStyle w:val="TableParagraph"/>
                              <w:spacing w:before="3"/>
                              <w:rPr>
                                <w:sz w:val="18"/>
                              </w:rPr>
                            </w:pPr>
                            <w:hyperlink r:id="rId29">
                              <w:r w:rsidR="00EB0384">
                                <w:rPr>
                                  <w:color w:val="0066CC"/>
                                  <w:w w:val="105"/>
                                  <w:sz w:val="18"/>
                                  <w:u w:val="single" w:color="0066CC"/>
                                </w:rPr>
                                <w:t>-August_2017.pdf</w:t>
                              </w:r>
                              <w:r w:rsidR="00EB0384">
                                <w:rPr>
                                  <w:color w:val="0066CC"/>
                                  <w:w w:val="105"/>
                                  <w:sz w:val="18"/>
                                </w:rPr>
                                <w:t xml:space="preserve"> </w:t>
                              </w:r>
                            </w:hyperlink>
                            <w:r w:rsidR="00EB0384">
                              <w:rPr>
                                <w:color w:val="353535"/>
                                <w:w w:val="105"/>
                                <w:sz w:val="18"/>
                              </w:rPr>
                              <w:t>[Accessed: 10/7/2020]</w:t>
                            </w:r>
                          </w:p>
                          <w:p w14:paraId="58F55C19" w14:textId="77777777" w:rsidR="0083733E" w:rsidRDefault="00EB0384">
                            <w:pPr>
                              <w:pStyle w:val="TableParagraph"/>
                              <w:numPr>
                                <w:ilvl w:val="0"/>
                                <w:numId w:val="8"/>
                              </w:numPr>
                              <w:tabs>
                                <w:tab w:val="left" w:pos="341"/>
                              </w:tabs>
                              <w:spacing w:before="34" w:line="278" w:lineRule="auto"/>
                              <w:ind w:right="498" w:hanging="174"/>
                              <w:rPr>
                                <w:sz w:val="18"/>
                              </w:rPr>
                            </w:pPr>
                            <w:r>
                              <w:rPr>
                                <w:color w:val="353535"/>
                                <w:w w:val="105"/>
                                <w:sz w:val="18"/>
                              </w:rPr>
                              <w:t xml:space="preserve">Author: NHS DIGITAL,, (2018), </w:t>
                            </w:r>
                            <w:r>
                              <w:rPr>
                                <w:i/>
                                <w:color w:val="353535"/>
                                <w:w w:val="105"/>
                                <w:sz w:val="18"/>
                              </w:rPr>
                              <w:t>Records Management Code of Practice for Health and Social Care 2016</w:t>
                            </w:r>
                            <w:r>
                              <w:rPr>
                                <w:color w:val="353535"/>
                                <w:w w:val="105"/>
                                <w:sz w:val="18"/>
                              </w:rPr>
                              <w:t>. [Online] Available from:</w:t>
                            </w:r>
                            <w:r>
                              <w:rPr>
                                <w:color w:val="0066CC"/>
                                <w:w w:val="105"/>
                                <w:sz w:val="18"/>
                              </w:rPr>
                              <w:t xml:space="preserve"> </w:t>
                            </w:r>
                            <w:hyperlink r:id="rId30">
                              <w:r>
                                <w:rPr>
                                  <w:color w:val="0066CC"/>
                                  <w:w w:val="105"/>
                                  <w:sz w:val="18"/>
                                  <w:u w:val="single" w:color="0066CC"/>
                                </w:rPr>
                                <w:t>https://digital.nhs.uk/article/1202/Records-</w:t>
                              </w:r>
                            </w:hyperlink>
                            <w:hyperlink r:id="rId31">
                              <w:r>
                                <w:rPr>
                                  <w:color w:val="0066CC"/>
                                  <w:w w:val="105"/>
                                  <w:sz w:val="18"/>
                                  <w:u w:val="single" w:color="0066CC"/>
                                </w:rPr>
                                <w:t xml:space="preserve"> Management-Code-of-Practice-for-Health-and-Social-Care-2016</w:t>
                              </w:r>
                              <w:r>
                                <w:rPr>
                                  <w:color w:val="0066CC"/>
                                  <w:w w:val="105"/>
                                  <w:sz w:val="18"/>
                                </w:rPr>
                                <w:t xml:space="preserve"> </w:t>
                              </w:r>
                            </w:hyperlink>
                            <w:r>
                              <w:rPr>
                                <w:color w:val="353535"/>
                                <w:w w:val="105"/>
                                <w:sz w:val="18"/>
                              </w:rPr>
                              <w:t>[Accessed: 10/7/2020]</w:t>
                            </w:r>
                          </w:p>
                        </w:tc>
                      </w:tr>
                      <w:tr w:rsidR="0083733E" w14:paraId="15049E3D"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0AC86759" w14:textId="77777777" w:rsidR="0083733E" w:rsidRDefault="0083733E">
                            <w:pPr>
                              <w:pStyle w:val="TableParagraph"/>
                              <w:ind w:left="0"/>
                              <w:rPr>
                                <w:sz w:val="20"/>
                              </w:rPr>
                            </w:pPr>
                          </w:p>
                          <w:p w14:paraId="45316872" w14:textId="77777777" w:rsidR="0083733E" w:rsidRDefault="0083733E">
                            <w:pPr>
                              <w:pStyle w:val="TableParagraph"/>
                              <w:ind w:left="0"/>
                              <w:rPr>
                                <w:sz w:val="20"/>
                              </w:rPr>
                            </w:pPr>
                          </w:p>
                          <w:p w14:paraId="1380B036" w14:textId="77777777" w:rsidR="0083733E" w:rsidRDefault="0083733E">
                            <w:pPr>
                              <w:pStyle w:val="TableParagraph"/>
                              <w:ind w:left="0"/>
                              <w:rPr>
                                <w:sz w:val="20"/>
                              </w:rPr>
                            </w:pPr>
                          </w:p>
                          <w:p w14:paraId="4AF4D671" w14:textId="77777777" w:rsidR="0083733E" w:rsidRDefault="0083733E">
                            <w:pPr>
                              <w:pStyle w:val="TableParagraph"/>
                              <w:ind w:left="0"/>
                              <w:rPr>
                                <w:sz w:val="23"/>
                              </w:rPr>
                            </w:pPr>
                          </w:p>
                          <w:p w14:paraId="2DD38A30" w14:textId="77777777" w:rsidR="0083733E" w:rsidRDefault="00EB0384">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276924D0" w14:textId="77777777" w:rsidR="0083733E" w:rsidRDefault="00EB0384">
                            <w:pPr>
                              <w:pStyle w:val="TableParagraph"/>
                              <w:numPr>
                                <w:ilvl w:val="0"/>
                                <w:numId w:val="7"/>
                              </w:numPr>
                              <w:tabs>
                                <w:tab w:val="left" w:pos="341"/>
                              </w:tabs>
                              <w:spacing w:before="111"/>
                              <w:ind w:hanging="174"/>
                              <w:rPr>
                                <w:sz w:val="18"/>
                              </w:rPr>
                            </w:pPr>
                            <w:r>
                              <w:rPr>
                                <w:color w:val="353535"/>
                                <w:w w:val="105"/>
                                <w:sz w:val="18"/>
                              </w:rPr>
                              <w:t>Impact assessment/action plan</w:t>
                            </w:r>
                          </w:p>
                          <w:p w14:paraId="07B5FD15" w14:textId="77777777" w:rsidR="0083733E" w:rsidRDefault="00EB0384">
                            <w:pPr>
                              <w:pStyle w:val="TableParagraph"/>
                              <w:numPr>
                                <w:ilvl w:val="0"/>
                                <w:numId w:val="7"/>
                              </w:numPr>
                              <w:tabs>
                                <w:tab w:val="left" w:pos="341"/>
                              </w:tabs>
                              <w:spacing w:before="34"/>
                              <w:ind w:hanging="174"/>
                              <w:rPr>
                                <w:sz w:val="18"/>
                              </w:rPr>
                            </w:pPr>
                            <w:r>
                              <w:rPr>
                                <w:color w:val="353535"/>
                                <w:w w:val="105"/>
                                <w:sz w:val="18"/>
                              </w:rPr>
                              <w:t>Discuss in supervision</w:t>
                            </w:r>
                            <w:r>
                              <w:rPr>
                                <w:color w:val="353535"/>
                                <w:spacing w:val="3"/>
                                <w:w w:val="105"/>
                                <w:sz w:val="18"/>
                              </w:rPr>
                              <w:t xml:space="preserve"> </w:t>
                            </w:r>
                            <w:r>
                              <w:rPr>
                                <w:color w:val="353535"/>
                                <w:w w:val="105"/>
                                <w:sz w:val="18"/>
                              </w:rPr>
                              <w:t>sessions</w:t>
                            </w:r>
                          </w:p>
                          <w:p w14:paraId="6BBAC6F9" w14:textId="77777777" w:rsidR="0083733E" w:rsidRDefault="00EB0384">
                            <w:pPr>
                              <w:pStyle w:val="TableParagraph"/>
                              <w:numPr>
                                <w:ilvl w:val="0"/>
                                <w:numId w:val="7"/>
                              </w:numPr>
                              <w:tabs>
                                <w:tab w:val="left" w:pos="341"/>
                              </w:tabs>
                              <w:spacing w:before="34"/>
                              <w:ind w:hanging="174"/>
                              <w:rPr>
                                <w:sz w:val="18"/>
                              </w:rPr>
                            </w:pPr>
                            <w:r>
                              <w:rPr>
                                <w:color w:val="353535"/>
                                <w:w w:val="105"/>
                                <w:sz w:val="18"/>
                              </w:rPr>
                              <w:t>Notify relevant staff of changes to</w:t>
                            </w:r>
                            <w:r>
                              <w:rPr>
                                <w:color w:val="353535"/>
                                <w:spacing w:val="9"/>
                                <w:w w:val="105"/>
                                <w:sz w:val="18"/>
                              </w:rPr>
                              <w:t xml:space="preserve"> </w:t>
                            </w:r>
                            <w:r>
                              <w:rPr>
                                <w:color w:val="353535"/>
                                <w:w w:val="105"/>
                                <w:sz w:val="18"/>
                              </w:rPr>
                              <w:t>policy</w:t>
                            </w:r>
                          </w:p>
                          <w:p w14:paraId="77702F12"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25CAC60B"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6F1C5B40" w14:textId="77777777" w:rsidR="0083733E" w:rsidRDefault="00EB0384">
                            <w:pPr>
                              <w:pStyle w:val="TableParagraph"/>
                              <w:numPr>
                                <w:ilvl w:val="0"/>
                                <w:numId w:val="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2DE59C7D" w14:textId="77777777" w:rsidR="0083733E" w:rsidRDefault="00EB0384">
                            <w:pPr>
                              <w:pStyle w:val="TableParagraph"/>
                              <w:numPr>
                                <w:ilvl w:val="0"/>
                                <w:numId w:val="7"/>
                              </w:numPr>
                              <w:tabs>
                                <w:tab w:val="left" w:pos="341"/>
                              </w:tabs>
                              <w:spacing w:before="34"/>
                              <w:ind w:hanging="174"/>
                              <w:rPr>
                                <w:sz w:val="18"/>
                              </w:rPr>
                            </w:pPr>
                            <w:r>
                              <w:rPr>
                                <w:color w:val="353535"/>
                                <w:w w:val="105"/>
                                <w:sz w:val="18"/>
                              </w:rPr>
                              <w:t>Arrange specific meetings to discuss the policy changes and</w:t>
                            </w:r>
                            <w:r>
                              <w:rPr>
                                <w:color w:val="353535"/>
                                <w:spacing w:val="15"/>
                                <w:w w:val="105"/>
                                <w:sz w:val="18"/>
                              </w:rPr>
                              <w:t xml:space="preserve"> </w:t>
                            </w:r>
                            <w:r>
                              <w:rPr>
                                <w:color w:val="353535"/>
                                <w:w w:val="105"/>
                                <w:sz w:val="18"/>
                              </w:rPr>
                              <w:t>implications</w:t>
                            </w:r>
                          </w:p>
                          <w:p w14:paraId="5CB13329" w14:textId="77777777" w:rsidR="0083733E" w:rsidRDefault="00EB0384">
                            <w:pPr>
                              <w:pStyle w:val="TableParagraph"/>
                              <w:numPr>
                                <w:ilvl w:val="0"/>
                                <w:numId w:val="7"/>
                              </w:numPr>
                              <w:tabs>
                                <w:tab w:val="left" w:pos="341"/>
                              </w:tabs>
                              <w:spacing w:before="34"/>
                              <w:ind w:hanging="174"/>
                              <w:rPr>
                                <w:sz w:val="18"/>
                              </w:rPr>
                            </w:pPr>
                            <w:r>
                              <w:rPr>
                                <w:color w:val="353535"/>
                                <w:w w:val="105"/>
                                <w:sz w:val="18"/>
                              </w:rPr>
                              <w:t>Ensure that the policy is on the agenda for all team meetings and staff</w:t>
                            </w:r>
                            <w:r>
                              <w:rPr>
                                <w:color w:val="353535"/>
                                <w:spacing w:val="37"/>
                                <w:w w:val="105"/>
                                <w:sz w:val="18"/>
                              </w:rPr>
                              <w:t xml:space="preserve"> </w:t>
                            </w:r>
                            <w:r>
                              <w:rPr>
                                <w:color w:val="353535"/>
                                <w:w w:val="105"/>
                                <w:sz w:val="18"/>
                              </w:rPr>
                              <w:t>handovers</w:t>
                            </w:r>
                          </w:p>
                        </w:tc>
                      </w:tr>
                      <w:tr w:rsidR="0083733E" w14:paraId="47C73AEB" w14:textId="77777777">
                        <w:trPr>
                          <w:trHeight w:val="1149"/>
                        </w:trPr>
                        <w:tc>
                          <w:tcPr>
                            <w:tcW w:w="2417" w:type="dxa"/>
                            <w:tcBorders>
                              <w:top w:val="single" w:sz="12" w:space="0" w:color="FFFFFF"/>
                              <w:right w:val="single" w:sz="12" w:space="0" w:color="FFFFFF"/>
                            </w:tcBorders>
                            <w:shd w:val="clear" w:color="auto" w:fill="C3E5FF"/>
                          </w:tcPr>
                          <w:p w14:paraId="6D3744AD" w14:textId="77777777" w:rsidR="0083733E" w:rsidRDefault="0083733E">
                            <w:pPr>
                              <w:pStyle w:val="TableParagraph"/>
                              <w:ind w:left="0"/>
                              <w:rPr>
                                <w:sz w:val="20"/>
                              </w:rPr>
                            </w:pPr>
                          </w:p>
                          <w:p w14:paraId="7C529BBA" w14:textId="77777777" w:rsidR="0083733E" w:rsidRDefault="00EB038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82D2A95" w14:textId="77777777" w:rsidR="0083733E" w:rsidRDefault="00EB0384">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412C2A54" w14:textId="77777777" w:rsidR="0083733E" w:rsidRDefault="0083733E">
                      <w:pPr>
                        <w:pStyle w:val="BodyText"/>
                      </w:pPr>
                    </w:p>
                  </w:txbxContent>
                </v:textbox>
                <w10:wrap anchorx="page"/>
              </v:shape>
            </w:pict>
          </mc:Fallback>
        </mc:AlternateContent>
      </w:r>
      <w:r>
        <w:rPr>
          <w:color w:val="0066CC"/>
          <w:w w:val="104"/>
          <w:u w:val="single" w:color="0066CC"/>
        </w:rPr>
        <w:t>o</w:t>
      </w:r>
    </w:p>
    <w:p w14:paraId="596694DC" w14:textId="77777777" w:rsidR="0083733E" w:rsidRDefault="0083733E">
      <w:pPr>
        <w:jc w:val="right"/>
        <w:sectPr w:rsidR="0083733E">
          <w:headerReference w:type="default" r:id="rId32"/>
          <w:footerReference w:type="default" r:id="rId33"/>
          <w:type w:val="continuous"/>
          <w:pgSz w:w="11900" w:h="16840"/>
          <w:pgMar w:top="1660" w:right="560" w:bottom="720" w:left="580" w:header="0" w:footer="520" w:gutter="0"/>
          <w:pgNumType w:start="1"/>
          <w:cols w:space="720"/>
        </w:sectPr>
      </w:pPr>
    </w:p>
    <w:p w14:paraId="4F699217" w14:textId="77777777" w:rsidR="0083733E" w:rsidRDefault="0083733E">
      <w:pPr>
        <w:pStyle w:val="BodyText"/>
        <w:spacing w:before="8" w:after="1"/>
        <w:rPr>
          <w:sz w:val="16"/>
        </w:rPr>
      </w:pPr>
    </w:p>
    <w:p w14:paraId="201651DA" w14:textId="54DADAFE" w:rsidR="0083733E" w:rsidRDefault="00EB0384">
      <w:pPr>
        <w:pStyle w:val="BodyText"/>
        <w:ind w:left="120"/>
        <w:rPr>
          <w:sz w:val="20"/>
        </w:rPr>
      </w:pPr>
      <w:r>
        <w:rPr>
          <w:noProof/>
          <w:sz w:val="20"/>
        </w:rPr>
        <mc:AlternateContent>
          <mc:Choice Requires="wpg">
            <w:drawing>
              <wp:inline distT="0" distB="0" distL="0" distR="0" wp14:anchorId="129C0B4D" wp14:editId="69329714">
                <wp:extent cx="6667500" cy="314960"/>
                <wp:effectExtent l="0" t="0" r="3175" b="3810"/>
                <wp:docPr id="5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0" name="Rectangle 5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4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5BE2" w14:textId="77777777" w:rsidR="0083733E" w:rsidRDefault="00EB0384">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129C0B4D" id="Group 47"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">
                <v:rect id="Rectangle 50"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" fillcolor="#39a3d9" stroked="f"/>
                <v:shape id="Picture 49"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">
                  <v:imagedata r:id="rId35" o:title=""/>
                </v:shape>
                <v:shape id="Text Box 48"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6E65BE2" w14:textId="77777777" w:rsidR="0083733E" w:rsidRDefault="00EB0384">
                        <w:pPr>
                          <w:spacing w:before="138"/>
                          <w:ind w:left="696"/>
                          <w:rPr>
                            <w:b/>
                            <w:sz w:val="21"/>
                          </w:rPr>
                        </w:pPr>
                        <w:r>
                          <w:rPr>
                            <w:b/>
                            <w:color w:val="FFFFFF"/>
                            <w:sz w:val="21"/>
                          </w:rPr>
                          <w:t>1. Purpose</w:t>
                        </w:r>
                      </w:p>
                    </w:txbxContent>
                  </v:textbox>
                </v:shape>
                <w10:anchorlock/>
              </v:group>
            </w:pict>
          </mc:Fallback>
        </mc:AlternateContent>
      </w:r>
    </w:p>
    <w:p w14:paraId="134ED557" w14:textId="77777777" w:rsidR="0083733E" w:rsidRDefault="00EB0384">
      <w:pPr>
        <w:pStyle w:val="ListParagraph"/>
        <w:numPr>
          <w:ilvl w:val="1"/>
          <w:numId w:val="6"/>
        </w:numPr>
        <w:tabs>
          <w:tab w:val="left" w:pos="1178"/>
        </w:tabs>
        <w:spacing w:before="113" w:line="278" w:lineRule="auto"/>
        <w:ind w:right="1731" w:firstLine="0"/>
        <w:rPr>
          <w:sz w:val="18"/>
        </w:rPr>
      </w:pPr>
      <w:r>
        <w:rPr>
          <w:color w:val="353535"/>
          <w:w w:val="105"/>
          <w:sz w:val="18"/>
        </w:rPr>
        <w:t>The purpose of this policy is to ensure that Holbeach Hospital &amp; Nursing Home and all its staff understand the principles set out in GDPR in relation to data retention and data</w:t>
      </w:r>
      <w:r>
        <w:rPr>
          <w:color w:val="353535"/>
          <w:spacing w:val="39"/>
          <w:w w:val="105"/>
          <w:sz w:val="18"/>
        </w:rPr>
        <w:t xml:space="preserve"> </w:t>
      </w:r>
      <w:r>
        <w:rPr>
          <w:color w:val="353535"/>
          <w:w w:val="105"/>
          <w:sz w:val="18"/>
        </w:rPr>
        <w:t>security.</w:t>
      </w:r>
    </w:p>
    <w:p w14:paraId="525B2679" w14:textId="77777777" w:rsidR="0083733E" w:rsidRDefault="00EB0384">
      <w:pPr>
        <w:pStyle w:val="ListParagraph"/>
        <w:numPr>
          <w:ilvl w:val="1"/>
          <w:numId w:val="6"/>
        </w:numPr>
        <w:tabs>
          <w:tab w:val="left" w:pos="1177"/>
        </w:tabs>
        <w:spacing w:before="2" w:line="278" w:lineRule="auto"/>
        <w:ind w:right="2641" w:firstLine="0"/>
        <w:rPr>
          <w:sz w:val="18"/>
        </w:rPr>
      </w:pPr>
      <w:r>
        <w:rPr>
          <w:color w:val="353535"/>
          <w:w w:val="105"/>
          <w:sz w:val="18"/>
        </w:rPr>
        <w:t>By</w:t>
      </w:r>
      <w:r>
        <w:rPr>
          <w:color w:val="353535"/>
          <w:spacing w:val="-8"/>
          <w:w w:val="105"/>
          <w:sz w:val="18"/>
        </w:rPr>
        <w:t xml:space="preserve"> </w:t>
      </w:r>
      <w:r>
        <w:rPr>
          <w:color w:val="353535"/>
          <w:w w:val="105"/>
          <w:sz w:val="18"/>
        </w:rPr>
        <w:t>reviewing</w:t>
      </w:r>
      <w:r>
        <w:rPr>
          <w:color w:val="353535"/>
          <w:spacing w:val="-7"/>
          <w:w w:val="105"/>
          <w:sz w:val="18"/>
        </w:rPr>
        <w:t xml:space="preserve"> </w:t>
      </w:r>
      <w:r>
        <w:rPr>
          <w:color w:val="353535"/>
          <w:w w:val="105"/>
          <w:sz w:val="18"/>
        </w:rPr>
        <w:t>this</w:t>
      </w:r>
      <w:r>
        <w:rPr>
          <w:color w:val="353535"/>
          <w:spacing w:val="-7"/>
          <w:w w:val="105"/>
          <w:sz w:val="18"/>
        </w:rPr>
        <w:t xml:space="preserve"> </w:t>
      </w:r>
      <w:r>
        <w:rPr>
          <w:color w:val="353535"/>
          <w:w w:val="105"/>
          <w:sz w:val="18"/>
        </w:rPr>
        <w:t>policy,</w:t>
      </w:r>
      <w:r>
        <w:rPr>
          <w:color w:val="353535"/>
          <w:spacing w:val="-7"/>
          <w:w w:val="105"/>
          <w:sz w:val="18"/>
        </w:rPr>
        <w:t xml:space="preserve"> </w:t>
      </w:r>
      <w:r>
        <w:rPr>
          <w:color w:val="353535"/>
          <w:w w:val="105"/>
          <w:sz w:val="18"/>
        </w:rPr>
        <w:t>Holbeach</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7"/>
          <w:w w:val="105"/>
          <w:sz w:val="18"/>
        </w:rPr>
        <w:t xml:space="preserve"> </w:t>
      </w:r>
      <w:r>
        <w:rPr>
          <w:color w:val="353535"/>
          <w:w w:val="105"/>
          <w:sz w:val="18"/>
        </w:rPr>
        <w:t>will</w:t>
      </w:r>
      <w:r>
        <w:rPr>
          <w:color w:val="353535"/>
          <w:spacing w:val="-8"/>
          <w:w w:val="105"/>
          <w:sz w:val="18"/>
        </w:rPr>
        <w:t xml:space="preserve"> </w:t>
      </w:r>
      <w:r>
        <w:rPr>
          <w:color w:val="353535"/>
          <w:w w:val="105"/>
          <w:sz w:val="18"/>
        </w:rPr>
        <w:t>be</w:t>
      </w:r>
      <w:r>
        <w:rPr>
          <w:color w:val="353535"/>
          <w:spacing w:val="-7"/>
          <w:w w:val="105"/>
          <w:sz w:val="18"/>
        </w:rPr>
        <w:t xml:space="preserve"> </w:t>
      </w:r>
      <w:r>
        <w:rPr>
          <w:color w:val="353535"/>
          <w:w w:val="105"/>
          <w:sz w:val="18"/>
        </w:rPr>
        <w:t>able</w:t>
      </w:r>
      <w:r>
        <w:rPr>
          <w:color w:val="353535"/>
          <w:spacing w:val="-7"/>
          <w:w w:val="105"/>
          <w:sz w:val="18"/>
        </w:rPr>
        <w:t xml:space="preserve"> </w:t>
      </w:r>
      <w:r>
        <w:rPr>
          <w:color w:val="353535"/>
          <w:w w:val="105"/>
          <w:sz w:val="18"/>
        </w:rPr>
        <w:t>to</w:t>
      </w:r>
      <w:r>
        <w:rPr>
          <w:color w:val="353535"/>
          <w:spacing w:val="-7"/>
          <w:w w:val="105"/>
          <w:sz w:val="18"/>
        </w:rPr>
        <w:t xml:space="preserve"> </w:t>
      </w:r>
      <w:r>
        <w:rPr>
          <w:color w:val="353535"/>
          <w:w w:val="105"/>
          <w:sz w:val="18"/>
        </w:rPr>
        <w:t>consider appropriate retention periods for the personal data it</w:t>
      </w:r>
      <w:r>
        <w:rPr>
          <w:color w:val="353535"/>
          <w:spacing w:val="32"/>
          <w:w w:val="105"/>
          <w:sz w:val="18"/>
        </w:rPr>
        <w:t xml:space="preserve"> </w:t>
      </w:r>
      <w:r>
        <w:rPr>
          <w:color w:val="353535"/>
          <w:w w:val="105"/>
          <w:sz w:val="18"/>
        </w:rPr>
        <w:t>processes.</w:t>
      </w:r>
    </w:p>
    <w:p w14:paraId="0DDFCED2" w14:textId="77777777" w:rsidR="0083733E" w:rsidRDefault="00EB0384">
      <w:pPr>
        <w:pStyle w:val="ListParagraph"/>
        <w:numPr>
          <w:ilvl w:val="1"/>
          <w:numId w:val="6"/>
        </w:numPr>
        <w:tabs>
          <w:tab w:val="left" w:pos="1177"/>
        </w:tabs>
        <w:spacing w:before="2" w:line="278" w:lineRule="auto"/>
        <w:ind w:right="1061" w:firstLine="0"/>
        <w:rPr>
          <w:sz w:val="18"/>
        </w:rPr>
      </w:pPr>
      <w:r>
        <w:rPr>
          <w:color w:val="353535"/>
          <w:w w:val="105"/>
          <w:sz w:val="18"/>
        </w:rPr>
        <w:t>This</w:t>
      </w:r>
      <w:r>
        <w:rPr>
          <w:color w:val="353535"/>
          <w:spacing w:val="-7"/>
          <w:w w:val="105"/>
          <w:sz w:val="18"/>
        </w:rPr>
        <w:t xml:space="preserve"> </w:t>
      </w:r>
      <w:r>
        <w:rPr>
          <w:color w:val="353535"/>
          <w:w w:val="105"/>
          <w:sz w:val="18"/>
        </w:rPr>
        <w:t>policy</w:t>
      </w:r>
      <w:r>
        <w:rPr>
          <w:color w:val="353535"/>
          <w:spacing w:val="-7"/>
          <w:w w:val="105"/>
          <w:sz w:val="18"/>
        </w:rPr>
        <w:t xml:space="preserve"> </w:t>
      </w:r>
      <w:r>
        <w:rPr>
          <w:color w:val="353535"/>
          <w:w w:val="105"/>
          <w:sz w:val="18"/>
        </w:rPr>
        <w:t>will</w:t>
      </w:r>
      <w:r>
        <w:rPr>
          <w:color w:val="353535"/>
          <w:spacing w:val="-7"/>
          <w:w w:val="105"/>
          <w:sz w:val="18"/>
        </w:rPr>
        <w:t xml:space="preserve"> </w:t>
      </w:r>
      <w:r>
        <w:rPr>
          <w:color w:val="353535"/>
          <w:w w:val="105"/>
          <w:sz w:val="18"/>
        </w:rPr>
        <w:t>enable</w:t>
      </w:r>
      <w:r>
        <w:rPr>
          <w:color w:val="353535"/>
          <w:spacing w:val="-8"/>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6"/>
          <w:w w:val="105"/>
          <w:sz w:val="18"/>
        </w:rPr>
        <w:t xml:space="preserve"> </w:t>
      </w:r>
      <w:r>
        <w:rPr>
          <w:color w:val="353535"/>
          <w:w w:val="105"/>
          <w:sz w:val="18"/>
        </w:rPr>
        <w:t>Home</w:t>
      </w:r>
      <w:r>
        <w:rPr>
          <w:color w:val="353535"/>
          <w:spacing w:val="-7"/>
          <w:w w:val="105"/>
          <w:sz w:val="18"/>
        </w:rPr>
        <w:t xml:space="preserve"> </w:t>
      </w:r>
      <w:r>
        <w:rPr>
          <w:color w:val="353535"/>
          <w:w w:val="105"/>
          <w:sz w:val="18"/>
        </w:rPr>
        <w:t>and</w:t>
      </w:r>
      <w:r>
        <w:rPr>
          <w:color w:val="353535"/>
          <w:spacing w:val="-7"/>
          <w:w w:val="105"/>
          <w:sz w:val="18"/>
        </w:rPr>
        <w:t xml:space="preserve"> </w:t>
      </w:r>
      <w:r>
        <w:rPr>
          <w:color w:val="353535"/>
          <w:w w:val="105"/>
          <w:sz w:val="18"/>
        </w:rPr>
        <w:t>all</w:t>
      </w:r>
      <w:r>
        <w:rPr>
          <w:color w:val="353535"/>
          <w:spacing w:val="-7"/>
          <w:w w:val="105"/>
          <w:sz w:val="18"/>
        </w:rPr>
        <w:t xml:space="preserve"> </w:t>
      </w:r>
      <w:r>
        <w:rPr>
          <w:color w:val="353535"/>
          <w:w w:val="105"/>
          <w:sz w:val="18"/>
        </w:rPr>
        <w:t>staff</w:t>
      </w:r>
      <w:r>
        <w:rPr>
          <w:color w:val="353535"/>
          <w:spacing w:val="-7"/>
          <w:w w:val="105"/>
          <w:sz w:val="18"/>
        </w:rPr>
        <w:t xml:space="preserve"> </w:t>
      </w:r>
      <w:r>
        <w:rPr>
          <w:color w:val="353535"/>
          <w:w w:val="105"/>
          <w:sz w:val="18"/>
        </w:rPr>
        <w:t>working</w:t>
      </w:r>
      <w:r>
        <w:rPr>
          <w:color w:val="353535"/>
          <w:spacing w:val="-6"/>
          <w:w w:val="105"/>
          <w:sz w:val="18"/>
        </w:rPr>
        <w:t xml:space="preserve"> </w:t>
      </w:r>
      <w:r>
        <w:rPr>
          <w:color w:val="353535"/>
          <w:w w:val="105"/>
          <w:sz w:val="18"/>
        </w:rPr>
        <w:t>at</w:t>
      </w:r>
      <w:r>
        <w:rPr>
          <w:color w:val="353535"/>
          <w:spacing w:val="-9"/>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6"/>
          <w:w w:val="105"/>
          <w:sz w:val="18"/>
        </w:rPr>
        <w:t xml:space="preserve"> </w:t>
      </w:r>
      <w:r>
        <w:rPr>
          <w:color w:val="353535"/>
          <w:w w:val="105"/>
          <w:sz w:val="18"/>
        </w:rPr>
        <w:t>&amp; Nursing Home to review the policies and procedures they have in place to ensure that personal data they process is kept secure and properly protected from unlawful or unauthorised processing and accidental loss, destruction or</w:t>
      </w:r>
      <w:r>
        <w:rPr>
          <w:color w:val="353535"/>
          <w:spacing w:val="7"/>
          <w:w w:val="105"/>
          <w:sz w:val="18"/>
        </w:rPr>
        <w:t xml:space="preserve"> </w:t>
      </w:r>
      <w:r>
        <w:rPr>
          <w:color w:val="353535"/>
          <w:w w:val="105"/>
          <w:sz w:val="18"/>
        </w:rPr>
        <w:t>damage.</w:t>
      </w:r>
    </w:p>
    <w:p w14:paraId="5E0E001D" w14:textId="77777777" w:rsidR="0083733E" w:rsidRDefault="00EB0384">
      <w:pPr>
        <w:pStyle w:val="ListParagraph"/>
        <w:numPr>
          <w:ilvl w:val="1"/>
          <w:numId w:val="6"/>
        </w:numPr>
        <w:tabs>
          <w:tab w:val="left" w:pos="1178"/>
        </w:tabs>
        <w:spacing w:before="30"/>
        <w:ind w:left="1178" w:hanging="322"/>
        <w:rPr>
          <w:sz w:val="18"/>
        </w:rPr>
      </w:pPr>
      <w:r>
        <w:rPr>
          <w:color w:val="353535"/>
          <w:w w:val="105"/>
          <w:sz w:val="18"/>
        </w:rPr>
        <w:t>To support Holbeach Hospital &amp; Nursing Home in meeting the following Key Lines of</w:t>
      </w:r>
      <w:r>
        <w:rPr>
          <w:color w:val="353535"/>
          <w:spacing w:val="-10"/>
          <w:w w:val="105"/>
          <w:sz w:val="18"/>
        </w:rPr>
        <w:t xml:space="preserve"> </w:t>
      </w:r>
      <w:r>
        <w:rPr>
          <w:color w:val="353535"/>
          <w:w w:val="105"/>
          <w:sz w:val="18"/>
        </w:rPr>
        <w:t>Enquiry:</w:t>
      </w:r>
    </w:p>
    <w:p w14:paraId="5A2750B8" w14:textId="62FA1B34" w:rsidR="0083733E" w:rsidRDefault="00EB0384">
      <w:pPr>
        <w:pStyle w:val="Heading1"/>
        <w:tabs>
          <w:tab w:val="left" w:pos="3186"/>
        </w:tabs>
        <w:spacing w:before="88"/>
        <w:ind w:left="923" w:firstLine="0"/>
      </w:pPr>
      <w:r>
        <w:rPr>
          <w:noProof/>
        </w:rPr>
        <mc:AlternateContent>
          <mc:Choice Requires="wpg">
            <w:drawing>
              <wp:anchor distT="0" distB="0" distL="0" distR="0" simplePos="0" relativeHeight="251652096" behindDoc="1" locked="0" layoutInCell="1" allowOverlap="1" wp14:anchorId="1491D771" wp14:editId="20AE8A3D">
                <wp:simplePos x="0" y="0"/>
                <wp:positionH relativeFrom="page">
                  <wp:posOffset>920750</wp:posOffset>
                </wp:positionH>
                <wp:positionV relativeFrom="paragraph">
                  <wp:posOffset>239395</wp:posOffset>
                </wp:positionV>
                <wp:extent cx="5715000" cy="527685"/>
                <wp:effectExtent l="0" t="1905" r="3175" b="3810"/>
                <wp:wrapTopAndBottom/>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7685"/>
                          <a:chOff x="1450" y="377"/>
                          <a:chExt cx="9000" cy="831"/>
                        </a:xfrm>
                      </wpg:grpSpPr>
                      <wps:wsp>
                        <wps:cNvPr id="55" name="Rectangle 46"/>
                        <wps:cNvSpPr>
                          <a:spLocks noChangeArrowheads="1"/>
                        </wps:cNvSpPr>
                        <wps:spPr bwMode="auto">
                          <a:xfrm>
                            <a:off x="1450" y="377"/>
                            <a:ext cx="22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5"/>
                        <wps:cNvSpPr>
                          <a:spLocks noChangeArrowheads="1"/>
                        </wps:cNvSpPr>
                        <wps:spPr bwMode="auto">
                          <a:xfrm>
                            <a:off x="3713" y="377"/>
                            <a:ext cx="67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44"/>
                        <wps:cNvSpPr txBox="1">
                          <a:spLocks noChangeArrowheads="1"/>
                        </wps:cNvSpPr>
                        <wps:spPr bwMode="auto">
                          <a:xfrm>
                            <a:off x="3914" y="475"/>
                            <a:ext cx="627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B3D7" w14:textId="77777777" w:rsidR="0083733E" w:rsidRDefault="00EB0384">
                              <w:pPr>
                                <w:spacing w:before="1" w:line="249" w:lineRule="auto"/>
                                <w:rPr>
                                  <w:sz w:val="18"/>
                                </w:rPr>
                              </w:pPr>
                              <w:r>
                                <w:rPr>
                                  <w:color w:val="353535"/>
                                  <w:w w:val="105"/>
                                  <w:sz w:val="18"/>
                                </w:rPr>
                                <w:t>W2: Does the governance framework ensure that responsibilities are clear and that quality performance, risks and regulatory requirements are understood and managed?</w:t>
                              </w:r>
                            </w:p>
                          </w:txbxContent>
                        </wps:txbx>
                        <wps:bodyPr rot="0" vert="horz" wrap="square" lIns="0" tIns="0" rIns="0" bIns="0" anchor="t" anchorCtr="0" upright="1">
                          <a:noAutofit/>
                        </wps:bodyPr>
                      </wps:wsp>
                      <wps:wsp>
                        <wps:cNvPr id="58" name="Text Box 43"/>
                        <wps:cNvSpPr txBox="1">
                          <a:spLocks noChangeArrowheads="1"/>
                        </wps:cNvSpPr>
                        <wps:spPr bwMode="auto">
                          <a:xfrm>
                            <a:off x="1650" y="689"/>
                            <a:ext cx="95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A731" w14:textId="77777777" w:rsidR="0083733E" w:rsidRDefault="00EB0384">
                              <w:pPr>
                                <w:spacing w:before="1"/>
                                <w:rPr>
                                  <w:sz w:val="18"/>
                                </w:rPr>
                              </w:pPr>
                              <w:r>
                                <w:rPr>
                                  <w:color w:val="353535"/>
                                  <w:w w:val="105"/>
                                  <w:sz w:val="18"/>
                                </w:rPr>
                                <w:t>WELL-LED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1D771" id="Group 42" o:spid="_x0000_s1031" style="position:absolute;left:0;text-align:left;margin-left:72.5pt;margin-top:18.85pt;width:450pt;height:41.55pt;z-index:-251664384;mso-wrap-distance-left:0;mso-wrap-distance-right:0;mso-position-horizontal-relative:page;mso-position-vertical-relative:text" coordorigin="1450,377" coordsize="90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">
                <v:rect id="Rectangle 46" o:spid="_x0000_s1032" style="position:absolute;left:1450;top:377;width:22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" fillcolor="#e3f2fd" stroked="f"/>
                <v:rect id="Rectangle 45" o:spid="_x0000_s1033" style="position:absolute;left:3713;top:377;width:67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" fillcolor="#e3f2fd" stroked="f"/>
                <v:shape id="Text Box 44" o:spid="_x0000_s1034" type="#_x0000_t202" style="position:absolute;left:3914;top:475;width:627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EF7B3D7" w14:textId="77777777" w:rsidR="0083733E" w:rsidRDefault="00EB0384">
                        <w:pPr>
                          <w:spacing w:before="1" w:line="249" w:lineRule="auto"/>
                          <w:rPr>
                            <w:sz w:val="18"/>
                          </w:rPr>
                        </w:pPr>
                        <w:r>
                          <w:rPr>
                            <w:color w:val="353535"/>
                            <w:w w:val="105"/>
                            <w:sz w:val="18"/>
                          </w:rPr>
                          <w:t>W2: Does the governance framework ensure that responsibilities are clear and that quality performance, risks and regulatory requirements are understood and managed?</w:t>
                        </w:r>
                      </w:p>
                    </w:txbxContent>
                  </v:textbox>
                </v:shape>
                <v:shape id="Text Box 43" o:spid="_x0000_s1035" type="#_x0000_t202" style="position:absolute;left:1650;top:689;width:95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57FA731" w14:textId="77777777" w:rsidR="0083733E" w:rsidRDefault="00EB0384">
                        <w:pPr>
                          <w:spacing w:before="1"/>
                          <w:rPr>
                            <w:sz w:val="18"/>
                          </w:rPr>
                        </w:pPr>
                        <w:r>
                          <w:rPr>
                            <w:color w:val="353535"/>
                            <w:w w:val="105"/>
                            <w:sz w:val="18"/>
                          </w:rPr>
                          <w:t>WELL-LED</w:t>
                        </w:r>
                      </w:p>
                    </w:txbxContent>
                  </v:textbox>
                </v:shape>
                <w10:wrap type="topAndBottom" anchorx="page"/>
              </v:group>
            </w:pict>
          </mc:Fallback>
        </mc:AlternateContent>
      </w: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31508A2C" w14:textId="77777777" w:rsidR="0083733E" w:rsidRDefault="0083733E">
      <w:pPr>
        <w:pStyle w:val="BodyText"/>
        <w:spacing w:before="9"/>
        <w:rPr>
          <w:b/>
          <w:sz w:val="14"/>
        </w:rPr>
      </w:pPr>
    </w:p>
    <w:p w14:paraId="79D17FF7" w14:textId="77777777" w:rsidR="0083733E" w:rsidRDefault="00EB0384">
      <w:pPr>
        <w:pStyle w:val="ListParagraph"/>
        <w:numPr>
          <w:ilvl w:val="1"/>
          <w:numId w:val="6"/>
        </w:numPr>
        <w:tabs>
          <w:tab w:val="left" w:pos="1178"/>
        </w:tabs>
        <w:spacing w:before="101" w:line="295" w:lineRule="auto"/>
        <w:ind w:right="123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14:paraId="75271998" w14:textId="77777777" w:rsidR="0083733E" w:rsidRDefault="00EB0384">
      <w:pPr>
        <w:pStyle w:val="ListParagraph"/>
        <w:numPr>
          <w:ilvl w:val="2"/>
          <w:numId w:val="6"/>
        </w:numPr>
        <w:tabs>
          <w:tab w:val="left" w:pos="1205"/>
        </w:tabs>
        <w:spacing w:before="13"/>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780DC797" w14:textId="77777777" w:rsidR="0083733E" w:rsidRDefault="00EB0384">
      <w:pPr>
        <w:pStyle w:val="ListParagraph"/>
        <w:numPr>
          <w:ilvl w:val="2"/>
          <w:numId w:val="6"/>
        </w:numPr>
        <w:tabs>
          <w:tab w:val="left" w:pos="1205"/>
        </w:tabs>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43AED0EF" w14:textId="4A7654C9" w:rsidR="0083733E" w:rsidRDefault="00EB0384">
      <w:pPr>
        <w:pStyle w:val="BodyText"/>
        <w:spacing w:before="8"/>
        <w:rPr>
          <w:sz w:val="17"/>
        </w:rPr>
      </w:pPr>
      <w:r>
        <w:rPr>
          <w:noProof/>
        </w:rPr>
        <mc:AlternateContent>
          <mc:Choice Requires="wpg">
            <w:drawing>
              <wp:anchor distT="0" distB="0" distL="0" distR="0" simplePos="0" relativeHeight="251653120" behindDoc="1" locked="0" layoutInCell="1" allowOverlap="1" wp14:anchorId="3A02B369" wp14:editId="1F70EE65">
                <wp:simplePos x="0" y="0"/>
                <wp:positionH relativeFrom="page">
                  <wp:posOffset>444500</wp:posOffset>
                </wp:positionH>
                <wp:positionV relativeFrom="paragraph">
                  <wp:posOffset>154305</wp:posOffset>
                </wp:positionV>
                <wp:extent cx="6667500" cy="314960"/>
                <wp:effectExtent l="0" t="0" r="3175" b="1905"/>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1" name="Rectangle 41"/>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C02D" w14:textId="77777777" w:rsidR="0083733E" w:rsidRDefault="00EB0384">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2B369" id="Group 38" o:spid="_x0000_s1036"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">
                <v:rect id="Rectangle 41" o:spid="_x0000_s1037"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40" o:spid="_x0000_s1038"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">
                  <v:imagedata r:id="rId37" o:title=""/>
                </v:shape>
                <v:shape id="Text Box 39" o:spid="_x0000_s1039"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AC1C02D" w14:textId="77777777" w:rsidR="0083733E" w:rsidRDefault="00EB0384">
                        <w:pPr>
                          <w:spacing w:before="138"/>
                          <w:ind w:left="696"/>
                          <w:rPr>
                            <w:b/>
                            <w:sz w:val="21"/>
                          </w:rPr>
                        </w:pPr>
                        <w:r>
                          <w:rPr>
                            <w:b/>
                            <w:color w:val="FFFFFF"/>
                            <w:sz w:val="21"/>
                          </w:rPr>
                          <w:t>2. Scope</w:t>
                        </w:r>
                      </w:p>
                    </w:txbxContent>
                  </v:textbox>
                </v:shape>
                <w10:wrap type="topAndBottom" anchorx="page"/>
              </v:group>
            </w:pict>
          </mc:Fallback>
        </mc:AlternateContent>
      </w:r>
    </w:p>
    <w:p w14:paraId="24923C04" w14:textId="77777777" w:rsidR="0083733E" w:rsidRDefault="00EB0384">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19151B1B" w14:textId="77777777" w:rsidR="0083733E" w:rsidRDefault="00EB0384">
      <w:pPr>
        <w:pStyle w:val="ListParagraph"/>
        <w:numPr>
          <w:ilvl w:val="2"/>
          <w:numId w:val="6"/>
        </w:numPr>
        <w:tabs>
          <w:tab w:val="left" w:pos="1205"/>
        </w:tabs>
        <w:ind w:hanging="227"/>
        <w:rPr>
          <w:sz w:val="18"/>
        </w:rPr>
      </w:pPr>
      <w:r>
        <w:rPr>
          <w:color w:val="353535"/>
          <w:w w:val="105"/>
          <w:sz w:val="18"/>
        </w:rPr>
        <w:t>All staff</w:t>
      </w:r>
    </w:p>
    <w:p w14:paraId="59BD9062" w14:textId="77777777" w:rsidR="0083733E" w:rsidRDefault="00EB0384">
      <w:pPr>
        <w:pStyle w:val="ListParagraph"/>
        <w:numPr>
          <w:ilvl w:val="1"/>
          <w:numId w:val="5"/>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5858D492" w14:textId="77777777" w:rsidR="0083733E" w:rsidRDefault="00EB0384">
      <w:pPr>
        <w:pStyle w:val="ListParagraph"/>
        <w:numPr>
          <w:ilvl w:val="2"/>
          <w:numId w:val="6"/>
        </w:numPr>
        <w:tabs>
          <w:tab w:val="left" w:pos="1205"/>
        </w:tabs>
        <w:ind w:hanging="227"/>
        <w:rPr>
          <w:sz w:val="18"/>
        </w:rPr>
      </w:pPr>
      <w:r>
        <w:rPr>
          <w:color w:val="353535"/>
          <w:w w:val="105"/>
          <w:sz w:val="18"/>
        </w:rPr>
        <w:t>Service Users</w:t>
      </w:r>
    </w:p>
    <w:p w14:paraId="62DFBE21" w14:textId="77777777" w:rsidR="0083733E" w:rsidRDefault="00EB0384">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C8DD0B4" w14:textId="77777777" w:rsidR="0083733E" w:rsidRDefault="00EB0384">
      <w:pPr>
        <w:pStyle w:val="ListParagraph"/>
        <w:numPr>
          <w:ilvl w:val="2"/>
          <w:numId w:val="6"/>
        </w:numPr>
        <w:tabs>
          <w:tab w:val="left" w:pos="1205"/>
        </w:tabs>
        <w:ind w:hanging="227"/>
        <w:rPr>
          <w:sz w:val="18"/>
        </w:rPr>
      </w:pPr>
      <w:r>
        <w:rPr>
          <w:color w:val="353535"/>
          <w:w w:val="105"/>
          <w:sz w:val="18"/>
        </w:rPr>
        <w:t>Family</w:t>
      </w:r>
    </w:p>
    <w:p w14:paraId="278C65A1" w14:textId="77777777" w:rsidR="0083733E" w:rsidRDefault="00EB0384">
      <w:pPr>
        <w:pStyle w:val="ListParagraph"/>
        <w:numPr>
          <w:ilvl w:val="2"/>
          <w:numId w:val="6"/>
        </w:numPr>
        <w:tabs>
          <w:tab w:val="left" w:pos="1205"/>
        </w:tabs>
        <w:ind w:hanging="227"/>
        <w:rPr>
          <w:sz w:val="18"/>
        </w:rPr>
      </w:pPr>
      <w:r>
        <w:rPr>
          <w:color w:val="353535"/>
          <w:w w:val="105"/>
          <w:sz w:val="18"/>
        </w:rPr>
        <w:t>Advocates</w:t>
      </w:r>
    </w:p>
    <w:p w14:paraId="50239BF7" w14:textId="77777777" w:rsidR="0083733E" w:rsidRDefault="00EB0384">
      <w:pPr>
        <w:pStyle w:val="ListParagraph"/>
        <w:numPr>
          <w:ilvl w:val="2"/>
          <w:numId w:val="6"/>
        </w:numPr>
        <w:tabs>
          <w:tab w:val="left" w:pos="1205"/>
        </w:tabs>
        <w:spacing w:before="60"/>
        <w:ind w:hanging="227"/>
        <w:rPr>
          <w:sz w:val="18"/>
        </w:rPr>
      </w:pPr>
      <w:r>
        <w:rPr>
          <w:color w:val="353535"/>
          <w:w w:val="105"/>
          <w:sz w:val="18"/>
        </w:rPr>
        <w:t>Representatives</w:t>
      </w:r>
    </w:p>
    <w:p w14:paraId="012341B4" w14:textId="77777777" w:rsidR="0083733E" w:rsidRDefault="00EB0384">
      <w:pPr>
        <w:pStyle w:val="ListParagraph"/>
        <w:numPr>
          <w:ilvl w:val="2"/>
          <w:numId w:val="6"/>
        </w:numPr>
        <w:tabs>
          <w:tab w:val="left" w:pos="1205"/>
        </w:tabs>
        <w:ind w:hanging="227"/>
        <w:rPr>
          <w:sz w:val="18"/>
        </w:rPr>
      </w:pPr>
      <w:r>
        <w:rPr>
          <w:color w:val="353535"/>
          <w:w w:val="105"/>
          <w:sz w:val="18"/>
        </w:rPr>
        <w:t>Commissioners</w:t>
      </w:r>
    </w:p>
    <w:p w14:paraId="409C4A3E" w14:textId="77777777" w:rsidR="0083733E" w:rsidRDefault="00EB0384">
      <w:pPr>
        <w:pStyle w:val="ListParagraph"/>
        <w:numPr>
          <w:ilvl w:val="2"/>
          <w:numId w:val="6"/>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46D8FAAD" w14:textId="77777777" w:rsidR="0083733E" w:rsidRDefault="00EB0384">
      <w:pPr>
        <w:pStyle w:val="ListParagraph"/>
        <w:numPr>
          <w:ilvl w:val="2"/>
          <w:numId w:val="6"/>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0D158F19" w14:textId="77777777" w:rsidR="0083733E" w:rsidRDefault="00EB0384">
      <w:pPr>
        <w:pStyle w:val="ListParagraph"/>
        <w:numPr>
          <w:ilvl w:val="2"/>
          <w:numId w:val="6"/>
        </w:numPr>
        <w:tabs>
          <w:tab w:val="left" w:pos="1205"/>
        </w:tabs>
        <w:ind w:hanging="227"/>
        <w:rPr>
          <w:sz w:val="18"/>
        </w:rPr>
      </w:pPr>
      <w:r>
        <w:rPr>
          <w:color w:val="353535"/>
          <w:sz w:val="18"/>
        </w:rPr>
        <w:t>NHS</w:t>
      </w:r>
    </w:p>
    <w:p w14:paraId="0F1F7A2B" w14:textId="7AA650BF" w:rsidR="0083733E" w:rsidRDefault="00EB0384">
      <w:pPr>
        <w:pStyle w:val="BodyText"/>
        <w:spacing w:before="5"/>
        <w:rPr>
          <w:sz w:val="15"/>
        </w:rPr>
      </w:pPr>
      <w:r>
        <w:rPr>
          <w:noProof/>
        </w:rPr>
        <mc:AlternateContent>
          <mc:Choice Requires="wpg">
            <w:drawing>
              <wp:anchor distT="0" distB="0" distL="0" distR="0" simplePos="0" relativeHeight="251654144" behindDoc="1" locked="0" layoutInCell="1" allowOverlap="1" wp14:anchorId="14A9A72D" wp14:editId="38930151">
                <wp:simplePos x="0" y="0"/>
                <wp:positionH relativeFrom="page">
                  <wp:posOffset>444500</wp:posOffset>
                </wp:positionH>
                <wp:positionV relativeFrom="paragraph">
                  <wp:posOffset>137795</wp:posOffset>
                </wp:positionV>
                <wp:extent cx="6667500" cy="314960"/>
                <wp:effectExtent l="0" t="0" r="3175" b="0"/>
                <wp:wrapTopAndBottom/>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7" name="Rectangle 37"/>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C563" w14:textId="77777777" w:rsidR="0083733E" w:rsidRDefault="00EB0384">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9A72D" id="Group 34" o:spid="_x0000_s1040" style="position:absolute;margin-left:35pt;margin-top:10.85pt;width:525pt;height:24.8pt;z-index:-25166233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">
                <v:rect id="Rectangle 37" o:spid="_x0000_s1041"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36" o:spid="_x0000_s1042"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">
                  <v:imagedata r:id="rId39" o:title=""/>
                </v:shape>
                <v:shape id="Text Box 35" o:spid="_x0000_s1043"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B4DC563" w14:textId="77777777" w:rsidR="0083733E" w:rsidRDefault="00EB0384">
                        <w:pPr>
                          <w:spacing w:before="138"/>
                          <w:ind w:left="696"/>
                          <w:rPr>
                            <w:b/>
                            <w:sz w:val="21"/>
                          </w:rPr>
                        </w:pPr>
                        <w:r>
                          <w:rPr>
                            <w:b/>
                            <w:color w:val="FFFFFF"/>
                            <w:sz w:val="21"/>
                          </w:rPr>
                          <w:t>3. Objectives</w:t>
                        </w:r>
                      </w:p>
                    </w:txbxContent>
                  </v:textbox>
                </v:shape>
                <w10:wrap type="topAndBottom" anchorx="page"/>
              </v:group>
            </w:pict>
          </mc:Fallback>
        </mc:AlternateContent>
      </w:r>
    </w:p>
    <w:p w14:paraId="459E6D0E" w14:textId="77777777" w:rsidR="0083733E" w:rsidRDefault="00EB0384">
      <w:pPr>
        <w:pStyle w:val="ListParagraph"/>
        <w:numPr>
          <w:ilvl w:val="1"/>
          <w:numId w:val="4"/>
        </w:numPr>
        <w:tabs>
          <w:tab w:val="left" w:pos="1178"/>
        </w:tabs>
        <w:spacing w:before="123" w:line="278" w:lineRule="auto"/>
        <w:ind w:right="1007" w:firstLine="0"/>
        <w:rPr>
          <w:sz w:val="18"/>
        </w:rPr>
      </w:pPr>
      <w:r>
        <w:rPr>
          <w:color w:val="353535"/>
          <w:w w:val="105"/>
          <w:sz w:val="18"/>
        </w:rPr>
        <w:t>The objective of this policy is to enable Holbeach Hospital &amp; Nursing Home to ensure its data retention and data security policies are GDPR</w:t>
      </w:r>
      <w:r>
        <w:rPr>
          <w:color w:val="353535"/>
          <w:spacing w:val="9"/>
          <w:w w:val="105"/>
          <w:sz w:val="18"/>
        </w:rPr>
        <w:t xml:space="preserve"> </w:t>
      </w:r>
      <w:r>
        <w:rPr>
          <w:color w:val="353535"/>
          <w:w w:val="105"/>
          <w:sz w:val="18"/>
        </w:rPr>
        <w:t>compliant.</w:t>
      </w:r>
    </w:p>
    <w:p w14:paraId="69CA9D15" w14:textId="77777777" w:rsidR="0083733E" w:rsidRDefault="00EB0384">
      <w:pPr>
        <w:pStyle w:val="ListParagraph"/>
        <w:numPr>
          <w:ilvl w:val="1"/>
          <w:numId w:val="4"/>
        </w:numPr>
        <w:tabs>
          <w:tab w:val="left" w:pos="1178"/>
        </w:tabs>
        <w:spacing w:before="2" w:line="278" w:lineRule="auto"/>
        <w:ind w:right="1061" w:firstLine="0"/>
        <w:rPr>
          <w:sz w:val="18"/>
        </w:rPr>
      </w:pPr>
      <w:r>
        <w:rPr>
          <w:color w:val="353535"/>
          <w:w w:val="105"/>
          <w:sz w:val="18"/>
        </w:rPr>
        <w:t>This policy will assist with defining accountability and establishing ways of working in terms of the use, storage, retention and security of personal</w:t>
      </w:r>
      <w:r>
        <w:rPr>
          <w:color w:val="353535"/>
          <w:spacing w:val="18"/>
          <w:w w:val="105"/>
          <w:sz w:val="18"/>
        </w:rPr>
        <w:t xml:space="preserve"> </w:t>
      </w:r>
      <w:r>
        <w:rPr>
          <w:color w:val="353535"/>
          <w:w w:val="105"/>
          <w:sz w:val="18"/>
        </w:rPr>
        <w:t>data.</w:t>
      </w:r>
    </w:p>
    <w:p w14:paraId="1CF91728" w14:textId="77777777" w:rsidR="0083733E" w:rsidRDefault="0083733E">
      <w:pPr>
        <w:spacing w:line="278" w:lineRule="auto"/>
        <w:rPr>
          <w:sz w:val="18"/>
        </w:rPr>
        <w:sectPr w:rsidR="0083733E">
          <w:pgSz w:w="11900" w:h="16840"/>
          <w:pgMar w:top="1660" w:right="560" w:bottom="720" w:left="580" w:header="0" w:footer="520" w:gutter="0"/>
          <w:cols w:space="720"/>
        </w:sectPr>
      </w:pPr>
    </w:p>
    <w:p w14:paraId="1AFA1BEC" w14:textId="77777777" w:rsidR="0083733E" w:rsidRDefault="0083733E">
      <w:pPr>
        <w:pStyle w:val="BodyText"/>
        <w:spacing w:before="5"/>
        <w:rPr>
          <w:sz w:val="14"/>
        </w:rPr>
      </w:pPr>
    </w:p>
    <w:p w14:paraId="080DDDAB" w14:textId="7F27AC91" w:rsidR="0083733E" w:rsidRDefault="00EB0384">
      <w:pPr>
        <w:pStyle w:val="BodyText"/>
        <w:ind w:left="120"/>
        <w:rPr>
          <w:sz w:val="20"/>
        </w:rPr>
      </w:pPr>
      <w:r>
        <w:rPr>
          <w:noProof/>
          <w:sz w:val="20"/>
        </w:rPr>
        <mc:AlternateContent>
          <mc:Choice Requires="wpg">
            <w:drawing>
              <wp:inline distT="0" distB="0" distL="0" distR="0" wp14:anchorId="4B7F2FA1" wp14:editId="0EC037C1">
                <wp:extent cx="6667500" cy="314960"/>
                <wp:effectExtent l="0" t="0" r="3175" b="1905"/>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3" name="Rectangle 33"/>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12A6" w14:textId="77777777" w:rsidR="0083733E" w:rsidRDefault="00EB0384">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4B7F2FA1" id="Group 30" o:spid="_x0000_s104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">
                <v:rect id="Rectangle 33" o:spid="_x0000_s104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32" o:spid="_x0000_s104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">
                  <v:imagedata r:id="rId41" o:title=""/>
                </v:shape>
                <v:shape id="Text Box 31" o:spid="_x0000_s104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2BE12A6" w14:textId="77777777" w:rsidR="0083733E" w:rsidRDefault="00EB0384">
                        <w:pPr>
                          <w:spacing w:before="138"/>
                          <w:ind w:left="696"/>
                          <w:rPr>
                            <w:b/>
                            <w:sz w:val="21"/>
                          </w:rPr>
                        </w:pPr>
                        <w:r>
                          <w:rPr>
                            <w:b/>
                            <w:color w:val="FFFFFF"/>
                            <w:sz w:val="21"/>
                          </w:rPr>
                          <w:t>4. Policy</w:t>
                        </w:r>
                      </w:p>
                    </w:txbxContent>
                  </v:textbox>
                </v:shape>
                <w10:anchorlock/>
              </v:group>
            </w:pict>
          </mc:Fallback>
        </mc:AlternateContent>
      </w:r>
    </w:p>
    <w:p w14:paraId="16FD8DB0" w14:textId="77777777" w:rsidR="0083733E" w:rsidRDefault="00EB0384">
      <w:pPr>
        <w:pStyle w:val="Heading1"/>
        <w:numPr>
          <w:ilvl w:val="1"/>
          <w:numId w:val="3"/>
        </w:numPr>
        <w:tabs>
          <w:tab w:val="left" w:pos="1179"/>
        </w:tabs>
        <w:spacing w:before="113"/>
      </w:pPr>
      <w:r>
        <w:rPr>
          <w:color w:val="353535"/>
          <w:spacing w:val="3"/>
          <w:w w:val="105"/>
        </w:rPr>
        <w:t>Data</w:t>
      </w:r>
      <w:r>
        <w:rPr>
          <w:color w:val="353535"/>
          <w:spacing w:val="5"/>
          <w:w w:val="105"/>
        </w:rPr>
        <w:t xml:space="preserve"> Retention</w:t>
      </w:r>
    </w:p>
    <w:p w14:paraId="183164FE" w14:textId="77777777" w:rsidR="0083733E" w:rsidRDefault="00EB0384">
      <w:pPr>
        <w:pStyle w:val="BodyText"/>
        <w:spacing w:before="34" w:line="278" w:lineRule="auto"/>
        <w:ind w:left="856" w:right="1102"/>
      </w:pPr>
      <w:r>
        <w:rPr>
          <w:color w:val="353535"/>
          <w:w w:val="105"/>
        </w:rPr>
        <w:t>As a general principle, Holbeach Hospital &amp; Nursing Home will not keep (or otherwise process) any personal data for longer than is necessary. If Holbeach Hospital &amp; Nursing Home no longer requires the personal data once it has finished using it for the purposes for which it was obtained, it will delete the personal data.</w:t>
      </w:r>
    </w:p>
    <w:p w14:paraId="39FC25C3" w14:textId="77777777" w:rsidR="0083733E" w:rsidRDefault="00EB0384">
      <w:pPr>
        <w:pStyle w:val="ListParagraph"/>
        <w:numPr>
          <w:ilvl w:val="1"/>
          <w:numId w:val="3"/>
        </w:numPr>
        <w:tabs>
          <w:tab w:val="left" w:pos="1178"/>
        </w:tabs>
        <w:spacing w:before="4" w:line="278" w:lineRule="auto"/>
        <w:ind w:left="856" w:right="968" w:firstLine="0"/>
        <w:rPr>
          <w:sz w:val="18"/>
        </w:rPr>
      </w:pPr>
      <w:r>
        <w:rPr>
          <w:color w:val="353535"/>
          <w:w w:val="105"/>
          <w:sz w:val="18"/>
        </w:rPr>
        <w:t>Holbeach Hospital &amp; Nursing Home may have legitimate business reasons to retain the personal data for a longer period. This may include, for example, retaining personnel records in case a claim arises relating to personal injury caused by Holbeach Hospital &amp; Nursing Home that does not become apparent until a future date. Holbeach Hospital &amp; Nursing Home should consider the likelihood of this arising when it determines its retention periods - the extent to which medical treatment is provided by Holbeach Hospital &amp; Nursing Home will, for example, affect the likelihood of Holbeach Hospital &amp; Nursing Home needing to rely on records at a later</w:t>
      </w:r>
      <w:r>
        <w:rPr>
          <w:color w:val="353535"/>
          <w:spacing w:val="13"/>
          <w:w w:val="105"/>
          <w:sz w:val="18"/>
        </w:rPr>
        <w:t xml:space="preserve"> </w:t>
      </w:r>
      <w:r>
        <w:rPr>
          <w:color w:val="353535"/>
          <w:w w:val="105"/>
          <w:sz w:val="18"/>
        </w:rPr>
        <w:t>date.</w:t>
      </w:r>
    </w:p>
    <w:p w14:paraId="19417A3E" w14:textId="77777777" w:rsidR="0083733E" w:rsidRDefault="00EB0384">
      <w:pPr>
        <w:pStyle w:val="ListParagraph"/>
        <w:numPr>
          <w:ilvl w:val="1"/>
          <w:numId w:val="3"/>
        </w:numPr>
        <w:tabs>
          <w:tab w:val="left" w:pos="1178"/>
        </w:tabs>
        <w:spacing w:before="7" w:line="278" w:lineRule="auto"/>
        <w:ind w:left="856" w:right="914" w:firstLine="0"/>
        <w:rPr>
          <w:sz w:val="18"/>
        </w:rPr>
      </w:pPr>
      <w:r>
        <w:rPr>
          <w:color w:val="353535"/>
          <w:w w:val="105"/>
          <w:sz w:val="18"/>
        </w:rPr>
        <w:t>Holbeach Hospital &amp; Nursing Home may be required to retain personal data for a specified period of time to comply with legal or statutory requirements. These may include, for example, requirements imposed by HMRC in respect of financial documents, or guidance issued by the Home Office in respect of the retention of right to work documentation (see "Underpinning Knowledge"</w:t>
      </w:r>
      <w:r>
        <w:rPr>
          <w:color w:val="353535"/>
          <w:spacing w:val="15"/>
          <w:w w:val="105"/>
          <w:sz w:val="18"/>
        </w:rPr>
        <w:t xml:space="preserve"> </w:t>
      </w:r>
      <w:r>
        <w:rPr>
          <w:color w:val="353535"/>
          <w:w w:val="105"/>
          <w:sz w:val="18"/>
        </w:rPr>
        <w:t>section).</w:t>
      </w:r>
    </w:p>
    <w:p w14:paraId="7FFB4C2D" w14:textId="77777777" w:rsidR="0083733E" w:rsidRDefault="00EB0384">
      <w:pPr>
        <w:pStyle w:val="ListParagraph"/>
        <w:numPr>
          <w:ilvl w:val="1"/>
          <w:numId w:val="3"/>
        </w:numPr>
        <w:tabs>
          <w:tab w:val="left" w:pos="1178"/>
        </w:tabs>
        <w:spacing w:before="3" w:line="278" w:lineRule="auto"/>
        <w:ind w:left="856" w:right="994" w:firstLine="0"/>
        <w:jc w:val="both"/>
        <w:rPr>
          <w:sz w:val="18"/>
        </w:rPr>
      </w:pPr>
      <w:r>
        <w:rPr>
          <w:color w:val="353535"/>
          <w:w w:val="105"/>
          <w:sz w:val="18"/>
        </w:rPr>
        <w:t xml:space="preserve">Holbeach Hospital &amp; Nursing Home understands that claims may be made under a contract for </w:t>
      </w:r>
      <w:r w:rsidR="00AD2461">
        <w:rPr>
          <w:color w:val="353535"/>
          <w:w w:val="105"/>
          <w:sz w:val="18"/>
        </w:rPr>
        <w:t>7</w:t>
      </w:r>
      <w:r>
        <w:rPr>
          <w:color w:val="353535"/>
          <w:w w:val="105"/>
          <w:sz w:val="18"/>
        </w:rPr>
        <w:t xml:space="preserve"> years from the date of termination of the contract, and that claims may be made under a deed for a period of </w:t>
      </w:r>
      <w:r w:rsidR="00AD2461">
        <w:rPr>
          <w:color w:val="353535"/>
          <w:w w:val="105"/>
          <w:sz w:val="18"/>
        </w:rPr>
        <w:t>7</w:t>
      </w:r>
      <w:r>
        <w:rPr>
          <w:color w:val="353535"/>
          <w:w w:val="105"/>
          <w:sz w:val="18"/>
        </w:rPr>
        <w:t xml:space="preserve"> years from the date of termination of the deed. Holbeach Hospital &amp; Nursing Home may therefore consider keeping contracts and deeds and documents and correspondence relevant to those contracts and deeds for the duration of the contract or deed plus </w:t>
      </w:r>
      <w:r w:rsidR="00AD2461">
        <w:rPr>
          <w:color w:val="353535"/>
          <w:w w:val="105"/>
          <w:sz w:val="18"/>
        </w:rPr>
        <w:t>7</w:t>
      </w:r>
      <w:r>
        <w:rPr>
          <w:color w:val="353535"/>
          <w:w w:val="105"/>
          <w:sz w:val="18"/>
        </w:rPr>
        <w:t xml:space="preserve"> years</w:t>
      </w:r>
      <w:r>
        <w:rPr>
          <w:color w:val="353535"/>
          <w:spacing w:val="44"/>
          <w:w w:val="105"/>
          <w:sz w:val="18"/>
        </w:rPr>
        <w:t xml:space="preserve"> </w:t>
      </w:r>
      <w:r>
        <w:rPr>
          <w:color w:val="353535"/>
          <w:w w:val="105"/>
          <w:sz w:val="18"/>
        </w:rPr>
        <w:t>respectively.</w:t>
      </w:r>
    </w:p>
    <w:p w14:paraId="66A64844" w14:textId="77777777" w:rsidR="0083733E" w:rsidRDefault="00EB0384">
      <w:pPr>
        <w:pStyle w:val="ListParagraph"/>
        <w:numPr>
          <w:ilvl w:val="1"/>
          <w:numId w:val="3"/>
        </w:numPr>
        <w:tabs>
          <w:tab w:val="left" w:pos="1177"/>
        </w:tabs>
        <w:spacing w:before="5" w:line="278" w:lineRule="auto"/>
        <w:ind w:left="856" w:right="1007" w:firstLine="0"/>
        <w:rPr>
          <w:sz w:val="18"/>
        </w:rPr>
      </w:pPr>
      <w:r>
        <w:rPr>
          <w:color w:val="353535"/>
          <w:w w:val="105"/>
          <w:sz w:val="18"/>
        </w:rPr>
        <w:t>Holbeach Hospital &amp; Nursing Home will consider how long it needs to retain HR records. Holbeach Hospital &amp; Nursing Home may choose to separate its HR records into different categories of personal data (for example, health and medical information, holiday and absence records, next of kin information, emergency contact details, financial information) and specify different retention periods for each category of personal data. Holbeach Hospital &amp; Nursing Home recognises that determining separate retention periods for each element of personal data may be more likely to comply with</w:t>
      </w:r>
      <w:r>
        <w:rPr>
          <w:color w:val="353535"/>
          <w:spacing w:val="5"/>
          <w:w w:val="105"/>
          <w:sz w:val="18"/>
        </w:rPr>
        <w:t xml:space="preserve"> </w:t>
      </w:r>
      <w:r>
        <w:rPr>
          <w:color w:val="353535"/>
          <w:w w:val="105"/>
          <w:sz w:val="18"/>
        </w:rPr>
        <w:t>GDPR.</w:t>
      </w:r>
    </w:p>
    <w:p w14:paraId="142F4487" w14:textId="77777777" w:rsidR="0083733E" w:rsidRDefault="00EB0384">
      <w:pPr>
        <w:pStyle w:val="BodyText"/>
        <w:spacing w:before="6" w:line="278" w:lineRule="auto"/>
        <w:ind w:left="856" w:right="1102"/>
      </w:pPr>
      <w:r>
        <w:rPr>
          <w:color w:val="353535"/>
          <w:w w:val="105"/>
        </w:rPr>
        <w:t xml:space="preserve">Holbeach Hospital &amp; Nursing Home may decide, however, that separating its HR records into different elements is not practical, and that it can determine a sensible period of time for which to keep the HR records in their entirety. The period of time that is appropriate may depend on the likelihood of a claim arising in respect of that employee in the future. If, for example, Holbeach Hospital &amp; Nursing Home is concerned that an employee may suffer personal injury as a result of its employment with Holbeach Hospital &amp; Nursing Home, Holbeach Hospital &amp; Nursing Home may choose to retain its HR records for a significant period of time. If any such claim is unlikely, Holbeach Hospital &amp; Nursing Home may choose to retain its files for </w:t>
      </w:r>
      <w:r w:rsidR="00AD2461">
        <w:rPr>
          <w:color w:val="353535"/>
          <w:w w:val="105"/>
        </w:rPr>
        <w:t>7</w:t>
      </w:r>
      <w:r>
        <w:rPr>
          <w:color w:val="353535"/>
          <w:w w:val="105"/>
        </w:rPr>
        <w:t xml:space="preserve"> years (depending on whether the arrangement entered into between Holbeach Hospital &amp; Nursing Home and the employee is a contract or a deed).</w:t>
      </w:r>
    </w:p>
    <w:p w14:paraId="7464B120" w14:textId="77777777" w:rsidR="0083733E" w:rsidRDefault="00EB0384">
      <w:pPr>
        <w:pStyle w:val="ListParagraph"/>
        <w:numPr>
          <w:ilvl w:val="1"/>
          <w:numId w:val="3"/>
        </w:numPr>
        <w:tabs>
          <w:tab w:val="left" w:pos="1177"/>
        </w:tabs>
        <w:spacing w:before="9"/>
        <w:ind w:left="1176" w:hanging="320"/>
        <w:rPr>
          <w:sz w:val="18"/>
        </w:rPr>
      </w:pPr>
      <w:r>
        <w:rPr>
          <w:color w:val="353535"/>
          <w:w w:val="105"/>
          <w:sz w:val="18"/>
        </w:rPr>
        <w:t>Holbeach Hospital &amp; Nursing Home will consider for how long it is required to keep records</w:t>
      </w:r>
      <w:r>
        <w:rPr>
          <w:color w:val="353535"/>
          <w:spacing w:val="-15"/>
          <w:w w:val="105"/>
          <w:sz w:val="18"/>
        </w:rPr>
        <w:t xml:space="preserve"> </w:t>
      </w:r>
      <w:r>
        <w:rPr>
          <w:color w:val="353535"/>
          <w:w w:val="105"/>
          <w:sz w:val="18"/>
        </w:rPr>
        <w:t>relating</w:t>
      </w:r>
    </w:p>
    <w:p w14:paraId="55EC20C5" w14:textId="77777777" w:rsidR="0083733E" w:rsidRDefault="00EB0384">
      <w:pPr>
        <w:pStyle w:val="BodyText"/>
        <w:spacing w:before="34" w:line="278" w:lineRule="auto"/>
        <w:ind w:left="856" w:right="927"/>
      </w:pPr>
      <w:r>
        <w:rPr>
          <w:color w:val="353535"/>
          <w:w w:val="105"/>
        </w:rPr>
        <w:t>to</w:t>
      </w:r>
      <w:r>
        <w:rPr>
          <w:color w:val="353535"/>
          <w:spacing w:val="-5"/>
          <w:w w:val="105"/>
        </w:rPr>
        <w:t xml:space="preserve"> </w:t>
      </w:r>
      <w:r>
        <w:rPr>
          <w:color w:val="353535"/>
          <w:w w:val="105"/>
        </w:rPr>
        <w:t>Service</w:t>
      </w:r>
      <w:r>
        <w:rPr>
          <w:color w:val="353535"/>
          <w:spacing w:val="-3"/>
          <w:w w:val="105"/>
        </w:rPr>
        <w:t xml:space="preserve"> </w:t>
      </w:r>
      <w:r>
        <w:rPr>
          <w:color w:val="353535"/>
          <w:w w:val="105"/>
        </w:rPr>
        <w:t>Users.</w:t>
      </w:r>
      <w:r>
        <w:rPr>
          <w:color w:val="353535"/>
          <w:spacing w:val="-4"/>
          <w:w w:val="105"/>
        </w:rPr>
        <w:t xml:space="preserve"> </w:t>
      </w:r>
      <w:r>
        <w:rPr>
          <w:color w:val="353535"/>
          <w:w w:val="105"/>
        </w:rPr>
        <w:t>In</w:t>
      </w:r>
      <w:r>
        <w:rPr>
          <w:color w:val="353535"/>
          <w:spacing w:val="-3"/>
          <w:w w:val="105"/>
        </w:rPr>
        <w:t xml:space="preserve"> </w:t>
      </w:r>
      <w:r>
        <w:rPr>
          <w:color w:val="353535"/>
          <w:w w:val="105"/>
        </w:rPr>
        <w:t>doing</w:t>
      </w:r>
      <w:r>
        <w:rPr>
          <w:color w:val="353535"/>
          <w:spacing w:val="-3"/>
          <w:w w:val="105"/>
        </w:rPr>
        <w:t xml:space="preserve"> </w:t>
      </w:r>
      <w:r>
        <w:rPr>
          <w:color w:val="353535"/>
          <w:w w:val="105"/>
        </w:rPr>
        <w:t>so,</w:t>
      </w:r>
      <w:r>
        <w:rPr>
          <w:color w:val="353535"/>
          <w:spacing w:val="-5"/>
          <w:w w:val="105"/>
        </w:rPr>
        <w:t xml:space="preserve"> </w:t>
      </w:r>
      <w:r>
        <w:rPr>
          <w:color w:val="353535"/>
          <w:w w:val="105"/>
        </w:rPr>
        <w:t>Holbeach</w:t>
      </w:r>
      <w:r>
        <w:rPr>
          <w:color w:val="353535"/>
          <w:spacing w:val="-3"/>
          <w:w w:val="105"/>
        </w:rPr>
        <w:t xml:space="preserve"> </w:t>
      </w:r>
      <w:r>
        <w:rPr>
          <w:color w:val="353535"/>
          <w:w w:val="105"/>
        </w:rPr>
        <w:t>Hospital</w:t>
      </w:r>
      <w:r>
        <w:rPr>
          <w:color w:val="353535"/>
          <w:spacing w:val="-4"/>
          <w:w w:val="105"/>
        </w:rPr>
        <w:t xml:space="preserve"> </w:t>
      </w:r>
      <w:r>
        <w:rPr>
          <w:color w:val="353535"/>
          <w:w w:val="105"/>
        </w:rPr>
        <w:t>&amp;</w:t>
      </w:r>
      <w:r>
        <w:rPr>
          <w:color w:val="353535"/>
          <w:spacing w:val="-3"/>
          <w:w w:val="105"/>
        </w:rPr>
        <w:t xml:space="preserve"> </w:t>
      </w:r>
      <w:r>
        <w:rPr>
          <w:color w:val="353535"/>
          <w:w w:val="105"/>
        </w:rPr>
        <w:t>Nursing</w:t>
      </w:r>
      <w:r>
        <w:rPr>
          <w:color w:val="353535"/>
          <w:spacing w:val="-3"/>
          <w:w w:val="105"/>
        </w:rPr>
        <w:t xml:space="preserve"> </w:t>
      </w:r>
      <w:r>
        <w:rPr>
          <w:color w:val="353535"/>
          <w:w w:val="105"/>
        </w:rPr>
        <w:t>Home</w:t>
      </w:r>
      <w:r>
        <w:rPr>
          <w:color w:val="353535"/>
          <w:spacing w:val="-4"/>
          <w:w w:val="105"/>
        </w:rPr>
        <w:t xml:space="preserve"> </w:t>
      </w:r>
      <w:r>
        <w:rPr>
          <w:color w:val="353535"/>
          <w:w w:val="105"/>
        </w:rPr>
        <w:t>will</w:t>
      </w:r>
      <w:r>
        <w:rPr>
          <w:color w:val="353535"/>
          <w:spacing w:val="-3"/>
          <w:w w:val="105"/>
        </w:rPr>
        <w:t xml:space="preserve"> </w:t>
      </w:r>
      <w:r>
        <w:rPr>
          <w:color w:val="353535"/>
          <w:w w:val="105"/>
        </w:rPr>
        <w:t>consider</w:t>
      </w:r>
      <w:r>
        <w:rPr>
          <w:color w:val="353535"/>
          <w:spacing w:val="-4"/>
          <w:w w:val="105"/>
        </w:rPr>
        <w:t xml:space="preserve"> </w:t>
      </w:r>
      <w:r>
        <w:rPr>
          <w:color w:val="353535"/>
          <w:w w:val="105"/>
        </w:rPr>
        <w:t>the</w:t>
      </w:r>
      <w:r>
        <w:rPr>
          <w:color w:val="353535"/>
          <w:spacing w:val="-3"/>
          <w:w w:val="105"/>
        </w:rPr>
        <w:t xml:space="preserve"> </w:t>
      </w:r>
      <w:r>
        <w:rPr>
          <w:color w:val="353535"/>
          <w:w w:val="105"/>
        </w:rPr>
        <w:t>data</w:t>
      </w:r>
      <w:r>
        <w:rPr>
          <w:color w:val="353535"/>
          <w:spacing w:val="-4"/>
          <w:w w:val="105"/>
        </w:rPr>
        <w:t xml:space="preserve"> </w:t>
      </w:r>
      <w:r>
        <w:rPr>
          <w:color w:val="353535"/>
          <w:w w:val="105"/>
        </w:rPr>
        <w:t>retention</w:t>
      </w:r>
      <w:r>
        <w:rPr>
          <w:color w:val="353535"/>
          <w:spacing w:val="-3"/>
          <w:w w:val="105"/>
        </w:rPr>
        <w:t xml:space="preserve"> </w:t>
      </w:r>
      <w:r>
        <w:rPr>
          <w:color w:val="353535"/>
          <w:w w:val="105"/>
        </w:rPr>
        <w:t>guidelines provided by the NHS, if applicable. Those guidelines can be accessed by using the link in the "Underpinning Knowledge"</w:t>
      </w:r>
      <w:r>
        <w:rPr>
          <w:color w:val="353535"/>
          <w:spacing w:val="2"/>
          <w:w w:val="105"/>
        </w:rPr>
        <w:t xml:space="preserve"> </w:t>
      </w:r>
      <w:r>
        <w:rPr>
          <w:color w:val="353535"/>
          <w:w w:val="105"/>
        </w:rPr>
        <w:t>section.</w:t>
      </w:r>
    </w:p>
    <w:p w14:paraId="5EB2010D" w14:textId="228FC309" w:rsidR="0083733E" w:rsidRDefault="00EB0384">
      <w:pPr>
        <w:pStyle w:val="BodyText"/>
        <w:spacing w:before="3" w:line="278" w:lineRule="auto"/>
        <w:ind w:left="856" w:right="931"/>
      </w:pPr>
      <w:r>
        <w:rPr>
          <w:color w:val="353535"/>
          <w:w w:val="105"/>
        </w:rPr>
        <w:t>If</w:t>
      </w:r>
      <w:r>
        <w:rPr>
          <w:color w:val="353535"/>
          <w:spacing w:val="-9"/>
          <w:w w:val="105"/>
        </w:rPr>
        <w:t xml:space="preserve"> </w:t>
      </w:r>
      <w:r>
        <w:rPr>
          <w:color w:val="353535"/>
          <w:w w:val="105"/>
        </w:rPr>
        <w:t>the</w:t>
      </w:r>
      <w:r>
        <w:rPr>
          <w:color w:val="353535"/>
          <w:spacing w:val="-9"/>
          <w:w w:val="105"/>
        </w:rPr>
        <w:t xml:space="preserve"> </w:t>
      </w:r>
      <w:r>
        <w:rPr>
          <w:color w:val="353535"/>
          <w:w w:val="105"/>
        </w:rPr>
        <w:t>NHS</w:t>
      </w:r>
      <w:r>
        <w:rPr>
          <w:color w:val="353535"/>
          <w:spacing w:val="-9"/>
          <w:w w:val="105"/>
        </w:rPr>
        <w:t xml:space="preserve"> </w:t>
      </w:r>
      <w:r>
        <w:rPr>
          <w:color w:val="353535"/>
          <w:w w:val="105"/>
        </w:rPr>
        <w:t>guidelines</w:t>
      </w:r>
      <w:r>
        <w:rPr>
          <w:color w:val="353535"/>
          <w:spacing w:val="-8"/>
          <w:w w:val="105"/>
        </w:rPr>
        <w:t xml:space="preserve"> </w:t>
      </w:r>
      <w:r>
        <w:rPr>
          <w:color w:val="353535"/>
          <w:w w:val="105"/>
        </w:rPr>
        <w:t>don't</w:t>
      </w:r>
      <w:r>
        <w:rPr>
          <w:color w:val="353535"/>
          <w:spacing w:val="-9"/>
          <w:w w:val="105"/>
        </w:rPr>
        <w:t xml:space="preserve"> </w:t>
      </w:r>
      <w:r>
        <w:rPr>
          <w:color w:val="353535"/>
          <w:w w:val="105"/>
        </w:rPr>
        <w:t>apply</w:t>
      </w:r>
      <w:r>
        <w:rPr>
          <w:color w:val="353535"/>
          <w:spacing w:val="-9"/>
          <w:w w:val="105"/>
        </w:rPr>
        <w:t xml:space="preserve"> </w:t>
      </w:r>
      <w:r>
        <w:rPr>
          <w:color w:val="353535"/>
          <w:w w:val="105"/>
        </w:rPr>
        <w:t>to</w:t>
      </w:r>
      <w:r>
        <w:rPr>
          <w:color w:val="353535"/>
          <w:spacing w:val="-10"/>
          <w:w w:val="105"/>
        </w:rPr>
        <w:t xml:space="preserve"> </w:t>
      </w:r>
      <w:r>
        <w:rPr>
          <w:color w:val="353535"/>
          <w:w w:val="105"/>
        </w:rPr>
        <w:t>Holbeach</w:t>
      </w:r>
      <w:r>
        <w:rPr>
          <w:color w:val="353535"/>
          <w:spacing w:val="-9"/>
          <w:w w:val="105"/>
        </w:rPr>
        <w:t xml:space="preserve"> </w:t>
      </w:r>
      <w:r>
        <w:rPr>
          <w:color w:val="353535"/>
          <w:w w:val="105"/>
        </w:rPr>
        <w:t>Hospital</w:t>
      </w:r>
      <w:r>
        <w:rPr>
          <w:color w:val="353535"/>
          <w:spacing w:val="-8"/>
          <w:w w:val="105"/>
        </w:rPr>
        <w:t xml:space="preserve"> </w:t>
      </w:r>
      <w:r>
        <w:rPr>
          <w:color w:val="353535"/>
          <w:w w:val="105"/>
        </w:rPr>
        <w:t>&amp;</w:t>
      </w:r>
      <w:r>
        <w:rPr>
          <w:color w:val="353535"/>
          <w:spacing w:val="-9"/>
          <w:w w:val="105"/>
        </w:rPr>
        <w:t xml:space="preserve"> </w:t>
      </w:r>
      <w:r>
        <w:rPr>
          <w:color w:val="353535"/>
          <w:w w:val="105"/>
        </w:rPr>
        <w:t>Nursing</w:t>
      </w:r>
      <w:r>
        <w:rPr>
          <w:color w:val="353535"/>
          <w:spacing w:val="-9"/>
          <w:w w:val="105"/>
        </w:rPr>
        <w:t xml:space="preserve"> </w:t>
      </w:r>
      <w:r>
        <w:rPr>
          <w:color w:val="353535"/>
          <w:w w:val="105"/>
        </w:rPr>
        <w:t>Home,</w:t>
      </w:r>
      <w:r>
        <w:rPr>
          <w:color w:val="353535"/>
          <w:spacing w:val="-10"/>
          <w:w w:val="105"/>
        </w:rPr>
        <w:t xml:space="preserve"> </w:t>
      </w:r>
      <w:r>
        <w:rPr>
          <w:color w:val="353535"/>
          <w:w w:val="105"/>
        </w:rPr>
        <w:t>Holbeach</w:t>
      </w:r>
      <w:r>
        <w:rPr>
          <w:color w:val="353535"/>
          <w:spacing w:val="-9"/>
          <w:w w:val="105"/>
        </w:rPr>
        <w:t xml:space="preserve"> </w:t>
      </w:r>
      <w:r>
        <w:rPr>
          <w:color w:val="353535"/>
          <w:w w:val="105"/>
        </w:rPr>
        <w:t>Hospital</w:t>
      </w:r>
      <w:r>
        <w:rPr>
          <w:color w:val="353535"/>
          <w:spacing w:val="-9"/>
          <w:w w:val="105"/>
        </w:rPr>
        <w:t xml:space="preserve"> </w:t>
      </w:r>
      <w:r>
        <w:rPr>
          <w:color w:val="353535"/>
          <w:w w:val="105"/>
        </w:rPr>
        <w:t>&amp;</w:t>
      </w:r>
      <w:r>
        <w:rPr>
          <w:color w:val="353535"/>
          <w:spacing w:val="-8"/>
          <w:w w:val="105"/>
        </w:rPr>
        <w:t xml:space="preserve"> </w:t>
      </w:r>
      <w:r>
        <w:rPr>
          <w:color w:val="353535"/>
          <w:w w:val="105"/>
        </w:rPr>
        <w:t>Nursing</w:t>
      </w:r>
      <w:r>
        <w:rPr>
          <w:color w:val="353535"/>
          <w:spacing w:val="-9"/>
          <w:w w:val="105"/>
        </w:rPr>
        <w:t xml:space="preserve"> </w:t>
      </w:r>
      <w:r>
        <w:rPr>
          <w:color w:val="353535"/>
          <w:w w:val="105"/>
        </w:rPr>
        <w:t xml:space="preserve">Home will determine an appropriate retention policy for Service User personal data. Holbeach Hospital &amp; Nursing Home may choose to retain personal data for at least </w:t>
      </w:r>
      <w:r w:rsidR="00AB6EE8">
        <w:rPr>
          <w:color w:val="353535"/>
          <w:w w:val="105"/>
        </w:rPr>
        <w:t>7</w:t>
      </w:r>
      <w:bookmarkStart w:id="0" w:name="_GoBack"/>
      <w:bookmarkEnd w:id="0"/>
      <w:r>
        <w:rPr>
          <w:color w:val="353535"/>
          <w:w w:val="105"/>
        </w:rPr>
        <w:t xml:space="preserve"> years from the end of the provision of services to the Service User, in case a claim arises in respect of the services</w:t>
      </w:r>
      <w:r>
        <w:rPr>
          <w:color w:val="353535"/>
          <w:spacing w:val="20"/>
          <w:w w:val="105"/>
        </w:rPr>
        <w:t xml:space="preserve"> </w:t>
      </w:r>
      <w:r>
        <w:rPr>
          <w:color w:val="353535"/>
          <w:w w:val="105"/>
        </w:rPr>
        <w:t>provided.</w:t>
      </w:r>
    </w:p>
    <w:p w14:paraId="6DDF479B" w14:textId="77777777" w:rsidR="0083733E" w:rsidRDefault="00EB0384">
      <w:pPr>
        <w:pStyle w:val="ListParagraph"/>
        <w:numPr>
          <w:ilvl w:val="1"/>
          <w:numId w:val="3"/>
        </w:numPr>
        <w:tabs>
          <w:tab w:val="left" w:pos="1177"/>
        </w:tabs>
        <w:spacing w:before="4" w:line="278" w:lineRule="auto"/>
        <w:ind w:left="856" w:right="887" w:firstLine="0"/>
        <w:rPr>
          <w:sz w:val="18"/>
        </w:rPr>
      </w:pPr>
      <w:r>
        <w:rPr>
          <w:color w:val="353535"/>
          <w:w w:val="105"/>
          <w:sz w:val="18"/>
        </w:rPr>
        <w:t>Irrespective</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the</w:t>
      </w:r>
      <w:r>
        <w:rPr>
          <w:color w:val="353535"/>
          <w:spacing w:val="-4"/>
          <w:w w:val="105"/>
          <w:sz w:val="18"/>
        </w:rPr>
        <w:t xml:space="preserve"> </w:t>
      </w:r>
      <w:r>
        <w:rPr>
          <w:color w:val="353535"/>
          <w:w w:val="105"/>
          <w:sz w:val="18"/>
        </w:rPr>
        <w:t>retention</w:t>
      </w:r>
      <w:r>
        <w:rPr>
          <w:color w:val="353535"/>
          <w:spacing w:val="-4"/>
          <w:w w:val="105"/>
          <w:sz w:val="18"/>
        </w:rPr>
        <w:t xml:space="preserve"> </w:t>
      </w:r>
      <w:r>
        <w:rPr>
          <w:color w:val="353535"/>
          <w:w w:val="105"/>
          <w:sz w:val="18"/>
        </w:rPr>
        <w:t>periods</w:t>
      </w:r>
      <w:r>
        <w:rPr>
          <w:color w:val="353535"/>
          <w:spacing w:val="-4"/>
          <w:w w:val="105"/>
          <w:sz w:val="18"/>
        </w:rPr>
        <w:t xml:space="preserve"> </w:t>
      </w:r>
      <w:r>
        <w:rPr>
          <w:color w:val="353535"/>
          <w:w w:val="105"/>
          <w:sz w:val="18"/>
        </w:rPr>
        <w:t>chosen</w:t>
      </w:r>
      <w:r>
        <w:rPr>
          <w:color w:val="353535"/>
          <w:spacing w:val="-3"/>
          <w:w w:val="105"/>
          <w:sz w:val="18"/>
        </w:rPr>
        <w:t xml:space="preserve"> </w:t>
      </w:r>
      <w:r>
        <w:rPr>
          <w:color w:val="353535"/>
          <w:w w:val="105"/>
          <w:sz w:val="18"/>
        </w:rPr>
        <w:t>by</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 Nursing Home will ensure that all personal data is kept properly secure and protected for the period in which it is held by Holbeach Hospital &amp; Nursing Home. This applies in particular to special categories of data.</w:t>
      </w:r>
    </w:p>
    <w:p w14:paraId="29CAF720" w14:textId="77777777" w:rsidR="0083733E" w:rsidRDefault="00EB0384">
      <w:pPr>
        <w:pStyle w:val="ListParagraph"/>
        <w:numPr>
          <w:ilvl w:val="1"/>
          <w:numId w:val="3"/>
        </w:numPr>
        <w:tabs>
          <w:tab w:val="left" w:pos="1178"/>
        </w:tabs>
        <w:spacing w:before="4" w:line="278" w:lineRule="auto"/>
        <w:ind w:left="856" w:right="927" w:firstLine="0"/>
        <w:rPr>
          <w:sz w:val="18"/>
        </w:rPr>
      </w:pPr>
      <w:r>
        <w:rPr>
          <w:color w:val="353535"/>
          <w:w w:val="105"/>
          <w:sz w:val="18"/>
        </w:rPr>
        <w:t>Holbeach Hospital &amp; Nursing Home will record all decisions taken in respect of the retention of personal data. Holbeach Hospital &amp; Nursing Home recognises that if the ICO investigates Holbeach Hospital &amp; Nursing Home's policies and procedures, a written record of the logic and reasoning behind the retention periods adopted by Holbeach Hospital &amp; Nursing Home will assist Holbeach Hospital &amp; Nursing Home's position.</w:t>
      </w:r>
    </w:p>
    <w:p w14:paraId="6A775D2A" w14:textId="77777777" w:rsidR="0083733E" w:rsidRDefault="00EB0384">
      <w:pPr>
        <w:pStyle w:val="ListParagraph"/>
        <w:numPr>
          <w:ilvl w:val="1"/>
          <w:numId w:val="3"/>
        </w:numPr>
        <w:tabs>
          <w:tab w:val="left" w:pos="1177"/>
        </w:tabs>
        <w:spacing w:before="5" w:line="278" w:lineRule="auto"/>
        <w:ind w:left="856" w:right="1061" w:firstLine="0"/>
        <w:rPr>
          <w:sz w:val="18"/>
        </w:rPr>
      </w:pPr>
      <w:r>
        <w:rPr>
          <w:color w:val="353535"/>
          <w:w w:val="105"/>
          <w:sz w:val="18"/>
        </w:rPr>
        <w:t>Holbeach Hospital &amp; Nursing Home will implement processes for effectively destroying and/or deleting personal data at the end of the relevant retention period. Holbeach Hospital &amp; Nursing Home will</w:t>
      </w:r>
      <w:r>
        <w:rPr>
          <w:color w:val="353535"/>
          <w:spacing w:val="-36"/>
          <w:w w:val="105"/>
          <w:sz w:val="18"/>
        </w:rPr>
        <w:t xml:space="preserve"> </w:t>
      </w:r>
      <w:r>
        <w:rPr>
          <w:color w:val="353535"/>
          <w:w w:val="105"/>
          <w:sz w:val="18"/>
        </w:rPr>
        <w:t>consider</w:t>
      </w:r>
    </w:p>
    <w:p w14:paraId="003E0C99" w14:textId="77777777" w:rsidR="0083733E" w:rsidRDefault="0083733E">
      <w:pPr>
        <w:spacing w:line="278" w:lineRule="auto"/>
        <w:rPr>
          <w:sz w:val="18"/>
        </w:rPr>
        <w:sectPr w:rsidR="0083733E">
          <w:pgSz w:w="11900" w:h="16840"/>
          <w:pgMar w:top="1660" w:right="560" w:bottom="720" w:left="580" w:header="0" w:footer="520" w:gutter="0"/>
          <w:cols w:space="720"/>
        </w:sectPr>
      </w:pPr>
    </w:p>
    <w:p w14:paraId="6775F21E" w14:textId="77777777" w:rsidR="0083733E" w:rsidRDefault="0083733E">
      <w:pPr>
        <w:pStyle w:val="BodyText"/>
        <w:spacing w:before="7"/>
        <w:rPr>
          <w:sz w:val="9"/>
        </w:rPr>
      </w:pPr>
    </w:p>
    <w:p w14:paraId="32D64D01" w14:textId="77777777" w:rsidR="0083733E" w:rsidRDefault="00EB0384">
      <w:pPr>
        <w:pStyle w:val="BodyText"/>
        <w:spacing w:before="101" w:line="278" w:lineRule="auto"/>
        <w:ind w:left="856" w:right="1007"/>
      </w:pPr>
      <w:r>
        <w:rPr>
          <w:color w:val="353535"/>
          <w:w w:val="105"/>
        </w:rPr>
        <w:t>whether personal data stored on computers, including in emails, is automatically backed up and how to achieve deletion of those backups or ensure that the archived personal data is automatically deleted after a certain period of time. Holbeach Hospital &amp; Nursing Home will consider circulating guidance internally to encourage staff to regularly delete their</w:t>
      </w:r>
      <w:r>
        <w:rPr>
          <w:color w:val="353535"/>
          <w:spacing w:val="15"/>
          <w:w w:val="105"/>
        </w:rPr>
        <w:t xml:space="preserve"> </w:t>
      </w:r>
      <w:r>
        <w:rPr>
          <w:color w:val="353535"/>
          <w:w w:val="105"/>
        </w:rPr>
        <w:t>emails.</w:t>
      </w:r>
    </w:p>
    <w:p w14:paraId="6254FB00" w14:textId="77777777" w:rsidR="0083733E" w:rsidRDefault="00EB0384">
      <w:pPr>
        <w:pStyle w:val="BodyText"/>
        <w:spacing w:before="4" w:line="278" w:lineRule="auto"/>
        <w:ind w:left="856" w:right="1458"/>
      </w:pPr>
      <w:r>
        <w:rPr>
          <w:color w:val="353535"/>
          <w:w w:val="105"/>
        </w:rPr>
        <w:t>Holbeach Hospital &amp; Nursing Home will introduce policies relating to the destruction of hard copies of documents, including by placing the documents in confidential waste bins or shredding them.</w:t>
      </w:r>
    </w:p>
    <w:p w14:paraId="712E0E75" w14:textId="77777777" w:rsidR="0083733E" w:rsidRDefault="00EB0384">
      <w:pPr>
        <w:pStyle w:val="Heading1"/>
        <w:numPr>
          <w:ilvl w:val="1"/>
          <w:numId w:val="3"/>
        </w:numPr>
        <w:tabs>
          <w:tab w:val="left" w:pos="1286"/>
        </w:tabs>
        <w:spacing w:before="2"/>
        <w:ind w:left="1285" w:hanging="429"/>
      </w:pPr>
      <w:r>
        <w:rPr>
          <w:color w:val="353535"/>
          <w:w w:val="105"/>
        </w:rPr>
        <w:t>Data</w:t>
      </w:r>
      <w:r>
        <w:rPr>
          <w:color w:val="353535"/>
          <w:spacing w:val="3"/>
          <w:w w:val="105"/>
        </w:rPr>
        <w:t xml:space="preserve"> </w:t>
      </w:r>
      <w:r>
        <w:rPr>
          <w:color w:val="353535"/>
          <w:w w:val="105"/>
        </w:rPr>
        <w:t>Security</w:t>
      </w:r>
    </w:p>
    <w:p w14:paraId="0EED8815" w14:textId="77777777" w:rsidR="0083733E" w:rsidRDefault="00EB0384">
      <w:pPr>
        <w:pStyle w:val="BodyText"/>
        <w:spacing w:before="34" w:line="278" w:lineRule="auto"/>
        <w:ind w:left="856" w:right="1406"/>
      </w:pPr>
      <w:r>
        <w:rPr>
          <w:color w:val="353535"/>
          <w:w w:val="105"/>
        </w:rPr>
        <w:t>Holbeach Hospital &amp; Nursing Home will take steps to ensure the personal data it processes is secure, including by protecting the personal data against unauthorised or unlawful processing and against accidental loss, destruction or damage.</w:t>
      </w:r>
    </w:p>
    <w:p w14:paraId="498A3E8F" w14:textId="77777777" w:rsidR="0083733E" w:rsidRDefault="00EB0384">
      <w:pPr>
        <w:pStyle w:val="ListParagraph"/>
        <w:numPr>
          <w:ilvl w:val="1"/>
          <w:numId w:val="3"/>
        </w:numPr>
        <w:tabs>
          <w:tab w:val="left" w:pos="1285"/>
        </w:tabs>
        <w:spacing w:before="3" w:line="278" w:lineRule="auto"/>
        <w:ind w:left="856" w:right="1221" w:firstLine="0"/>
        <w:rPr>
          <w:sz w:val="18"/>
        </w:rPr>
      </w:pPr>
      <w:r>
        <w:rPr>
          <w:color w:val="353535"/>
          <w:w w:val="105"/>
          <w:sz w:val="18"/>
        </w:rPr>
        <w:t>Holbeach Hospital &amp; Nursing Home understands that all health and care organisations, as detailed below, are required to comply with the Data Security and Protection Toolkit. A link to an explanatory guidance note is included in the "Underpinning Knowledge" section. Compliance with the Data Security and Protection Toolkit facilitates compliance with</w:t>
      </w:r>
      <w:r>
        <w:rPr>
          <w:color w:val="353535"/>
          <w:spacing w:val="6"/>
          <w:w w:val="105"/>
          <w:sz w:val="18"/>
        </w:rPr>
        <w:t xml:space="preserve"> </w:t>
      </w:r>
      <w:r>
        <w:rPr>
          <w:color w:val="353535"/>
          <w:w w:val="105"/>
          <w:sz w:val="18"/>
        </w:rPr>
        <w:t>GDPR.</w:t>
      </w:r>
    </w:p>
    <w:p w14:paraId="578EBEE0" w14:textId="77777777" w:rsidR="0083733E" w:rsidRDefault="00EB0384">
      <w:pPr>
        <w:pStyle w:val="BodyText"/>
        <w:spacing w:before="3" w:line="278" w:lineRule="auto"/>
        <w:ind w:left="856" w:right="931"/>
      </w:pPr>
      <w:r>
        <w:rPr>
          <w:color w:val="353535"/>
          <w:w w:val="105"/>
        </w:rPr>
        <w:t>Holbeach Hospital &amp; Nursing Home understands that the following types of organisation must comply with the Data Security and Protection Toolkit:</w:t>
      </w:r>
    </w:p>
    <w:p w14:paraId="1A3D89CB" w14:textId="77777777" w:rsidR="0083733E" w:rsidRDefault="00EB0384">
      <w:pPr>
        <w:pStyle w:val="ListParagraph"/>
        <w:numPr>
          <w:ilvl w:val="2"/>
          <w:numId w:val="4"/>
        </w:numPr>
        <w:tabs>
          <w:tab w:val="left" w:pos="1192"/>
        </w:tabs>
        <w:spacing w:before="56"/>
        <w:ind w:hanging="214"/>
        <w:rPr>
          <w:sz w:val="18"/>
        </w:rPr>
      </w:pPr>
      <w:r>
        <w:rPr>
          <w:color w:val="353535"/>
          <w:w w:val="105"/>
          <w:sz w:val="18"/>
        </w:rPr>
        <w:t>Organisations contracted to provide services under the NHS Standard</w:t>
      </w:r>
      <w:r>
        <w:rPr>
          <w:color w:val="353535"/>
          <w:spacing w:val="14"/>
          <w:w w:val="105"/>
          <w:sz w:val="18"/>
        </w:rPr>
        <w:t xml:space="preserve"> </w:t>
      </w:r>
      <w:r>
        <w:rPr>
          <w:color w:val="353535"/>
          <w:w w:val="105"/>
          <w:sz w:val="18"/>
        </w:rPr>
        <w:t>Contract</w:t>
      </w:r>
    </w:p>
    <w:p w14:paraId="45DBF23C" w14:textId="77777777" w:rsidR="0083733E" w:rsidRDefault="00EB0384">
      <w:pPr>
        <w:pStyle w:val="ListParagraph"/>
        <w:numPr>
          <w:ilvl w:val="2"/>
          <w:numId w:val="4"/>
        </w:numPr>
        <w:tabs>
          <w:tab w:val="left" w:pos="1192"/>
        </w:tabs>
        <w:spacing w:before="101"/>
        <w:ind w:hanging="214"/>
        <w:rPr>
          <w:sz w:val="18"/>
        </w:rPr>
      </w:pPr>
      <w:r>
        <w:rPr>
          <w:color w:val="353535"/>
          <w:w w:val="105"/>
          <w:sz w:val="18"/>
        </w:rPr>
        <w:t>Clinical Commissioning Groups</w:t>
      </w:r>
    </w:p>
    <w:p w14:paraId="21E8B832" w14:textId="77777777" w:rsidR="0083733E" w:rsidRDefault="00EB0384">
      <w:pPr>
        <w:pStyle w:val="ListParagraph"/>
        <w:numPr>
          <w:ilvl w:val="2"/>
          <w:numId w:val="4"/>
        </w:numPr>
        <w:tabs>
          <w:tab w:val="left" w:pos="1192"/>
        </w:tabs>
        <w:spacing w:before="101"/>
        <w:ind w:hanging="214"/>
        <w:rPr>
          <w:sz w:val="18"/>
        </w:rPr>
      </w:pPr>
      <w:r>
        <w:rPr>
          <w:color w:val="353535"/>
          <w:w w:val="105"/>
          <w:sz w:val="18"/>
        </w:rPr>
        <w:t>General Practices that are contracted to provide primary care essential</w:t>
      </w:r>
      <w:r>
        <w:rPr>
          <w:color w:val="353535"/>
          <w:spacing w:val="26"/>
          <w:w w:val="105"/>
          <w:sz w:val="18"/>
        </w:rPr>
        <w:t xml:space="preserve"> </w:t>
      </w:r>
      <w:r>
        <w:rPr>
          <w:color w:val="353535"/>
          <w:w w:val="105"/>
          <w:sz w:val="18"/>
        </w:rPr>
        <w:t>services</w:t>
      </w:r>
    </w:p>
    <w:p w14:paraId="77EF2C2E" w14:textId="77777777" w:rsidR="0083733E" w:rsidRDefault="00EB0384">
      <w:pPr>
        <w:pStyle w:val="ListParagraph"/>
        <w:numPr>
          <w:ilvl w:val="2"/>
          <w:numId w:val="4"/>
        </w:numPr>
        <w:tabs>
          <w:tab w:val="left" w:pos="1192"/>
        </w:tabs>
        <w:spacing w:before="101"/>
        <w:ind w:hanging="214"/>
        <w:rPr>
          <w:sz w:val="18"/>
        </w:rPr>
      </w:pPr>
      <w:r>
        <w:rPr>
          <w:color w:val="353535"/>
          <w:w w:val="105"/>
          <w:sz w:val="18"/>
        </w:rPr>
        <w:t>Local authorities and social care providers must take a proportionate response to the new</w:t>
      </w:r>
      <w:r>
        <w:rPr>
          <w:color w:val="353535"/>
          <w:spacing w:val="39"/>
          <w:w w:val="105"/>
          <w:sz w:val="18"/>
        </w:rPr>
        <w:t xml:space="preserve"> </w:t>
      </w:r>
      <w:r>
        <w:rPr>
          <w:color w:val="353535"/>
          <w:w w:val="105"/>
          <w:sz w:val="18"/>
        </w:rPr>
        <w:t>toolkit:</w:t>
      </w:r>
    </w:p>
    <w:p w14:paraId="2D7ECEA2" w14:textId="77777777" w:rsidR="0083733E" w:rsidRDefault="00EB0384">
      <w:pPr>
        <w:pStyle w:val="ListParagraph"/>
        <w:numPr>
          <w:ilvl w:val="3"/>
          <w:numId w:val="4"/>
        </w:numPr>
        <w:tabs>
          <w:tab w:val="left" w:pos="1540"/>
        </w:tabs>
        <w:spacing w:before="74" w:line="295" w:lineRule="auto"/>
        <w:ind w:right="1061"/>
        <w:rPr>
          <w:sz w:val="18"/>
        </w:rPr>
      </w:pPr>
      <w:r>
        <w:rPr>
          <w:color w:val="353535"/>
          <w:w w:val="105"/>
          <w:sz w:val="18"/>
        </w:rPr>
        <w:t>Local authorities should comply with the toolkit where they provide adult social care or public health and other services that receive services and data from NHS Digital, or are involved in data sharing across health and care where they process confidential personal data of Service Users who access health and adult social care</w:t>
      </w:r>
      <w:r>
        <w:rPr>
          <w:color w:val="353535"/>
          <w:spacing w:val="10"/>
          <w:w w:val="105"/>
          <w:sz w:val="18"/>
        </w:rPr>
        <w:t xml:space="preserve"> </w:t>
      </w:r>
      <w:r>
        <w:rPr>
          <w:color w:val="353535"/>
          <w:w w:val="105"/>
          <w:sz w:val="18"/>
        </w:rPr>
        <w:t>services</w:t>
      </w:r>
    </w:p>
    <w:p w14:paraId="74C9E24F" w14:textId="77777777" w:rsidR="0083733E" w:rsidRDefault="00EB0384">
      <w:pPr>
        <w:pStyle w:val="ListParagraph"/>
        <w:numPr>
          <w:ilvl w:val="3"/>
          <w:numId w:val="4"/>
        </w:numPr>
        <w:tabs>
          <w:tab w:val="left" w:pos="1540"/>
        </w:tabs>
        <w:spacing w:before="27" w:line="295" w:lineRule="auto"/>
        <w:ind w:right="927"/>
        <w:rPr>
          <w:sz w:val="18"/>
        </w:rPr>
      </w:pPr>
      <w:r>
        <w:rPr>
          <w:color w:val="353535"/>
          <w:w w:val="105"/>
          <w:sz w:val="18"/>
        </w:rPr>
        <w:t>Social care providers who provide care through the NHS Standard Contract should comply with the toolkit. It is also recommended that social care providers who do not provide care through the NHS Standard Contract consider compliance with the toolkit as this will help to demonstrate compliance with the ten security standards and</w:t>
      </w:r>
      <w:r>
        <w:rPr>
          <w:color w:val="353535"/>
          <w:spacing w:val="9"/>
          <w:w w:val="105"/>
          <w:sz w:val="18"/>
        </w:rPr>
        <w:t xml:space="preserve"> </w:t>
      </w:r>
      <w:r>
        <w:rPr>
          <w:color w:val="353535"/>
          <w:w w:val="105"/>
          <w:sz w:val="18"/>
        </w:rPr>
        <w:t>GDPR</w:t>
      </w:r>
    </w:p>
    <w:p w14:paraId="7FFBD925" w14:textId="77777777" w:rsidR="0083733E" w:rsidRDefault="00EB0384">
      <w:pPr>
        <w:pStyle w:val="ListParagraph"/>
        <w:numPr>
          <w:ilvl w:val="1"/>
          <w:numId w:val="3"/>
        </w:numPr>
        <w:tabs>
          <w:tab w:val="left" w:pos="1284"/>
        </w:tabs>
        <w:spacing w:before="53" w:line="278" w:lineRule="auto"/>
        <w:ind w:left="856" w:right="1154"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implement</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embed</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use</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policies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procedures</w:t>
      </w:r>
      <w:r>
        <w:rPr>
          <w:color w:val="353535"/>
          <w:spacing w:val="-3"/>
          <w:w w:val="105"/>
          <w:sz w:val="18"/>
        </w:rPr>
        <w:t xml:space="preserve"> </w:t>
      </w:r>
      <w:r>
        <w:rPr>
          <w:color w:val="353535"/>
          <w:w w:val="105"/>
          <w:sz w:val="18"/>
        </w:rPr>
        <w:t>to ensure personal data is kept secure. The suggestions below apply in addition to the steps Holbeach Hospital &amp; Nursing Home is required to take pursuant to the Data Security and Protection Toolkit, if the toolkit applies to Holbeach Hospital &amp; Nursing</w:t>
      </w:r>
      <w:r>
        <w:rPr>
          <w:color w:val="353535"/>
          <w:spacing w:val="-2"/>
          <w:w w:val="105"/>
          <w:sz w:val="18"/>
        </w:rPr>
        <w:t xml:space="preserve"> </w:t>
      </w:r>
      <w:r>
        <w:rPr>
          <w:color w:val="353535"/>
          <w:w w:val="105"/>
          <w:sz w:val="18"/>
        </w:rPr>
        <w:t>Home.</w:t>
      </w:r>
    </w:p>
    <w:p w14:paraId="7BC668BC" w14:textId="77777777" w:rsidR="0083733E" w:rsidRDefault="00EB0384">
      <w:pPr>
        <w:pStyle w:val="BodyText"/>
        <w:spacing w:before="4"/>
        <w:ind w:left="856"/>
      </w:pPr>
      <w:r>
        <w:rPr>
          <w:color w:val="353535"/>
          <w:w w:val="105"/>
        </w:rPr>
        <w:t>For paper documents, these will include, where possible:</w:t>
      </w:r>
    </w:p>
    <w:p w14:paraId="05ACDDBA" w14:textId="77777777" w:rsidR="0083733E" w:rsidRDefault="00EB0384">
      <w:pPr>
        <w:pStyle w:val="ListParagraph"/>
        <w:numPr>
          <w:ilvl w:val="2"/>
          <w:numId w:val="4"/>
        </w:numPr>
        <w:tabs>
          <w:tab w:val="left" w:pos="1192"/>
        </w:tabs>
        <w:spacing w:before="87"/>
        <w:ind w:hanging="214"/>
        <w:rPr>
          <w:sz w:val="18"/>
        </w:rPr>
      </w:pPr>
      <w:r>
        <w:rPr>
          <w:color w:val="353535"/>
          <w:w w:val="105"/>
          <w:sz w:val="18"/>
        </w:rPr>
        <w:t>Keeping the personal data in a locked filing cabinet or locked drawer when it is not in</w:t>
      </w:r>
      <w:r>
        <w:rPr>
          <w:color w:val="353535"/>
          <w:spacing w:val="27"/>
          <w:w w:val="105"/>
          <w:sz w:val="18"/>
        </w:rPr>
        <w:t xml:space="preserve"> </w:t>
      </w:r>
      <w:r>
        <w:rPr>
          <w:color w:val="353535"/>
          <w:w w:val="105"/>
          <w:sz w:val="18"/>
        </w:rPr>
        <w:t>use</w:t>
      </w:r>
    </w:p>
    <w:p w14:paraId="53C2CB90" w14:textId="77777777" w:rsidR="0083733E" w:rsidRDefault="00EB0384">
      <w:pPr>
        <w:pStyle w:val="ListParagraph"/>
        <w:numPr>
          <w:ilvl w:val="2"/>
          <w:numId w:val="4"/>
        </w:numPr>
        <w:tabs>
          <w:tab w:val="left" w:pos="1192"/>
        </w:tabs>
        <w:spacing w:before="101"/>
        <w:ind w:hanging="214"/>
        <w:rPr>
          <w:sz w:val="18"/>
        </w:rPr>
      </w:pPr>
      <w:r>
        <w:rPr>
          <w:color w:val="353535"/>
          <w:w w:val="105"/>
          <w:sz w:val="18"/>
        </w:rPr>
        <w:t>Adopting a "clear desk" policy to ensure that personal data is not visible or easily</w:t>
      </w:r>
      <w:r>
        <w:rPr>
          <w:color w:val="353535"/>
          <w:spacing w:val="40"/>
          <w:w w:val="105"/>
          <w:sz w:val="18"/>
        </w:rPr>
        <w:t xml:space="preserve"> </w:t>
      </w:r>
      <w:r>
        <w:rPr>
          <w:color w:val="353535"/>
          <w:w w:val="105"/>
          <w:sz w:val="18"/>
        </w:rPr>
        <w:t>retrieved</w:t>
      </w:r>
    </w:p>
    <w:p w14:paraId="7308267B" w14:textId="77777777" w:rsidR="0083733E" w:rsidRDefault="00EB0384">
      <w:pPr>
        <w:pStyle w:val="ListParagraph"/>
        <w:numPr>
          <w:ilvl w:val="2"/>
          <w:numId w:val="4"/>
        </w:numPr>
        <w:tabs>
          <w:tab w:val="left" w:pos="1192"/>
        </w:tabs>
        <w:spacing w:before="101" w:line="295" w:lineRule="auto"/>
        <w:ind w:right="1784" w:hanging="214"/>
        <w:rPr>
          <w:sz w:val="18"/>
        </w:rPr>
      </w:pPr>
      <w:r>
        <w:rPr>
          <w:color w:val="353535"/>
          <w:w w:val="105"/>
          <w:sz w:val="18"/>
        </w:rPr>
        <w:t>Ensuring that documents containing personal data are accessible only by those who need to know/review the documents and the personal data contained within</w:t>
      </w:r>
      <w:r>
        <w:rPr>
          <w:color w:val="353535"/>
          <w:spacing w:val="3"/>
          <w:w w:val="105"/>
          <w:sz w:val="18"/>
        </w:rPr>
        <w:t xml:space="preserve"> </w:t>
      </w:r>
      <w:r>
        <w:rPr>
          <w:color w:val="353535"/>
          <w:w w:val="105"/>
          <w:sz w:val="18"/>
        </w:rPr>
        <w:t>them</w:t>
      </w:r>
    </w:p>
    <w:p w14:paraId="1AB92E5A" w14:textId="77777777" w:rsidR="0083733E" w:rsidRDefault="00EB0384">
      <w:pPr>
        <w:pStyle w:val="ListParagraph"/>
        <w:numPr>
          <w:ilvl w:val="2"/>
          <w:numId w:val="4"/>
        </w:numPr>
        <w:tabs>
          <w:tab w:val="left" w:pos="1192"/>
        </w:tabs>
        <w:spacing w:before="54"/>
        <w:ind w:hanging="214"/>
        <w:rPr>
          <w:sz w:val="18"/>
        </w:rPr>
      </w:pPr>
      <w:r>
        <w:rPr>
          <w:color w:val="353535"/>
          <w:w w:val="105"/>
          <w:sz w:val="18"/>
        </w:rPr>
        <w:t>Redacting personal data from documents where</w:t>
      </w:r>
      <w:r>
        <w:rPr>
          <w:color w:val="353535"/>
          <w:spacing w:val="9"/>
          <w:w w:val="105"/>
          <w:sz w:val="18"/>
        </w:rPr>
        <w:t xml:space="preserve"> </w:t>
      </w:r>
      <w:r>
        <w:rPr>
          <w:color w:val="353535"/>
          <w:w w:val="105"/>
          <w:sz w:val="18"/>
        </w:rPr>
        <w:t>possible</w:t>
      </w:r>
    </w:p>
    <w:p w14:paraId="4D33FB4D" w14:textId="77777777" w:rsidR="0083733E" w:rsidRDefault="00EB0384">
      <w:pPr>
        <w:pStyle w:val="ListParagraph"/>
        <w:numPr>
          <w:ilvl w:val="2"/>
          <w:numId w:val="4"/>
        </w:numPr>
        <w:tabs>
          <w:tab w:val="left" w:pos="1192"/>
        </w:tabs>
        <w:spacing w:before="101" w:line="295" w:lineRule="auto"/>
        <w:ind w:right="967" w:hanging="214"/>
        <w:rPr>
          <w:sz w:val="18"/>
        </w:rPr>
      </w:pPr>
      <w:r>
        <w:rPr>
          <w:color w:val="353535"/>
          <w:w w:val="105"/>
          <w:sz w:val="18"/>
        </w:rPr>
        <w:t>Ensuring documents containing personal data are placed in confidential waste bins or shredded at the end of the relevant retention</w:t>
      </w:r>
      <w:r>
        <w:rPr>
          <w:color w:val="353535"/>
          <w:spacing w:val="13"/>
          <w:w w:val="105"/>
          <w:sz w:val="18"/>
        </w:rPr>
        <w:t xml:space="preserve"> </w:t>
      </w:r>
      <w:r>
        <w:rPr>
          <w:color w:val="353535"/>
          <w:spacing w:val="2"/>
          <w:w w:val="105"/>
          <w:sz w:val="18"/>
        </w:rPr>
        <w:t>period</w:t>
      </w:r>
    </w:p>
    <w:p w14:paraId="5E3C932F" w14:textId="77777777" w:rsidR="0083733E" w:rsidRDefault="00EB0384">
      <w:pPr>
        <w:pStyle w:val="BodyText"/>
        <w:spacing w:before="26" w:line="278" w:lineRule="auto"/>
        <w:ind w:left="856" w:right="1102"/>
      </w:pPr>
      <w:r>
        <w:rPr>
          <w:color w:val="353535"/>
          <w:w w:val="105"/>
        </w:rPr>
        <w:t>For electronic documents, the measures taken by Holbeach Hospital &amp; Nursing Home will include, where possible:</w:t>
      </w:r>
    </w:p>
    <w:p w14:paraId="54E76696" w14:textId="77777777" w:rsidR="0083733E" w:rsidRDefault="00EB0384">
      <w:pPr>
        <w:pStyle w:val="ListParagraph"/>
        <w:numPr>
          <w:ilvl w:val="2"/>
          <w:numId w:val="4"/>
        </w:numPr>
        <w:tabs>
          <w:tab w:val="left" w:pos="1192"/>
        </w:tabs>
        <w:spacing w:before="56"/>
        <w:ind w:hanging="214"/>
        <w:rPr>
          <w:sz w:val="18"/>
        </w:rPr>
      </w:pPr>
      <w:r>
        <w:rPr>
          <w:color w:val="353535"/>
          <w:w w:val="105"/>
          <w:sz w:val="18"/>
        </w:rPr>
        <w:t>Password protection or, where possible,</w:t>
      </w:r>
      <w:r>
        <w:rPr>
          <w:color w:val="353535"/>
          <w:spacing w:val="7"/>
          <w:w w:val="105"/>
          <w:sz w:val="18"/>
        </w:rPr>
        <w:t xml:space="preserve"> </w:t>
      </w:r>
      <w:r>
        <w:rPr>
          <w:color w:val="353535"/>
          <w:w w:val="105"/>
          <w:sz w:val="18"/>
        </w:rPr>
        <w:t>encryption</w:t>
      </w:r>
    </w:p>
    <w:p w14:paraId="4C5773A4" w14:textId="77777777" w:rsidR="0083733E" w:rsidRDefault="00EB0384">
      <w:pPr>
        <w:pStyle w:val="ListParagraph"/>
        <w:numPr>
          <w:ilvl w:val="2"/>
          <w:numId w:val="4"/>
        </w:numPr>
        <w:tabs>
          <w:tab w:val="left" w:pos="1192"/>
        </w:tabs>
        <w:spacing w:before="101" w:line="295" w:lineRule="auto"/>
        <w:ind w:right="1087" w:hanging="214"/>
        <w:rPr>
          <w:sz w:val="18"/>
        </w:rPr>
      </w:pPr>
      <w:r>
        <w:rPr>
          <w:color w:val="353535"/>
          <w:w w:val="105"/>
          <w:sz w:val="18"/>
        </w:rPr>
        <w:t>Ensuring documents containing personal data are accessible only by those who need to know/review the documents and the personal data contained within</w:t>
      </w:r>
      <w:r>
        <w:rPr>
          <w:color w:val="353535"/>
          <w:spacing w:val="12"/>
          <w:w w:val="105"/>
          <w:sz w:val="18"/>
        </w:rPr>
        <w:t xml:space="preserve"> </w:t>
      </w:r>
      <w:r>
        <w:rPr>
          <w:color w:val="353535"/>
          <w:w w:val="105"/>
          <w:sz w:val="18"/>
        </w:rPr>
        <w:t>them</w:t>
      </w:r>
    </w:p>
    <w:p w14:paraId="51FC2AAD" w14:textId="77777777" w:rsidR="0083733E" w:rsidRDefault="00EB0384">
      <w:pPr>
        <w:pStyle w:val="ListParagraph"/>
        <w:numPr>
          <w:ilvl w:val="2"/>
          <w:numId w:val="4"/>
        </w:numPr>
        <w:tabs>
          <w:tab w:val="left" w:pos="1192"/>
        </w:tabs>
        <w:spacing w:before="53" w:line="295" w:lineRule="auto"/>
        <w:ind w:right="1221" w:hanging="214"/>
        <w:rPr>
          <w:sz w:val="18"/>
        </w:rPr>
      </w:pPr>
      <w:r>
        <w:rPr>
          <w:color w:val="353535"/>
          <w:w w:val="105"/>
          <w:sz w:val="18"/>
        </w:rPr>
        <w:t>Ensuring ongoing confidentiality, integrity and reliability of systems used online to process personal data (this may require a review of IT systems and software currently used by Holbeach Hospital &amp; Nursing</w:t>
      </w:r>
      <w:r>
        <w:rPr>
          <w:color w:val="353535"/>
          <w:spacing w:val="-1"/>
          <w:w w:val="105"/>
          <w:sz w:val="18"/>
        </w:rPr>
        <w:t xml:space="preserve"> </w:t>
      </w:r>
      <w:r>
        <w:rPr>
          <w:color w:val="353535"/>
          <w:w w:val="105"/>
          <w:sz w:val="18"/>
        </w:rPr>
        <w:t>Home)</w:t>
      </w:r>
    </w:p>
    <w:p w14:paraId="51FE0F5B" w14:textId="77777777" w:rsidR="0083733E" w:rsidRDefault="00EB0384">
      <w:pPr>
        <w:pStyle w:val="ListParagraph"/>
        <w:numPr>
          <w:ilvl w:val="2"/>
          <w:numId w:val="4"/>
        </w:numPr>
        <w:tabs>
          <w:tab w:val="left" w:pos="1192"/>
        </w:tabs>
        <w:spacing w:before="53" w:line="295" w:lineRule="auto"/>
        <w:ind w:right="1061" w:hanging="214"/>
        <w:rPr>
          <w:sz w:val="18"/>
        </w:rPr>
      </w:pPr>
      <w:r>
        <w:rPr>
          <w:color w:val="353535"/>
          <w:w w:val="105"/>
          <w:sz w:val="18"/>
        </w:rPr>
        <w:t>The ability to quickly restore the availability of and access to personal data in the event of a technical incident (this may require a review of IT systems and software currently used by Holbeach Hospital &amp; Nursing</w:t>
      </w:r>
      <w:r>
        <w:rPr>
          <w:color w:val="353535"/>
          <w:spacing w:val="-1"/>
          <w:w w:val="105"/>
          <w:sz w:val="18"/>
        </w:rPr>
        <w:t xml:space="preserve"> </w:t>
      </w:r>
      <w:r>
        <w:rPr>
          <w:color w:val="353535"/>
          <w:w w:val="105"/>
          <w:sz w:val="18"/>
        </w:rPr>
        <w:t>Home)</w:t>
      </w:r>
    </w:p>
    <w:p w14:paraId="1A9FEE1A" w14:textId="77777777" w:rsidR="0083733E" w:rsidRDefault="00EB0384">
      <w:pPr>
        <w:pStyle w:val="ListParagraph"/>
        <w:numPr>
          <w:ilvl w:val="2"/>
          <w:numId w:val="4"/>
        </w:numPr>
        <w:tabs>
          <w:tab w:val="left" w:pos="1192"/>
        </w:tabs>
        <w:spacing w:before="54"/>
        <w:ind w:hanging="214"/>
        <w:rPr>
          <w:sz w:val="18"/>
        </w:rPr>
      </w:pPr>
      <w:r>
        <w:rPr>
          <w:color w:val="353535"/>
          <w:w w:val="105"/>
          <w:sz w:val="18"/>
        </w:rPr>
        <w:t>Taking care when transferring documents to a third party, ensuring that the transfer is secure and</w:t>
      </w:r>
      <w:r>
        <w:rPr>
          <w:color w:val="353535"/>
          <w:spacing w:val="44"/>
          <w:w w:val="105"/>
          <w:sz w:val="18"/>
        </w:rPr>
        <w:t xml:space="preserve"> </w:t>
      </w:r>
      <w:r>
        <w:rPr>
          <w:color w:val="353535"/>
          <w:w w:val="105"/>
          <w:sz w:val="18"/>
        </w:rPr>
        <w:t>the</w:t>
      </w:r>
    </w:p>
    <w:p w14:paraId="047E1F56" w14:textId="77777777" w:rsidR="0083733E" w:rsidRDefault="0083733E">
      <w:pPr>
        <w:rPr>
          <w:sz w:val="18"/>
        </w:rPr>
        <w:sectPr w:rsidR="0083733E">
          <w:pgSz w:w="11900" w:h="16840"/>
          <w:pgMar w:top="1660" w:right="560" w:bottom="720" w:left="580" w:header="0" w:footer="520" w:gutter="0"/>
          <w:cols w:space="720"/>
        </w:sectPr>
      </w:pPr>
    </w:p>
    <w:p w14:paraId="7584C915" w14:textId="77777777" w:rsidR="0083733E" w:rsidRDefault="00EB0384">
      <w:pPr>
        <w:pStyle w:val="BodyText"/>
        <w:spacing w:before="158"/>
        <w:ind w:left="1191"/>
      </w:pPr>
      <w:r>
        <w:rPr>
          <w:color w:val="353535"/>
          <w:w w:val="105"/>
        </w:rPr>
        <w:lastRenderedPageBreak/>
        <w:t>documents are sent to the correct recipients</w:t>
      </w:r>
    </w:p>
    <w:p w14:paraId="0223163B" w14:textId="77777777" w:rsidR="0083733E" w:rsidRDefault="00EB0384">
      <w:pPr>
        <w:pStyle w:val="BodyText"/>
        <w:spacing w:before="74" w:line="278" w:lineRule="auto"/>
        <w:ind w:left="856" w:right="880"/>
      </w:pPr>
      <w:r>
        <w:rPr>
          <w:color w:val="353535"/>
          <w:w w:val="105"/>
        </w:rPr>
        <w:t>Holbeach Hospital &amp; Nursing Home will ensure that all business phones, computers, laptops and tablets are password protected.</w:t>
      </w:r>
    </w:p>
    <w:p w14:paraId="1718829E" w14:textId="77777777" w:rsidR="0083733E" w:rsidRDefault="00EB0384">
      <w:pPr>
        <w:pStyle w:val="BodyText"/>
        <w:spacing w:before="2" w:line="278" w:lineRule="auto"/>
        <w:ind w:left="856" w:right="995"/>
      </w:pPr>
      <w:r>
        <w:rPr>
          <w:color w:val="353535"/>
          <w:w w:val="105"/>
        </w:rPr>
        <w:t>Holbeach Hospital &amp; Nursing Home will encourage staff to avoid, storing personal data on portable media such</w:t>
      </w:r>
      <w:r>
        <w:rPr>
          <w:color w:val="353535"/>
          <w:spacing w:val="-7"/>
          <w:w w:val="105"/>
        </w:rPr>
        <w:t xml:space="preserve"> </w:t>
      </w:r>
      <w:r>
        <w:rPr>
          <w:color w:val="353535"/>
          <w:w w:val="105"/>
        </w:rPr>
        <w:t>as</w:t>
      </w:r>
      <w:r>
        <w:rPr>
          <w:color w:val="353535"/>
          <w:spacing w:val="-6"/>
          <w:w w:val="105"/>
        </w:rPr>
        <w:t xml:space="preserve"> </w:t>
      </w:r>
      <w:r>
        <w:rPr>
          <w:color w:val="353535"/>
          <w:w w:val="105"/>
        </w:rPr>
        <w:t>USB</w:t>
      </w:r>
      <w:r>
        <w:rPr>
          <w:color w:val="353535"/>
          <w:spacing w:val="-7"/>
          <w:w w:val="105"/>
        </w:rPr>
        <w:t xml:space="preserve"> </w:t>
      </w:r>
      <w:r>
        <w:rPr>
          <w:color w:val="353535"/>
          <w:w w:val="105"/>
        </w:rPr>
        <w:t>devices.</w:t>
      </w:r>
      <w:r>
        <w:rPr>
          <w:color w:val="353535"/>
          <w:spacing w:val="-6"/>
          <w:w w:val="105"/>
        </w:rPr>
        <w:t xml:space="preserve"> </w:t>
      </w:r>
      <w:r>
        <w:rPr>
          <w:color w:val="353535"/>
          <w:w w:val="105"/>
        </w:rPr>
        <w:t>If</w:t>
      </w:r>
      <w:r>
        <w:rPr>
          <w:color w:val="353535"/>
          <w:spacing w:val="-6"/>
          <w:w w:val="105"/>
        </w:rPr>
        <w:t xml:space="preserve"> </w:t>
      </w:r>
      <w:r>
        <w:rPr>
          <w:color w:val="353535"/>
          <w:w w:val="105"/>
        </w:rPr>
        <w:t>the</w:t>
      </w:r>
      <w:r>
        <w:rPr>
          <w:color w:val="353535"/>
          <w:spacing w:val="-7"/>
          <w:w w:val="105"/>
        </w:rPr>
        <w:t xml:space="preserve"> </w:t>
      </w:r>
      <w:r>
        <w:rPr>
          <w:color w:val="353535"/>
          <w:w w:val="105"/>
        </w:rPr>
        <w:t>use</w:t>
      </w:r>
      <w:r>
        <w:rPr>
          <w:color w:val="353535"/>
          <w:spacing w:val="-6"/>
          <w:w w:val="105"/>
        </w:rPr>
        <w:t xml:space="preserve"> </w:t>
      </w:r>
      <w:r>
        <w:rPr>
          <w:color w:val="353535"/>
          <w:w w:val="105"/>
        </w:rPr>
        <w:t>of</w:t>
      </w:r>
      <w:r>
        <w:rPr>
          <w:color w:val="353535"/>
          <w:spacing w:val="-6"/>
          <w:w w:val="105"/>
        </w:rPr>
        <w:t xml:space="preserve"> </w:t>
      </w:r>
      <w:r>
        <w:rPr>
          <w:color w:val="353535"/>
          <w:w w:val="105"/>
        </w:rPr>
        <w:t>portable</w:t>
      </w:r>
      <w:r>
        <w:rPr>
          <w:color w:val="353535"/>
          <w:spacing w:val="-7"/>
          <w:w w:val="105"/>
        </w:rPr>
        <w:t xml:space="preserve"> </w:t>
      </w:r>
      <w:r>
        <w:rPr>
          <w:color w:val="353535"/>
          <w:w w:val="105"/>
        </w:rPr>
        <w:t>media</w:t>
      </w:r>
      <w:r>
        <w:rPr>
          <w:color w:val="353535"/>
          <w:spacing w:val="-6"/>
          <w:w w:val="105"/>
        </w:rPr>
        <w:t xml:space="preserve"> </w:t>
      </w:r>
      <w:r>
        <w:rPr>
          <w:color w:val="353535"/>
          <w:w w:val="105"/>
        </w:rPr>
        <w:t>can't</w:t>
      </w:r>
      <w:r>
        <w:rPr>
          <w:color w:val="353535"/>
          <w:spacing w:val="-6"/>
          <w:w w:val="105"/>
        </w:rPr>
        <w:t xml:space="preserve"> </w:t>
      </w:r>
      <w:r>
        <w:rPr>
          <w:color w:val="353535"/>
          <w:w w:val="105"/>
        </w:rPr>
        <w:t>be</w:t>
      </w:r>
      <w:r>
        <w:rPr>
          <w:color w:val="353535"/>
          <w:spacing w:val="-7"/>
          <w:w w:val="105"/>
        </w:rPr>
        <w:t xml:space="preserve"> </w:t>
      </w:r>
      <w:r>
        <w:rPr>
          <w:color w:val="353535"/>
          <w:w w:val="105"/>
        </w:rPr>
        <w:t>avoided,</w:t>
      </w:r>
      <w:r>
        <w:rPr>
          <w:color w:val="353535"/>
          <w:spacing w:val="-7"/>
          <w:w w:val="105"/>
        </w:rPr>
        <w:t xml:space="preserve"> </w:t>
      </w:r>
      <w:r>
        <w:rPr>
          <w:color w:val="353535"/>
          <w:w w:val="105"/>
        </w:rPr>
        <w:t>Holbeach</w:t>
      </w:r>
      <w:r>
        <w:rPr>
          <w:color w:val="353535"/>
          <w:spacing w:val="-6"/>
          <w:w w:val="105"/>
        </w:rPr>
        <w:t xml:space="preserve"> </w:t>
      </w:r>
      <w:r>
        <w:rPr>
          <w:color w:val="353535"/>
          <w:w w:val="105"/>
        </w:rPr>
        <w:t>Hospital</w:t>
      </w:r>
      <w:r>
        <w:rPr>
          <w:color w:val="353535"/>
          <w:spacing w:val="-6"/>
          <w:w w:val="105"/>
        </w:rPr>
        <w:t xml:space="preserve"> </w:t>
      </w:r>
      <w:r>
        <w:rPr>
          <w:color w:val="353535"/>
          <w:w w:val="105"/>
        </w:rPr>
        <w:t>&amp;</w:t>
      </w:r>
      <w:r>
        <w:rPr>
          <w:color w:val="353535"/>
          <w:spacing w:val="-7"/>
          <w:w w:val="105"/>
        </w:rPr>
        <w:t xml:space="preserve"> </w:t>
      </w:r>
      <w:r>
        <w:rPr>
          <w:color w:val="353535"/>
          <w:w w:val="105"/>
        </w:rPr>
        <w:t>Nursing</w:t>
      </w:r>
      <w:r>
        <w:rPr>
          <w:color w:val="353535"/>
          <w:spacing w:val="-6"/>
          <w:w w:val="105"/>
        </w:rPr>
        <w:t xml:space="preserve"> </w:t>
      </w:r>
      <w:r>
        <w:rPr>
          <w:color w:val="353535"/>
          <w:w w:val="105"/>
        </w:rPr>
        <w:t>Home</w:t>
      </w:r>
      <w:r>
        <w:rPr>
          <w:color w:val="353535"/>
          <w:spacing w:val="-6"/>
          <w:w w:val="105"/>
        </w:rPr>
        <w:t xml:space="preserve"> </w:t>
      </w:r>
      <w:r>
        <w:rPr>
          <w:color w:val="353535"/>
          <w:w w:val="105"/>
        </w:rPr>
        <w:t>will ensure that the devices it uses are encrypted or password protected and that each document on the  device is encrypted or password</w:t>
      </w:r>
      <w:r>
        <w:rPr>
          <w:color w:val="353535"/>
          <w:spacing w:val="12"/>
          <w:w w:val="105"/>
        </w:rPr>
        <w:t xml:space="preserve"> </w:t>
      </w:r>
      <w:r>
        <w:rPr>
          <w:color w:val="353535"/>
          <w:w w:val="105"/>
        </w:rPr>
        <w:t>protected.</w:t>
      </w:r>
    </w:p>
    <w:p w14:paraId="2257AF2F" w14:textId="77777777" w:rsidR="0083733E" w:rsidRDefault="00EB0384">
      <w:pPr>
        <w:pStyle w:val="ListParagraph"/>
        <w:numPr>
          <w:ilvl w:val="1"/>
          <w:numId w:val="3"/>
        </w:numPr>
        <w:tabs>
          <w:tab w:val="left" w:pos="1284"/>
        </w:tabs>
        <w:spacing w:before="4" w:line="278" w:lineRule="auto"/>
        <w:ind w:left="856" w:right="927" w:firstLine="0"/>
        <w:rPr>
          <w:sz w:val="18"/>
        </w:rPr>
      </w:pPr>
      <w:r>
        <w:rPr>
          <w:color w:val="353535"/>
          <w:w w:val="105"/>
          <w:sz w:val="18"/>
        </w:rPr>
        <w:t>Holbeach Hospital &amp; Nursing Home will implement guidance relating to the use of business phones and messaging apps. Holbeach Hospital &amp; Nursing Home understands that all personal data sent via business phones, computers, laptops and tablets may be captured by GDPR, depending on the content and context of the message. As a general rule, Holbeach Hospital &amp; Nursing Home will ensure that staff members only send personal data by text or another messaging service if they are comfortable that the content of the messages may be captured by GDPR and may be provided pursuant to a Subject Access Request (staff should refer to the Holbeach Hospital &amp; Nursing Home Subject Access Policy and Procedure for further</w:t>
      </w:r>
      <w:r>
        <w:rPr>
          <w:color w:val="353535"/>
          <w:spacing w:val="5"/>
          <w:w w:val="105"/>
          <w:sz w:val="18"/>
        </w:rPr>
        <w:t xml:space="preserve"> </w:t>
      </w:r>
      <w:r>
        <w:rPr>
          <w:color w:val="353535"/>
          <w:w w:val="105"/>
          <w:sz w:val="18"/>
        </w:rPr>
        <w:t>details).</w:t>
      </w:r>
    </w:p>
    <w:p w14:paraId="18E86901" w14:textId="77777777" w:rsidR="0083733E" w:rsidRDefault="00EB0384">
      <w:pPr>
        <w:pStyle w:val="ListParagraph"/>
        <w:numPr>
          <w:ilvl w:val="1"/>
          <w:numId w:val="3"/>
        </w:numPr>
        <w:tabs>
          <w:tab w:val="left" w:pos="1285"/>
        </w:tabs>
        <w:spacing w:before="7" w:line="278" w:lineRule="auto"/>
        <w:ind w:left="856" w:right="1222"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importance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keeping personal data secure and not disclosing it on purpose or accidentally to anybody who should not have access to the information. Holbeach Hospital &amp; Nursing Home will provide training to staff</w:t>
      </w:r>
      <w:r>
        <w:rPr>
          <w:color w:val="353535"/>
          <w:spacing w:val="-16"/>
          <w:w w:val="105"/>
          <w:sz w:val="18"/>
        </w:rPr>
        <w:t xml:space="preserve"> </w:t>
      </w:r>
      <w:r>
        <w:rPr>
          <w:color w:val="353535"/>
          <w:w w:val="105"/>
          <w:sz w:val="18"/>
        </w:rPr>
        <w:t>if</w:t>
      </w:r>
    </w:p>
    <w:p w14:paraId="2711176B" w14:textId="77777777" w:rsidR="0083733E" w:rsidRDefault="00EB0384">
      <w:pPr>
        <w:pStyle w:val="BodyText"/>
        <w:spacing w:before="3" w:line="278" w:lineRule="auto"/>
        <w:ind w:left="856" w:right="1007"/>
      </w:pPr>
      <w:r>
        <w:rPr>
          <w:color w:val="353535"/>
          <w:w w:val="105"/>
        </w:rPr>
        <w:t>necessary. Holbeach Hospital &amp; Nursing Home will consider in particular, the likelihood that personal data, including special categories of data, will be removed from Holbeach Hospital &amp; Nursing Home's premises and taken to, for example, Service Users' homes and residences. Holbeach Hospital &amp; Nursing Home will ensure that all staff understand the importance of maintaining the confidentiality of personal data away from Holbeach Hospital &amp; Nursing Home's premises and take care to ensure that the personal data is not left anywhere it could be viewed by a person who should not have access to that personal data.</w:t>
      </w:r>
    </w:p>
    <w:p w14:paraId="55BC255C" w14:textId="77777777" w:rsidR="0083733E" w:rsidRDefault="00EB0384">
      <w:pPr>
        <w:pStyle w:val="ListParagraph"/>
        <w:numPr>
          <w:ilvl w:val="1"/>
          <w:numId w:val="3"/>
        </w:numPr>
        <w:tabs>
          <w:tab w:val="left" w:pos="1285"/>
        </w:tabs>
        <w:spacing w:before="6" w:line="278" w:lineRule="auto"/>
        <w:ind w:left="856" w:right="873" w:firstLine="0"/>
        <w:rPr>
          <w:sz w:val="18"/>
        </w:rPr>
      </w:pPr>
      <w:r>
        <w:rPr>
          <w:color w:val="353535"/>
          <w:w w:val="105"/>
          <w:sz w:val="18"/>
        </w:rPr>
        <w:t>Holbeach Hospital &amp; Nursing Home will adopt policies and procedures in respect of recognising, resolving and reporting security incidents including breaches of GDPR. Holbeach Hospital &amp; Nursing Home understands that it may need to report breaches to the ICO and to affected Data Subjects, as well as to CareCERT</w:t>
      </w:r>
      <w:r>
        <w:rPr>
          <w:color w:val="353535"/>
          <w:spacing w:val="-5"/>
          <w:w w:val="105"/>
          <w:sz w:val="18"/>
        </w:rPr>
        <w:t xml:space="preserve"> </w:t>
      </w:r>
      <w:r>
        <w:rPr>
          <w:color w:val="353535"/>
          <w:w w:val="105"/>
          <w:sz w:val="18"/>
        </w:rPr>
        <w:t>if</w:t>
      </w:r>
      <w:r>
        <w:rPr>
          <w:color w:val="353535"/>
          <w:spacing w:val="-4"/>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required</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Data</w:t>
      </w:r>
      <w:r>
        <w:rPr>
          <w:color w:val="353535"/>
          <w:spacing w:val="-3"/>
          <w:w w:val="105"/>
          <w:sz w:val="18"/>
        </w:rPr>
        <w:t xml:space="preserve"> </w:t>
      </w:r>
      <w:r>
        <w:rPr>
          <w:color w:val="353535"/>
          <w:w w:val="105"/>
          <w:sz w:val="18"/>
        </w:rPr>
        <w:t>Security</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Protection Toolkit.</w:t>
      </w:r>
    </w:p>
    <w:p w14:paraId="2DF20AD2" w14:textId="77777777" w:rsidR="0083733E" w:rsidRDefault="00EB0384">
      <w:pPr>
        <w:pStyle w:val="ListParagraph"/>
        <w:numPr>
          <w:ilvl w:val="1"/>
          <w:numId w:val="3"/>
        </w:numPr>
        <w:tabs>
          <w:tab w:val="left" w:pos="1285"/>
        </w:tabs>
        <w:spacing w:before="5" w:line="278" w:lineRule="auto"/>
        <w:ind w:left="856" w:right="1262" w:firstLine="0"/>
        <w:rPr>
          <w:sz w:val="18"/>
        </w:rPr>
      </w:pPr>
      <w:r>
        <w:rPr>
          <w:color w:val="353535"/>
          <w:w w:val="105"/>
          <w:sz w:val="18"/>
        </w:rPr>
        <w:t>Holbeach Hospital &amp; Nursing Home will adopt processes to regularly test, assess and evaluate</w:t>
      </w:r>
      <w:r>
        <w:rPr>
          <w:color w:val="353535"/>
          <w:spacing w:val="-36"/>
          <w:w w:val="105"/>
          <w:sz w:val="18"/>
        </w:rPr>
        <w:t xml:space="preserve"> </w:t>
      </w:r>
      <w:r>
        <w:rPr>
          <w:color w:val="353535"/>
          <w:w w:val="105"/>
          <w:sz w:val="18"/>
        </w:rPr>
        <w:t>the security measures it has in place for all types of personal</w:t>
      </w:r>
      <w:r>
        <w:rPr>
          <w:color w:val="353535"/>
          <w:spacing w:val="28"/>
          <w:w w:val="105"/>
          <w:sz w:val="18"/>
        </w:rPr>
        <w:t xml:space="preserve"> </w:t>
      </w:r>
      <w:r>
        <w:rPr>
          <w:color w:val="353535"/>
          <w:w w:val="105"/>
          <w:sz w:val="18"/>
        </w:rPr>
        <w:t>data.</w:t>
      </w:r>
    </w:p>
    <w:p w14:paraId="3995F04F" w14:textId="77777777" w:rsidR="0083733E" w:rsidRDefault="00EB0384">
      <w:pPr>
        <w:pStyle w:val="Heading1"/>
        <w:numPr>
          <w:ilvl w:val="1"/>
          <w:numId w:val="3"/>
        </w:numPr>
        <w:tabs>
          <w:tab w:val="left" w:pos="1286"/>
        </w:tabs>
        <w:spacing w:before="2"/>
        <w:ind w:left="1285" w:hanging="429"/>
      </w:pPr>
      <w:r>
        <w:rPr>
          <w:color w:val="353535"/>
          <w:w w:val="105"/>
        </w:rPr>
        <w:t>Privacy By</w:t>
      </w:r>
      <w:r>
        <w:rPr>
          <w:color w:val="353535"/>
          <w:spacing w:val="5"/>
          <w:w w:val="105"/>
        </w:rPr>
        <w:t xml:space="preserve"> </w:t>
      </w:r>
      <w:r>
        <w:rPr>
          <w:color w:val="353535"/>
          <w:spacing w:val="2"/>
          <w:w w:val="105"/>
        </w:rPr>
        <w:t>Design</w:t>
      </w:r>
    </w:p>
    <w:p w14:paraId="4830CE41" w14:textId="77777777" w:rsidR="0083733E" w:rsidRDefault="00EB0384">
      <w:pPr>
        <w:pStyle w:val="BodyText"/>
        <w:spacing w:before="34" w:line="278" w:lineRule="auto"/>
        <w:ind w:left="856"/>
      </w:pPr>
      <w:r>
        <w:rPr>
          <w:color w:val="353535"/>
          <w:w w:val="105"/>
        </w:rPr>
        <w:t>Holbeach Hospital &amp; Nursing Home will take into account the GDPR requirements around privacy by design, particularly in terms of data security.</w:t>
      </w:r>
    </w:p>
    <w:p w14:paraId="13657F5D" w14:textId="77777777" w:rsidR="0083733E" w:rsidRDefault="00EB0384">
      <w:pPr>
        <w:pStyle w:val="ListParagraph"/>
        <w:numPr>
          <w:ilvl w:val="1"/>
          <w:numId w:val="3"/>
        </w:numPr>
        <w:tabs>
          <w:tab w:val="left" w:pos="1285"/>
        </w:tabs>
        <w:spacing w:before="2" w:line="278" w:lineRule="auto"/>
        <w:ind w:left="856" w:right="873" w:firstLine="0"/>
        <w:rPr>
          <w:sz w:val="18"/>
        </w:rPr>
      </w:pPr>
      <w:r>
        <w:rPr>
          <w:color w:val="353535"/>
          <w:w w:val="105"/>
          <w:sz w:val="18"/>
        </w:rPr>
        <w:t>Holbeach Hospital &amp; Nursing Home understands that privacy by design is an approach set out in GDPR that promotes compliance with privacy and data protection from the beginning of a project. Holbeach Hospital &amp; Nursing Home will ensure that data protection and GDPR compliance is always at the forefront of the services it provides, and that it won't be treated as an</w:t>
      </w:r>
      <w:r>
        <w:rPr>
          <w:color w:val="353535"/>
          <w:spacing w:val="31"/>
          <w:w w:val="105"/>
          <w:sz w:val="18"/>
        </w:rPr>
        <w:t xml:space="preserve"> </w:t>
      </w:r>
      <w:r>
        <w:rPr>
          <w:color w:val="353535"/>
          <w:w w:val="105"/>
          <w:sz w:val="18"/>
        </w:rPr>
        <w:t>afterthought.</w:t>
      </w:r>
    </w:p>
    <w:p w14:paraId="37D3CDE8" w14:textId="77777777" w:rsidR="0083733E" w:rsidRDefault="00EB0384">
      <w:pPr>
        <w:pStyle w:val="ListParagraph"/>
        <w:numPr>
          <w:ilvl w:val="1"/>
          <w:numId w:val="3"/>
        </w:numPr>
        <w:tabs>
          <w:tab w:val="left" w:pos="1284"/>
        </w:tabs>
        <w:spacing w:before="4"/>
        <w:ind w:left="1283" w:hanging="427"/>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privacy</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design</w:t>
      </w:r>
      <w:r>
        <w:rPr>
          <w:color w:val="353535"/>
          <w:spacing w:val="-3"/>
          <w:w w:val="105"/>
          <w:sz w:val="18"/>
        </w:rPr>
        <w:t xml:space="preserve"> </w:t>
      </w:r>
      <w:r>
        <w:rPr>
          <w:color w:val="353535"/>
          <w:w w:val="105"/>
          <w:sz w:val="18"/>
        </w:rPr>
        <w:t>requirements</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example:</w:t>
      </w:r>
    </w:p>
    <w:p w14:paraId="538EFCD2" w14:textId="77777777" w:rsidR="0083733E" w:rsidRDefault="00EB0384">
      <w:pPr>
        <w:pStyle w:val="ListParagraph"/>
        <w:numPr>
          <w:ilvl w:val="2"/>
          <w:numId w:val="3"/>
        </w:numPr>
        <w:tabs>
          <w:tab w:val="left" w:pos="1192"/>
        </w:tabs>
        <w:spacing w:before="88" w:line="295" w:lineRule="auto"/>
        <w:ind w:right="887" w:hanging="214"/>
        <w:rPr>
          <w:sz w:val="18"/>
        </w:rPr>
      </w:pPr>
      <w:r>
        <w:rPr>
          <w:color w:val="353535"/>
          <w:w w:val="105"/>
          <w:sz w:val="18"/>
        </w:rPr>
        <w:t>Identifying potential data protection and security issues at an early stage in any project or process, and addressing those issues early on;</w:t>
      </w:r>
      <w:r>
        <w:rPr>
          <w:color w:val="353535"/>
          <w:spacing w:val="12"/>
          <w:w w:val="105"/>
          <w:sz w:val="18"/>
        </w:rPr>
        <w:t xml:space="preserve"> </w:t>
      </w:r>
      <w:r>
        <w:rPr>
          <w:color w:val="353535"/>
          <w:w w:val="105"/>
          <w:sz w:val="18"/>
        </w:rPr>
        <w:t>and</w:t>
      </w:r>
    </w:p>
    <w:p w14:paraId="2F85DF54" w14:textId="77777777" w:rsidR="0083733E" w:rsidRDefault="00EB0384">
      <w:pPr>
        <w:pStyle w:val="ListParagraph"/>
        <w:numPr>
          <w:ilvl w:val="2"/>
          <w:numId w:val="3"/>
        </w:numPr>
        <w:tabs>
          <w:tab w:val="left" w:pos="1192"/>
        </w:tabs>
        <w:spacing w:before="53" w:line="295" w:lineRule="auto"/>
        <w:ind w:right="1074" w:hanging="214"/>
        <w:rPr>
          <w:sz w:val="18"/>
        </w:rPr>
      </w:pPr>
      <w:r>
        <w:rPr>
          <w:color w:val="353535"/>
          <w:w w:val="105"/>
          <w:sz w:val="18"/>
        </w:rPr>
        <w:t>Increasing awareness of privacy and data protection across Holbeach Hospital &amp; Nursing Home, including in terms of updated policies and procedures adopted by Holbeach Hospital &amp; Nursing</w:t>
      </w:r>
      <w:r>
        <w:rPr>
          <w:color w:val="353535"/>
          <w:spacing w:val="-38"/>
          <w:w w:val="105"/>
          <w:sz w:val="18"/>
        </w:rPr>
        <w:t xml:space="preserve"> </w:t>
      </w:r>
      <w:r>
        <w:rPr>
          <w:color w:val="353535"/>
          <w:w w:val="105"/>
          <w:sz w:val="18"/>
        </w:rPr>
        <w:t>Home</w:t>
      </w:r>
    </w:p>
    <w:p w14:paraId="3DD56797" w14:textId="77777777" w:rsidR="0083733E" w:rsidRDefault="00EB0384">
      <w:pPr>
        <w:pStyle w:val="ListParagraph"/>
        <w:numPr>
          <w:ilvl w:val="1"/>
          <w:numId w:val="3"/>
        </w:numPr>
        <w:tabs>
          <w:tab w:val="left" w:pos="1284"/>
        </w:tabs>
        <w:spacing w:before="26" w:line="278" w:lineRule="auto"/>
        <w:ind w:left="856" w:right="887" w:firstLine="0"/>
        <w:rPr>
          <w:sz w:val="18"/>
        </w:rPr>
      </w:pPr>
      <w:r>
        <w:rPr>
          <w:color w:val="353535"/>
          <w:w w:val="105"/>
          <w:sz w:val="18"/>
        </w:rPr>
        <w:t>Holbeach</w:t>
      </w:r>
      <w:r>
        <w:rPr>
          <w:color w:val="353535"/>
          <w:spacing w:val="-9"/>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9"/>
          <w:w w:val="105"/>
          <w:sz w:val="18"/>
        </w:rPr>
        <w:t xml:space="preserve"> </w:t>
      </w:r>
      <w:r>
        <w:rPr>
          <w:color w:val="353535"/>
          <w:w w:val="105"/>
          <w:sz w:val="18"/>
        </w:rPr>
        <w:t>will</w:t>
      </w:r>
      <w:r>
        <w:rPr>
          <w:color w:val="353535"/>
          <w:spacing w:val="-8"/>
          <w:w w:val="105"/>
          <w:sz w:val="18"/>
        </w:rPr>
        <w:t xml:space="preserve"> </w:t>
      </w:r>
      <w:r>
        <w:rPr>
          <w:color w:val="353535"/>
          <w:w w:val="105"/>
          <w:sz w:val="18"/>
        </w:rPr>
        <w:t>conduct</w:t>
      </w:r>
      <w:r>
        <w:rPr>
          <w:color w:val="353535"/>
          <w:spacing w:val="-8"/>
          <w:w w:val="105"/>
          <w:sz w:val="18"/>
        </w:rPr>
        <w:t xml:space="preserve"> </w:t>
      </w:r>
      <w:r>
        <w:rPr>
          <w:color w:val="353535"/>
          <w:w w:val="105"/>
          <w:sz w:val="18"/>
        </w:rPr>
        <w:t>Privacy</w:t>
      </w:r>
      <w:r>
        <w:rPr>
          <w:color w:val="353535"/>
          <w:spacing w:val="-8"/>
          <w:w w:val="105"/>
          <w:sz w:val="18"/>
        </w:rPr>
        <w:t xml:space="preserve"> </w:t>
      </w:r>
      <w:r>
        <w:rPr>
          <w:color w:val="353535"/>
          <w:w w:val="105"/>
          <w:sz w:val="18"/>
        </w:rPr>
        <w:t>Impact</w:t>
      </w:r>
      <w:r>
        <w:rPr>
          <w:color w:val="353535"/>
          <w:spacing w:val="-8"/>
          <w:w w:val="105"/>
          <w:sz w:val="18"/>
        </w:rPr>
        <w:t xml:space="preserve"> </w:t>
      </w:r>
      <w:r>
        <w:rPr>
          <w:color w:val="353535"/>
          <w:w w:val="105"/>
          <w:sz w:val="18"/>
        </w:rPr>
        <w:t>Assessments</w:t>
      </w:r>
      <w:r>
        <w:rPr>
          <w:color w:val="353535"/>
          <w:spacing w:val="-9"/>
          <w:w w:val="105"/>
          <w:sz w:val="18"/>
        </w:rPr>
        <w:t xml:space="preserve"> </w:t>
      </w:r>
      <w:r>
        <w:rPr>
          <w:color w:val="353535"/>
          <w:w w:val="105"/>
          <w:sz w:val="18"/>
        </w:rPr>
        <w:t>to</w:t>
      </w:r>
      <w:r>
        <w:rPr>
          <w:color w:val="353535"/>
          <w:spacing w:val="-8"/>
          <w:w w:val="105"/>
          <w:sz w:val="18"/>
        </w:rPr>
        <w:t xml:space="preserve"> </w:t>
      </w:r>
      <w:r>
        <w:rPr>
          <w:color w:val="353535"/>
          <w:w w:val="105"/>
          <w:sz w:val="18"/>
        </w:rPr>
        <w:t>identify</w:t>
      </w:r>
      <w:r>
        <w:rPr>
          <w:color w:val="353535"/>
          <w:spacing w:val="-8"/>
          <w:w w:val="105"/>
          <w:sz w:val="18"/>
        </w:rPr>
        <w:t xml:space="preserve"> </w:t>
      </w:r>
      <w:r>
        <w:rPr>
          <w:color w:val="353535"/>
          <w:w w:val="105"/>
          <w:sz w:val="18"/>
        </w:rPr>
        <w:t>and</w:t>
      </w:r>
      <w:r>
        <w:rPr>
          <w:color w:val="353535"/>
          <w:spacing w:val="-8"/>
          <w:w w:val="105"/>
          <w:sz w:val="18"/>
        </w:rPr>
        <w:t xml:space="preserve"> </w:t>
      </w:r>
      <w:r>
        <w:rPr>
          <w:color w:val="353535"/>
          <w:w w:val="105"/>
          <w:sz w:val="18"/>
        </w:rPr>
        <w:t>reduce</w:t>
      </w:r>
      <w:r>
        <w:rPr>
          <w:color w:val="353535"/>
          <w:spacing w:val="-9"/>
          <w:w w:val="105"/>
          <w:sz w:val="18"/>
        </w:rPr>
        <w:t xml:space="preserve"> </w:t>
      </w:r>
      <w:r>
        <w:rPr>
          <w:color w:val="353535"/>
          <w:w w:val="105"/>
          <w:sz w:val="18"/>
        </w:rPr>
        <w:t>the privacy and security risks of any project or processing carried out by Holbeach Hospital &amp; Nursing Home. A template Privacy Impact Assessment is available within the Holbeach Hospital &amp; Nursing Home Privacy Impact Assessment (Privacy Notice) Policy and Procedure.</w:t>
      </w:r>
    </w:p>
    <w:p w14:paraId="3EF3F009" w14:textId="77777777" w:rsidR="0083733E" w:rsidRDefault="0083733E">
      <w:pPr>
        <w:spacing w:line="278" w:lineRule="auto"/>
        <w:rPr>
          <w:sz w:val="18"/>
        </w:rPr>
        <w:sectPr w:rsidR="0083733E">
          <w:pgSz w:w="11900" w:h="16840"/>
          <w:pgMar w:top="1660" w:right="560" w:bottom="720" w:left="580" w:header="0" w:footer="520" w:gutter="0"/>
          <w:cols w:space="720"/>
        </w:sectPr>
      </w:pPr>
    </w:p>
    <w:p w14:paraId="2F4C5D7E" w14:textId="77777777" w:rsidR="0083733E" w:rsidRDefault="0083733E">
      <w:pPr>
        <w:pStyle w:val="BodyText"/>
        <w:spacing w:before="5"/>
        <w:rPr>
          <w:sz w:val="14"/>
        </w:rPr>
      </w:pPr>
    </w:p>
    <w:p w14:paraId="1FAB648C" w14:textId="446277B9" w:rsidR="0083733E" w:rsidRDefault="00EB0384">
      <w:pPr>
        <w:pStyle w:val="BodyText"/>
        <w:ind w:left="120"/>
        <w:rPr>
          <w:sz w:val="20"/>
        </w:rPr>
      </w:pPr>
      <w:r>
        <w:rPr>
          <w:noProof/>
          <w:sz w:val="20"/>
        </w:rPr>
        <mc:AlternateContent>
          <mc:Choice Requires="wpg">
            <w:drawing>
              <wp:inline distT="0" distB="0" distL="0" distR="0" wp14:anchorId="3460C819" wp14:editId="2A5CC79C">
                <wp:extent cx="6667500" cy="314960"/>
                <wp:effectExtent l="0" t="0" r="3175" b="1905"/>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9" name="Rectangle 2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8BA18" w14:textId="77777777" w:rsidR="0083733E" w:rsidRDefault="00EB0384">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3460C819" id="Group 26" o:spid="_x0000_s104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">
                <v:rect id="Rectangle 29" o:spid="_x0000_s104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28" o:spid="_x0000_s105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GtwQAAANsAAAAPAAAAZHJzL2Rvd25yZXYueG1sRE/NasJA&#10;EL4XfIdlhN7qplWK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FyEIa3BAAAA2wAAAA8AAAAA&#10;AAAAAAAAAAAABwIAAGRycy9kb3ducmV2LnhtbFBLBQYAAAAAAwADALcAAAD1AgAAAAA=&#10;">
                  <v:imagedata r:id="rId43" o:title=""/>
                </v:shape>
                <v:shape id="Text Box 27" o:spid="_x0000_s105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E8BA18" w14:textId="77777777" w:rsidR="0083733E" w:rsidRDefault="00EB0384">
                        <w:pPr>
                          <w:spacing w:before="138"/>
                          <w:ind w:left="696"/>
                          <w:rPr>
                            <w:b/>
                            <w:sz w:val="21"/>
                          </w:rPr>
                        </w:pPr>
                        <w:r>
                          <w:rPr>
                            <w:b/>
                            <w:color w:val="FFFFFF"/>
                            <w:sz w:val="21"/>
                          </w:rPr>
                          <w:t>5. Procedure</w:t>
                        </w:r>
                      </w:p>
                    </w:txbxContent>
                  </v:textbox>
                </v:shape>
                <w10:anchorlock/>
              </v:group>
            </w:pict>
          </mc:Fallback>
        </mc:AlternateContent>
      </w:r>
    </w:p>
    <w:p w14:paraId="0D3D0410" w14:textId="77777777" w:rsidR="0083733E" w:rsidRDefault="00EB0384">
      <w:pPr>
        <w:pStyle w:val="ListParagraph"/>
        <w:numPr>
          <w:ilvl w:val="1"/>
          <w:numId w:val="2"/>
        </w:numPr>
        <w:tabs>
          <w:tab w:val="left" w:pos="1178"/>
        </w:tabs>
        <w:spacing w:before="113" w:line="278" w:lineRule="auto"/>
        <w:ind w:right="980" w:firstLine="0"/>
        <w:rPr>
          <w:sz w:val="18"/>
        </w:rPr>
      </w:pPr>
      <w:r>
        <w:rPr>
          <w:color w:val="353535"/>
          <w:w w:val="105"/>
          <w:sz w:val="18"/>
        </w:rPr>
        <w:t>Holbeach Hospital &amp; Nursing Home will consider data retention and data security issues and concerns at the beginning of any project (whether the project is the introduction of a new IT system, a new way of working, the processing of a new type of personal data or anything else that may affect Holbeach Hospital &amp;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Home's</w:t>
      </w:r>
      <w:r>
        <w:rPr>
          <w:color w:val="353535"/>
          <w:spacing w:val="-4"/>
          <w:w w:val="105"/>
          <w:sz w:val="18"/>
        </w:rPr>
        <w:t xml:space="preserve"> </w:t>
      </w:r>
      <w:r>
        <w:rPr>
          <w:color w:val="353535"/>
          <w:w w:val="105"/>
          <w:sz w:val="18"/>
        </w:rPr>
        <w:t>processing</w:t>
      </w:r>
      <w:r>
        <w:rPr>
          <w:color w:val="353535"/>
          <w:spacing w:val="-3"/>
          <w:w w:val="105"/>
          <w:sz w:val="18"/>
        </w:rPr>
        <w:t xml:space="preserve"> </w:t>
      </w:r>
      <w:r>
        <w:rPr>
          <w:color w:val="353535"/>
          <w:w w:val="105"/>
          <w:sz w:val="18"/>
        </w:rPr>
        <w:t>activities).</w:t>
      </w:r>
      <w:r>
        <w:rPr>
          <w:color w:val="353535"/>
          <w:spacing w:val="-5"/>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appreciates</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this</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key</w:t>
      </w:r>
      <w:r>
        <w:rPr>
          <w:color w:val="353535"/>
          <w:spacing w:val="-4"/>
          <w:w w:val="105"/>
          <w:sz w:val="18"/>
        </w:rPr>
        <w:t xml:space="preserve"> </w:t>
      </w:r>
      <w:r>
        <w:rPr>
          <w:color w:val="353535"/>
          <w:w w:val="105"/>
          <w:sz w:val="18"/>
        </w:rPr>
        <w:t>for complying with the privacy by design requirements in</w:t>
      </w:r>
      <w:r>
        <w:rPr>
          <w:color w:val="353535"/>
          <w:spacing w:val="8"/>
          <w:w w:val="105"/>
          <w:sz w:val="18"/>
        </w:rPr>
        <w:t xml:space="preserve"> </w:t>
      </w:r>
      <w:r>
        <w:rPr>
          <w:color w:val="353535"/>
          <w:w w:val="105"/>
          <w:sz w:val="18"/>
        </w:rPr>
        <w:t>GDPR.</w:t>
      </w:r>
    </w:p>
    <w:p w14:paraId="78D18BF0" w14:textId="77777777" w:rsidR="0083733E" w:rsidRDefault="00EB0384">
      <w:pPr>
        <w:pStyle w:val="ListParagraph"/>
        <w:numPr>
          <w:ilvl w:val="1"/>
          <w:numId w:val="2"/>
        </w:numPr>
        <w:tabs>
          <w:tab w:val="left" w:pos="1177"/>
        </w:tabs>
        <w:spacing w:before="5" w:line="278" w:lineRule="auto"/>
        <w:ind w:right="887" w:firstLine="0"/>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2"/>
          <w:w w:val="105"/>
          <w:sz w:val="18"/>
        </w:rPr>
        <w:t xml:space="preserve"> </w:t>
      </w:r>
      <w:r>
        <w:rPr>
          <w:color w:val="353535"/>
          <w:w w:val="105"/>
          <w:sz w:val="18"/>
        </w:rPr>
        <w:t>review</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periods</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which</w:t>
      </w:r>
      <w:r>
        <w:rPr>
          <w:color w:val="353535"/>
          <w:spacing w:val="-3"/>
          <w:w w:val="105"/>
          <w:sz w:val="18"/>
        </w:rPr>
        <w:t xml:space="preserve"> </w:t>
      </w:r>
      <w:r>
        <w:rPr>
          <w:color w:val="353535"/>
          <w:w w:val="105"/>
          <w:sz w:val="18"/>
        </w:rPr>
        <w:t>it</w:t>
      </w:r>
      <w:r>
        <w:rPr>
          <w:color w:val="353535"/>
          <w:spacing w:val="-2"/>
          <w:w w:val="105"/>
          <w:sz w:val="18"/>
        </w:rPr>
        <w:t xml:space="preserve"> </w:t>
      </w:r>
      <w:r>
        <w:rPr>
          <w:color w:val="353535"/>
          <w:w w:val="105"/>
          <w:sz w:val="18"/>
        </w:rPr>
        <w:t>retains</w:t>
      </w:r>
      <w:r>
        <w:rPr>
          <w:color w:val="353535"/>
          <w:spacing w:val="-3"/>
          <w:w w:val="105"/>
          <w:sz w:val="18"/>
        </w:rPr>
        <w:t xml:space="preserve"> </w:t>
      </w:r>
      <w:r>
        <w:rPr>
          <w:color w:val="353535"/>
          <w:w w:val="105"/>
          <w:sz w:val="18"/>
        </w:rPr>
        <w:t>all</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personal</w:t>
      </w:r>
      <w:r>
        <w:rPr>
          <w:color w:val="353535"/>
          <w:spacing w:val="-4"/>
          <w:w w:val="105"/>
          <w:sz w:val="18"/>
        </w:rPr>
        <w:t xml:space="preserve"> </w:t>
      </w:r>
      <w:r>
        <w:rPr>
          <w:color w:val="353535"/>
          <w:w w:val="105"/>
          <w:sz w:val="18"/>
        </w:rPr>
        <w:t>data</w:t>
      </w:r>
      <w:r>
        <w:rPr>
          <w:color w:val="353535"/>
          <w:spacing w:val="-2"/>
          <w:w w:val="105"/>
          <w:sz w:val="18"/>
        </w:rPr>
        <w:t xml:space="preserve"> </w:t>
      </w:r>
      <w:r>
        <w:rPr>
          <w:color w:val="353535"/>
          <w:w w:val="105"/>
          <w:sz w:val="18"/>
        </w:rPr>
        <w:t>that</w:t>
      </w:r>
      <w:r>
        <w:rPr>
          <w:color w:val="353535"/>
          <w:spacing w:val="-3"/>
          <w:w w:val="105"/>
          <w:sz w:val="18"/>
        </w:rPr>
        <w:t xml:space="preserve"> </w:t>
      </w:r>
      <w:r>
        <w:rPr>
          <w:color w:val="353535"/>
          <w:w w:val="105"/>
          <w:sz w:val="18"/>
        </w:rPr>
        <w:t>it processes.</w:t>
      </w:r>
    </w:p>
    <w:p w14:paraId="19F263E3" w14:textId="77777777" w:rsidR="0083733E" w:rsidRDefault="00EB0384">
      <w:pPr>
        <w:pStyle w:val="ListParagraph"/>
        <w:numPr>
          <w:ilvl w:val="1"/>
          <w:numId w:val="2"/>
        </w:numPr>
        <w:tabs>
          <w:tab w:val="left" w:pos="1177"/>
        </w:tabs>
        <w:spacing w:before="2" w:line="278" w:lineRule="auto"/>
        <w:ind w:right="1087"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if</w:t>
      </w:r>
      <w:r>
        <w:rPr>
          <w:color w:val="353535"/>
          <w:spacing w:val="-3"/>
          <w:w w:val="105"/>
          <w:sz w:val="18"/>
        </w:rPr>
        <w:t xml:space="preserve"> </w:t>
      </w:r>
      <w:r>
        <w:rPr>
          <w:color w:val="353535"/>
          <w:w w:val="105"/>
          <w:sz w:val="18"/>
        </w:rPr>
        <w:t>necessary,</w:t>
      </w:r>
      <w:r>
        <w:rPr>
          <w:color w:val="353535"/>
          <w:spacing w:val="-4"/>
          <w:w w:val="105"/>
          <w:sz w:val="18"/>
        </w:rPr>
        <w:t xml:space="preserve"> </w:t>
      </w:r>
      <w:r>
        <w:rPr>
          <w:color w:val="353535"/>
          <w:w w:val="105"/>
          <w:sz w:val="18"/>
        </w:rPr>
        <w:t>adopt</w:t>
      </w:r>
      <w:r>
        <w:rPr>
          <w:color w:val="353535"/>
          <w:spacing w:val="-3"/>
          <w:w w:val="105"/>
          <w:sz w:val="18"/>
        </w:rPr>
        <w:t xml:space="preserve"> </w:t>
      </w:r>
      <w:r>
        <w:rPr>
          <w:color w:val="353535"/>
          <w:w w:val="105"/>
          <w:sz w:val="18"/>
        </w:rPr>
        <w:t>new</w:t>
      </w:r>
      <w:r>
        <w:rPr>
          <w:color w:val="353535"/>
          <w:spacing w:val="-3"/>
          <w:w w:val="105"/>
          <w:sz w:val="18"/>
        </w:rPr>
        <w:t xml:space="preserve"> </w:t>
      </w:r>
      <w:r>
        <w:rPr>
          <w:color w:val="353535"/>
          <w:w w:val="105"/>
          <w:sz w:val="18"/>
        </w:rPr>
        <w:t>policies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procedures</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 data retention and will circulate those policies and procedures to all staff. Holbeach Hospital &amp; Nursing Home will consider providing training to staff in respect of data</w:t>
      </w:r>
      <w:r>
        <w:rPr>
          <w:color w:val="353535"/>
          <w:spacing w:val="18"/>
          <w:w w:val="105"/>
          <w:sz w:val="18"/>
        </w:rPr>
        <w:t xml:space="preserve"> </w:t>
      </w:r>
      <w:r>
        <w:rPr>
          <w:color w:val="353535"/>
          <w:w w:val="105"/>
          <w:sz w:val="18"/>
        </w:rPr>
        <w:t>retention.</w:t>
      </w:r>
    </w:p>
    <w:p w14:paraId="02EEABF3" w14:textId="77777777" w:rsidR="0083733E" w:rsidRDefault="00EB0384">
      <w:pPr>
        <w:pStyle w:val="ListParagraph"/>
        <w:numPr>
          <w:ilvl w:val="1"/>
          <w:numId w:val="2"/>
        </w:numPr>
        <w:tabs>
          <w:tab w:val="left" w:pos="1177"/>
        </w:tabs>
        <w:spacing w:before="3" w:line="278" w:lineRule="auto"/>
        <w:ind w:right="1022"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review</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security</w:t>
      </w:r>
      <w:r>
        <w:rPr>
          <w:color w:val="353535"/>
          <w:spacing w:val="-4"/>
          <w:w w:val="105"/>
          <w:sz w:val="18"/>
        </w:rPr>
        <w:t xml:space="preserve"> </w:t>
      </w:r>
      <w:r>
        <w:rPr>
          <w:color w:val="353535"/>
          <w:w w:val="105"/>
          <w:sz w:val="18"/>
        </w:rPr>
        <w:t>measures</w:t>
      </w:r>
      <w:r>
        <w:rPr>
          <w:color w:val="353535"/>
          <w:spacing w:val="-3"/>
          <w:w w:val="105"/>
          <w:sz w:val="18"/>
        </w:rPr>
        <w:t xml:space="preserve"> </w:t>
      </w:r>
      <w:r>
        <w:rPr>
          <w:color w:val="353535"/>
          <w:w w:val="105"/>
          <w:sz w:val="18"/>
        </w:rPr>
        <w:t>currently</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4"/>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all the personal data it</w:t>
      </w:r>
      <w:r>
        <w:rPr>
          <w:color w:val="353535"/>
          <w:spacing w:val="10"/>
          <w:w w:val="105"/>
          <w:sz w:val="18"/>
        </w:rPr>
        <w:t xml:space="preserve"> </w:t>
      </w:r>
      <w:r>
        <w:rPr>
          <w:color w:val="353535"/>
          <w:w w:val="105"/>
          <w:sz w:val="18"/>
        </w:rPr>
        <w:t>processes.</w:t>
      </w:r>
    </w:p>
    <w:p w14:paraId="19472A66" w14:textId="77777777" w:rsidR="0083733E" w:rsidRDefault="00EB0384">
      <w:pPr>
        <w:pStyle w:val="ListParagraph"/>
        <w:numPr>
          <w:ilvl w:val="1"/>
          <w:numId w:val="2"/>
        </w:numPr>
        <w:tabs>
          <w:tab w:val="left" w:pos="1177"/>
        </w:tabs>
        <w:spacing w:before="1" w:line="278" w:lineRule="auto"/>
        <w:ind w:right="1141" w:firstLine="0"/>
        <w:rPr>
          <w:sz w:val="18"/>
        </w:rPr>
      </w:pPr>
      <w:r>
        <w:rPr>
          <w:color w:val="353535"/>
          <w:w w:val="105"/>
          <w:sz w:val="18"/>
        </w:rPr>
        <w:t>Holbeach Hospital &amp; Nursing Home will document the decisions it takes, and the logic and reasoning behind those decisions, in respect of both data retention and data security. Holbeach Hospital &amp; Nursing Home will keep a record of all policies and procedures it implements to demonstrate its compliance with GDPR.</w:t>
      </w:r>
    </w:p>
    <w:p w14:paraId="5A324979" w14:textId="68B7CE79" w:rsidR="0083733E" w:rsidRDefault="00EB0384">
      <w:pPr>
        <w:pStyle w:val="BodyText"/>
        <w:spacing w:before="4"/>
        <w:rPr>
          <w:sz w:val="9"/>
        </w:rPr>
      </w:pPr>
      <w:r>
        <w:rPr>
          <w:noProof/>
        </w:rPr>
        <mc:AlternateContent>
          <mc:Choice Requires="wpg">
            <w:drawing>
              <wp:anchor distT="0" distB="0" distL="0" distR="0" simplePos="0" relativeHeight="251655168" behindDoc="1" locked="0" layoutInCell="1" allowOverlap="1" wp14:anchorId="3346E594" wp14:editId="1626C748">
                <wp:simplePos x="0" y="0"/>
                <wp:positionH relativeFrom="page">
                  <wp:posOffset>444500</wp:posOffset>
                </wp:positionH>
                <wp:positionV relativeFrom="paragraph">
                  <wp:posOffset>93345</wp:posOffset>
                </wp:positionV>
                <wp:extent cx="6667500" cy="314960"/>
                <wp:effectExtent l="0" t="0" r="3175" b="3175"/>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7"/>
                          <a:chExt cx="10500" cy="496"/>
                        </a:xfrm>
                      </wpg:grpSpPr>
                      <wps:wsp>
                        <wps:cNvPr id="35" name="Rectangle 25"/>
                        <wps:cNvSpPr>
                          <a:spLocks noChangeArrowheads="1"/>
                        </wps:cNvSpPr>
                        <wps:spPr bwMode="auto">
                          <a:xfrm>
                            <a:off x="700" y="14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3"/>
                        <wps:cNvSpPr txBox="1">
                          <a:spLocks noChangeArrowheads="1"/>
                        </wps:cNvSpPr>
                        <wps:spPr bwMode="auto">
                          <a:xfrm>
                            <a:off x="700" y="14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3C6B" w14:textId="77777777" w:rsidR="0083733E" w:rsidRDefault="00EB0384">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6E594" id="Group 22" o:spid="_x0000_s1052" style="position:absolute;margin-left:35pt;margin-top:7.35pt;width:525pt;height:24.8pt;z-index:-251661312;mso-wrap-distance-left:0;mso-wrap-distance-right:0;mso-position-horizontal-relative:page;mso-position-vertical-relative:text" coordorigin="700,14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">
                <v:rect id="Rectangle 25" o:spid="_x0000_s1053"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24" o:spid="_x0000_s1054"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">
                  <v:imagedata r:id="rId45" o:title=""/>
                </v:shape>
                <v:shape id="Text Box 23" o:spid="_x0000_s1055" type="#_x0000_t202"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1503C6B" w14:textId="77777777" w:rsidR="0083733E" w:rsidRDefault="00EB0384">
                        <w:pPr>
                          <w:spacing w:before="138"/>
                          <w:ind w:left="696"/>
                          <w:rPr>
                            <w:b/>
                            <w:sz w:val="21"/>
                          </w:rPr>
                        </w:pPr>
                        <w:r>
                          <w:rPr>
                            <w:b/>
                            <w:color w:val="FFFFFF"/>
                            <w:sz w:val="21"/>
                          </w:rPr>
                          <w:t>6. Definitions</w:t>
                        </w:r>
                      </w:p>
                    </w:txbxContent>
                  </v:textbox>
                </v:shape>
                <w10:wrap type="topAndBottom" anchorx="page"/>
              </v:group>
            </w:pict>
          </mc:Fallback>
        </mc:AlternateContent>
      </w:r>
    </w:p>
    <w:p w14:paraId="56397D33" w14:textId="77777777" w:rsidR="0083733E" w:rsidRDefault="00EB0384">
      <w:pPr>
        <w:pStyle w:val="Heading1"/>
        <w:numPr>
          <w:ilvl w:val="1"/>
          <w:numId w:val="1"/>
        </w:numPr>
        <w:tabs>
          <w:tab w:val="left" w:pos="1176"/>
        </w:tabs>
        <w:spacing w:before="123"/>
      </w:pPr>
      <w:r>
        <w:rPr>
          <w:color w:val="353535"/>
          <w:w w:val="105"/>
        </w:rPr>
        <w:t>CareCERT</w:t>
      </w:r>
    </w:p>
    <w:p w14:paraId="7684E9FC" w14:textId="77777777" w:rsidR="0083733E" w:rsidRDefault="00EB0384">
      <w:pPr>
        <w:pStyle w:val="ListParagraph"/>
        <w:numPr>
          <w:ilvl w:val="2"/>
          <w:numId w:val="1"/>
        </w:numPr>
        <w:tabs>
          <w:tab w:val="left" w:pos="1192"/>
        </w:tabs>
        <w:spacing w:line="278" w:lineRule="auto"/>
        <w:ind w:right="940" w:hanging="214"/>
        <w:rPr>
          <w:sz w:val="18"/>
        </w:rPr>
      </w:pPr>
      <w:r>
        <w:rPr>
          <w:color w:val="353535"/>
          <w:w w:val="105"/>
          <w:sz w:val="18"/>
        </w:rPr>
        <w:t>The Care Computing Emergency Response Team, developed by NHS Digital. CareCERT offers advice and</w:t>
      </w:r>
      <w:r>
        <w:rPr>
          <w:color w:val="353535"/>
          <w:spacing w:val="6"/>
          <w:w w:val="105"/>
          <w:sz w:val="18"/>
        </w:rPr>
        <w:t xml:space="preserve"> </w:t>
      </w:r>
      <w:r>
        <w:rPr>
          <w:color w:val="353535"/>
          <w:w w:val="105"/>
          <w:sz w:val="18"/>
        </w:rPr>
        <w:t>guidance</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support</w:t>
      </w:r>
      <w:r>
        <w:rPr>
          <w:color w:val="353535"/>
          <w:spacing w:val="6"/>
          <w:w w:val="105"/>
          <w:sz w:val="18"/>
        </w:rPr>
        <w:t xml:space="preserve"> </w:t>
      </w:r>
      <w:r>
        <w:rPr>
          <w:color w:val="353535"/>
          <w:w w:val="105"/>
          <w:sz w:val="18"/>
        </w:rPr>
        <w:t>health</w:t>
      </w:r>
      <w:r>
        <w:rPr>
          <w:color w:val="353535"/>
          <w:spacing w:val="6"/>
          <w:w w:val="105"/>
          <w:sz w:val="18"/>
        </w:rPr>
        <w:t xml:space="preserve"> </w:t>
      </w:r>
      <w:r>
        <w:rPr>
          <w:color w:val="353535"/>
          <w:w w:val="105"/>
          <w:sz w:val="18"/>
        </w:rPr>
        <w:t>and</w:t>
      </w:r>
      <w:r>
        <w:rPr>
          <w:color w:val="353535"/>
          <w:spacing w:val="7"/>
          <w:w w:val="105"/>
          <w:sz w:val="18"/>
        </w:rPr>
        <w:t xml:space="preserve"> </w:t>
      </w:r>
      <w:r>
        <w:rPr>
          <w:color w:val="353535"/>
          <w:w w:val="105"/>
          <w:sz w:val="18"/>
        </w:rPr>
        <w:t>social</w:t>
      </w:r>
      <w:r>
        <w:rPr>
          <w:color w:val="353535"/>
          <w:spacing w:val="6"/>
          <w:w w:val="105"/>
          <w:sz w:val="18"/>
        </w:rPr>
        <w:t xml:space="preserve"> </w:t>
      </w:r>
      <w:r>
        <w:rPr>
          <w:color w:val="353535"/>
          <w:w w:val="105"/>
          <w:sz w:val="18"/>
        </w:rPr>
        <w:t>care</w:t>
      </w:r>
      <w:r>
        <w:rPr>
          <w:color w:val="353535"/>
          <w:spacing w:val="6"/>
          <w:w w:val="105"/>
          <w:sz w:val="18"/>
        </w:rPr>
        <w:t xml:space="preserve"> </w:t>
      </w:r>
      <w:r>
        <w:rPr>
          <w:color w:val="353535"/>
          <w:w w:val="105"/>
          <w:sz w:val="18"/>
        </w:rPr>
        <w:t>organisations</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respond</w:t>
      </w:r>
      <w:r>
        <w:rPr>
          <w:color w:val="353535"/>
          <w:spacing w:val="7"/>
          <w:w w:val="105"/>
          <w:sz w:val="18"/>
        </w:rPr>
        <w:t xml:space="preserve"> </w:t>
      </w:r>
      <w:r>
        <w:rPr>
          <w:color w:val="353535"/>
          <w:w w:val="105"/>
          <w:sz w:val="18"/>
        </w:rPr>
        <w:t>to</w:t>
      </w:r>
      <w:r>
        <w:rPr>
          <w:color w:val="353535"/>
          <w:spacing w:val="6"/>
          <w:w w:val="105"/>
          <w:sz w:val="18"/>
        </w:rPr>
        <w:t xml:space="preserve"> </w:t>
      </w:r>
      <w:r>
        <w:rPr>
          <w:color w:val="353535"/>
          <w:w w:val="105"/>
          <w:sz w:val="18"/>
        </w:rPr>
        <w:t>cyber</w:t>
      </w:r>
      <w:r>
        <w:rPr>
          <w:color w:val="353535"/>
          <w:spacing w:val="6"/>
          <w:w w:val="105"/>
          <w:sz w:val="18"/>
        </w:rPr>
        <w:t xml:space="preserve"> </w:t>
      </w:r>
      <w:r>
        <w:rPr>
          <w:color w:val="353535"/>
          <w:w w:val="105"/>
          <w:sz w:val="18"/>
        </w:rPr>
        <w:t>security</w:t>
      </w:r>
      <w:r>
        <w:rPr>
          <w:color w:val="353535"/>
          <w:spacing w:val="6"/>
          <w:w w:val="105"/>
          <w:sz w:val="18"/>
        </w:rPr>
        <w:t xml:space="preserve"> </w:t>
      </w:r>
      <w:r>
        <w:rPr>
          <w:color w:val="353535"/>
          <w:w w:val="105"/>
          <w:sz w:val="18"/>
        </w:rPr>
        <w:t>threats</w:t>
      </w:r>
    </w:p>
    <w:p w14:paraId="64116E4B" w14:textId="77777777" w:rsidR="0083733E" w:rsidRDefault="00EB0384">
      <w:pPr>
        <w:pStyle w:val="Heading1"/>
        <w:numPr>
          <w:ilvl w:val="1"/>
          <w:numId w:val="1"/>
        </w:numPr>
        <w:tabs>
          <w:tab w:val="left" w:pos="1182"/>
        </w:tabs>
        <w:ind w:left="1181" w:hanging="325"/>
      </w:pPr>
      <w:r>
        <w:rPr>
          <w:color w:val="353535"/>
          <w:spacing w:val="2"/>
          <w:w w:val="105"/>
        </w:rPr>
        <w:t>Data</w:t>
      </w:r>
      <w:r>
        <w:rPr>
          <w:color w:val="353535"/>
          <w:spacing w:val="4"/>
          <w:w w:val="105"/>
        </w:rPr>
        <w:t xml:space="preserve"> </w:t>
      </w:r>
      <w:r>
        <w:rPr>
          <w:color w:val="353535"/>
          <w:spacing w:val="3"/>
          <w:w w:val="105"/>
        </w:rPr>
        <w:t>Subject</w:t>
      </w:r>
    </w:p>
    <w:p w14:paraId="0BC115EE" w14:textId="77777777" w:rsidR="0083733E" w:rsidRDefault="00EB0384">
      <w:pPr>
        <w:pStyle w:val="ListParagraph"/>
        <w:numPr>
          <w:ilvl w:val="2"/>
          <w:numId w:val="1"/>
        </w:numPr>
        <w:tabs>
          <w:tab w:val="left" w:pos="1192"/>
        </w:tabs>
        <w:ind w:hanging="214"/>
        <w:rPr>
          <w:sz w:val="18"/>
        </w:rPr>
      </w:pPr>
      <w:r>
        <w:rPr>
          <w:color w:val="353535"/>
          <w:w w:val="105"/>
          <w:sz w:val="18"/>
        </w:rPr>
        <w:t>The individual about whom Holbeach Hospital &amp; Nursing Home has collected personal</w:t>
      </w:r>
      <w:r>
        <w:rPr>
          <w:color w:val="353535"/>
          <w:spacing w:val="-9"/>
          <w:w w:val="105"/>
          <w:sz w:val="18"/>
        </w:rPr>
        <w:t xml:space="preserve"> </w:t>
      </w:r>
      <w:r>
        <w:rPr>
          <w:color w:val="353535"/>
          <w:w w:val="105"/>
          <w:sz w:val="18"/>
        </w:rPr>
        <w:t>data</w:t>
      </w:r>
    </w:p>
    <w:p w14:paraId="09730768" w14:textId="77777777" w:rsidR="0083733E" w:rsidRDefault="00EB0384">
      <w:pPr>
        <w:pStyle w:val="Heading1"/>
        <w:numPr>
          <w:ilvl w:val="1"/>
          <w:numId w:val="1"/>
        </w:numPr>
        <w:tabs>
          <w:tab w:val="left" w:pos="1180"/>
        </w:tabs>
        <w:spacing w:before="101"/>
        <w:ind w:left="1179" w:hanging="323"/>
      </w:pPr>
      <w:r>
        <w:rPr>
          <w:color w:val="353535"/>
          <w:w w:val="105"/>
        </w:rPr>
        <w:t>Data Protection Act</w:t>
      </w:r>
      <w:r>
        <w:rPr>
          <w:color w:val="353535"/>
          <w:spacing w:val="10"/>
          <w:w w:val="105"/>
        </w:rPr>
        <w:t xml:space="preserve"> </w:t>
      </w:r>
      <w:r>
        <w:rPr>
          <w:color w:val="353535"/>
          <w:w w:val="105"/>
        </w:rPr>
        <w:t>2018</w:t>
      </w:r>
    </w:p>
    <w:p w14:paraId="1CEFE03F" w14:textId="77777777" w:rsidR="0083733E" w:rsidRDefault="00EB0384">
      <w:pPr>
        <w:pStyle w:val="ListParagraph"/>
        <w:numPr>
          <w:ilvl w:val="2"/>
          <w:numId w:val="1"/>
        </w:numPr>
        <w:tabs>
          <w:tab w:val="left" w:pos="1192"/>
        </w:tabs>
        <w:spacing w:line="278" w:lineRule="auto"/>
        <w:ind w:right="994" w:hanging="214"/>
        <w:rPr>
          <w:sz w:val="18"/>
        </w:rPr>
      </w:pPr>
      <w:r>
        <w:rPr>
          <w:color w:val="353535"/>
          <w:w w:val="105"/>
          <w:sz w:val="18"/>
        </w:rPr>
        <w:t>The Data Protection Act 2018 is a United Kingdom Act of Parliament that updates data protection laws in the UK. It sits alongside the General Data Protection Regulation and implements the EU's Law Enforcement</w:t>
      </w:r>
      <w:r>
        <w:rPr>
          <w:color w:val="353535"/>
          <w:spacing w:val="1"/>
          <w:w w:val="105"/>
          <w:sz w:val="18"/>
        </w:rPr>
        <w:t xml:space="preserve"> </w:t>
      </w:r>
      <w:r>
        <w:rPr>
          <w:color w:val="353535"/>
          <w:w w:val="105"/>
          <w:sz w:val="18"/>
        </w:rPr>
        <w:t>Directive</w:t>
      </w:r>
    </w:p>
    <w:p w14:paraId="397AA4F5" w14:textId="77777777" w:rsidR="0083733E" w:rsidRDefault="00EB0384">
      <w:pPr>
        <w:pStyle w:val="Heading1"/>
        <w:numPr>
          <w:ilvl w:val="1"/>
          <w:numId w:val="1"/>
        </w:numPr>
        <w:tabs>
          <w:tab w:val="left" w:pos="1172"/>
        </w:tabs>
        <w:spacing w:before="70"/>
        <w:ind w:left="1171" w:hanging="315"/>
      </w:pPr>
      <w:r>
        <w:rPr>
          <w:color w:val="353535"/>
          <w:w w:val="105"/>
        </w:rPr>
        <w:t>GDPR</w:t>
      </w:r>
    </w:p>
    <w:p w14:paraId="31171D34" w14:textId="77777777" w:rsidR="0083733E" w:rsidRDefault="00EB0384">
      <w:pPr>
        <w:pStyle w:val="ListParagraph"/>
        <w:numPr>
          <w:ilvl w:val="2"/>
          <w:numId w:val="1"/>
        </w:numPr>
        <w:tabs>
          <w:tab w:val="left" w:pos="1192"/>
        </w:tabs>
        <w:spacing w:line="278" w:lineRule="auto"/>
        <w:ind w:right="1195" w:hanging="214"/>
        <w:rPr>
          <w:sz w:val="18"/>
        </w:rPr>
      </w:pPr>
      <w:r>
        <w:rPr>
          <w:b/>
          <w:color w:val="353535"/>
          <w:spacing w:val="3"/>
          <w:w w:val="105"/>
          <w:sz w:val="18"/>
        </w:rPr>
        <w:t xml:space="preserve">General Data Protection Regulation (GDPR) </w:t>
      </w:r>
      <w:r>
        <w:rPr>
          <w:color w:val="353535"/>
          <w:w w:val="105"/>
          <w:sz w:val="18"/>
        </w:rPr>
        <w:t>(EU) 2016/679 is a regulation in EU law on data protection and privacy for all individuals within the European Union. It was adopted on 14 April 2016 and after a two-year transition period became enforceable on 25 May</w:t>
      </w:r>
      <w:r>
        <w:rPr>
          <w:color w:val="353535"/>
          <w:spacing w:val="26"/>
          <w:w w:val="105"/>
          <w:sz w:val="18"/>
        </w:rPr>
        <w:t xml:space="preserve"> </w:t>
      </w:r>
      <w:r>
        <w:rPr>
          <w:color w:val="353535"/>
          <w:w w:val="105"/>
          <w:sz w:val="18"/>
        </w:rPr>
        <w:t>2018</w:t>
      </w:r>
    </w:p>
    <w:p w14:paraId="5EC81155" w14:textId="77777777" w:rsidR="0083733E" w:rsidRDefault="00EB0384">
      <w:pPr>
        <w:pStyle w:val="Heading1"/>
        <w:numPr>
          <w:ilvl w:val="1"/>
          <w:numId w:val="1"/>
        </w:numPr>
        <w:tabs>
          <w:tab w:val="left" w:pos="1182"/>
        </w:tabs>
        <w:ind w:left="1181" w:hanging="325"/>
      </w:pPr>
      <w:r>
        <w:rPr>
          <w:color w:val="353535"/>
          <w:spacing w:val="2"/>
          <w:w w:val="105"/>
        </w:rPr>
        <w:t>Personal</w:t>
      </w:r>
      <w:r>
        <w:rPr>
          <w:color w:val="353535"/>
          <w:spacing w:val="4"/>
          <w:w w:val="105"/>
        </w:rPr>
        <w:t xml:space="preserve"> </w:t>
      </w:r>
      <w:r>
        <w:rPr>
          <w:color w:val="353535"/>
          <w:spacing w:val="3"/>
          <w:w w:val="105"/>
        </w:rPr>
        <w:t>Data</w:t>
      </w:r>
    </w:p>
    <w:p w14:paraId="3C4DC19F" w14:textId="77777777" w:rsidR="0083733E" w:rsidRDefault="00EB0384">
      <w:pPr>
        <w:pStyle w:val="ListParagraph"/>
        <w:numPr>
          <w:ilvl w:val="2"/>
          <w:numId w:val="1"/>
        </w:numPr>
        <w:tabs>
          <w:tab w:val="left" w:pos="1192"/>
        </w:tabs>
        <w:spacing w:line="278" w:lineRule="auto"/>
        <w:ind w:right="1463" w:hanging="214"/>
        <w:rPr>
          <w:sz w:val="18"/>
        </w:rPr>
      </w:pPr>
      <w:r>
        <w:rPr>
          <w:color w:val="353535"/>
          <w:w w:val="105"/>
          <w:sz w:val="18"/>
        </w:rPr>
        <w:t>Any information about a living person including but not limited to names, email addresses, postal addresses, job roles, photographs, CCTV and special categories of data, defined</w:t>
      </w:r>
      <w:r>
        <w:rPr>
          <w:color w:val="353535"/>
          <w:spacing w:val="31"/>
          <w:w w:val="105"/>
          <w:sz w:val="18"/>
        </w:rPr>
        <w:t xml:space="preserve"> </w:t>
      </w:r>
      <w:r>
        <w:rPr>
          <w:color w:val="353535"/>
          <w:w w:val="105"/>
          <w:sz w:val="18"/>
        </w:rPr>
        <w:t>below</w:t>
      </w:r>
    </w:p>
    <w:p w14:paraId="0E09BF24" w14:textId="77777777" w:rsidR="0083733E" w:rsidRDefault="00EB0384">
      <w:pPr>
        <w:pStyle w:val="Heading1"/>
        <w:numPr>
          <w:ilvl w:val="1"/>
          <w:numId w:val="1"/>
        </w:numPr>
        <w:tabs>
          <w:tab w:val="left" w:pos="1185"/>
        </w:tabs>
        <w:ind w:left="1184" w:hanging="328"/>
      </w:pPr>
      <w:r>
        <w:rPr>
          <w:color w:val="353535"/>
          <w:spacing w:val="3"/>
          <w:w w:val="105"/>
        </w:rPr>
        <w:t xml:space="preserve">Process </w:t>
      </w:r>
      <w:r>
        <w:rPr>
          <w:color w:val="353535"/>
          <w:w w:val="105"/>
        </w:rPr>
        <w:t>or</w:t>
      </w:r>
      <w:r>
        <w:rPr>
          <w:color w:val="353535"/>
          <w:spacing w:val="7"/>
          <w:w w:val="105"/>
        </w:rPr>
        <w:t xml:space="preserve"> </w:t>
      </w:r>
      <w:r>
        <w:rPr>
          <w:color w:val="353535"/>
          <w:spacing w:val="4"/>
          <w:w w:val="105"/>
        </w:rPr>
        <w:t>Processing</w:t>
      </w:r>
    </w:p>
    <w:p w14:paraId="26F67B68" w14:textId="77777777" w:rsidR="0083733E" w:rsidRDefault="00EB0384">
      <w:pPr>
        <w:pStyle w:val="ListParagraph"/>
        <w:numPr>
          <w:ilvl w:val="2"/>
          <w:numId w:val="1"/>
        </w:numPr>
        <w:tabs>
          <w:tab w:val="left" w:pos="1192"/>
        </w:tabs>
        <w:spacing w:line="278" w:lineRule="auto"/>
        <w:ind w:right="1102" w:hanging="214"/>
        <w:rPr>
          <w:sz w:val="18"/>
        </w:rPr>
      </w:pPr>
      <w:r>
        <w:rPr>
          <w:color w:val="353535"/>
          <w:w w:val="105"/>
          <w:sz w:val="18"/>
        </w:rPr>
        <w:t>Doing anything with personal data, including but not limited to collecting, storing, holding, using, amending or transferring it. You do not need to be doing anything actively with the personal data - at the point you collect it, you are processing</w:t>
      </w:r>
      <w:r>
        <w:rPr>
          <w:color w:val="353535"/>
          <w:spacing w:val="20"/>
          <w:w w:val="105"/>
          <w:sz w:val="18"/>
        </w:rPr>
        <w:t xml:space="preserve"> </w:t>
      </w:r>
      <w:r>
        <w:rPr>
          <w:color w:val="353535"/>
          <w:w w:val="105"/>
          <w:sz w:val="18"/>
        </w:rPr>
        <w:t>it</w:t>
      </w:r>
    </w:p>
    <w:p w14:paraId="58E90884" w14:textId="77777777" w:rsidR="0083733E" w:rsidRDefault="00EB0384">
      <w:pPr>
        <w:pStyle w:val="Heading1"/>
        <w:numPr>
          <w:ilvl w:val="1"/>
          <w:numId w:val="1"/>
        </w:numPr>
        <w:tabs>
          <w:tab w:val="left" w:pos="1185"/>
        </w:tabs>
        <w:spacing w:before="70"/>
        <w:ind w:left="1184" w:hanging="328"/>
      </w:pPr>
      <w:r>
        <w:rPr>
          <w:color w:val="353535"/>
          <w:spacing w:val="3"/>
          <w:w w:val="105"/>
        </w:rPr>
        <w:t xml:space="preserve">Special Categories </w:t>
      </w:r>
      <w:r>
        <w:rPr>
          <w:color w:val="353535"/>
          <w:w w:val="105"/>
        </w:rPr>
        <w:t>of</w:t>
      </w:r>
      <w:r>
        <w:rPr>
          <w:color w:val="353535"/>
          <w:spacing w:val="7"/>
          <w:w w:val="105"/>
        </w:rPr>
        <w:t xml:space="preserve"> </w:t>
      </w:r>
      <w:r>
        <w:rPr>
          <w:color w:val="353535"/>
          <w:spacing w:val="4"/>
          <w:w w:val="105"/>
        </w:rPr>
        <w:t>Data</w:t>
      </w:r>
    </w:p>
    <w:p w14:paraId="7EF89195" w14:textId="77777777" w:rsidR="0083733E" w:rsidRDefault="00EB0384">
      <w:pPr>
        <w:pStyle w:val="ListParagraph"/>
        <w:numPr>
          <w:ilvl w:val="2"/>
          <w:numId w:val="1"/>
        </w:numPr>
        <w:tabs>
          <w:tab w:val="left" w:pos="1192"/>
        </w:tabs>
        <w:spacing w:line="278" w:lineRule="auto"/>
        <w:ind w:right="1088" w:hanging="214"/>
        <w:rPr>
          <w:sz w:val="18"/>
        </w:rPr>
      </w:pPr>
      <w:r>
        <w:rPr>
          <w:color w:val="353535"/>
          <w:w w:val="105"/>
          <w:sz w:val="18"/>
        </w:rPr>
        <w:t>Has an equivalent meaning to "Sensitive Personal Data" under the Data Protection Act 2018. Special categories of data include but are not limited to medical and health records (including information collected as a result of providing health care services) and information about a person's religious beliefs, ethnic origin and race, sexual orientation and political</w:t>
      </w:r>
      <w:r>
        <w:rPr>
          <w:color w:val="353535"/>
          <w:spacing w:val="15"/>
          <w:w w:val="105"/>
          <w:sz w:val="18"/>
        </w:rPr>
        <w:t xml:space="preserve"> </w:t>
      </w:r>
      <w:r>
        <w:rPr>
          <w:color w:val="353535"/>
          <w:w w:val="105"/>
          <w:sz w:val="18"/>
        </w:rPr>
        <w:t>views</w:t>
      </w:r>
    </w:p>
    <w:p w14:paraId="20F5F4F8" w14:textId="77777777" w:rsidR="0083733E" w:rsidRDefault="0083733E">
      <w:pPr>
        <w:spacing w:line="278" w:lineRule="auto"/>
        <w:rPr>
          <w:sz w:val="18"/>
        </w:rPr>
        <w:sectPr w:rsidR="0083733E">
          <w:pgSz w:w="11900" w:h="16840"/>
          <w:pgMar w:top="1660" w:right="560" w:bottom="720" w:left="580" w:header="0" w:footer="520" w:gutter="0"/>
          <w:cols w:space="720"/>
        </w:sectPr>
      </w:pPr>
    </w:p>
    <w:p w14:paraId="16C3A10B" w14:textId="77777777" w:rsidR="0083733E" w:rsidRDefault="0083733E">
      <w:pPr>
        <w:pStyle w:val="BodyText"/>
        <w:spacing w:before="5"/>
        <w:rPr>
          <w:sz w:val="14"/>
        </w:rPr>
      </w:pPr>
    </w:p>
    <w:p w14:paraId="6A05D964" w14:textId="1B311C89" w:rsidR="0083733E" w:rsidRDefault="00EB0384">
      <w:pPr>
        <w:pStyle w:val="BodyText"/>
        <w:ind w:left="120"/>
        <w:rPr>
          <w:sz w:val="20"/>
        </w:rPr>
      </w:pPr>
      <w:r>
        <w:rPr>
          <w:noProof/>
          <w:sz w:val="20"/>
        </w:rPr>
        <mc:AlternateContent>
          <mc:Choice Requires="wpg">
            <w:drawing>
              <wp:inline distT="0" distB="0" distL="0" distR="0" wp14:anchorId="41E23203" wp14:editId="0E097097">
                <wp:extent cx="6667500" cy="314960"/>
                <wp:effectExtent l="0" t="0" r="3175" b="1905"/>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1" name="Rectangle 21"/>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BC9B" w14:textId="77777777" w:rsidR="0083733E" w:rsidRDefault="00EB0384">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w14:anchorId="41E23203" id="Group 18" o:spid="_x0000_s105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">
                <v:rect id="Rectangle 21" o:spid="_x0000_s105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vpwwAAANsAAAAPAAAAZHJzL2Rvd25yZXYueG1sRI9Ba8JA&#10;FITvQv/D8gredJOK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raF76cMAAADbAAAADwAA&#10;AAAAAAAAAAAAAAAHAgAAZHJzL2Rvd25yZXYueG1sUEsFBgAAAAADAAMAtwAAAPcCAAAAAA==&#10;" fillcolor="#39a3d9" stroked="f"/>
                <v:shape id="Picture 20" o:spid="_x0000_s105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">
                  <v:imagedata r:id="rId47" o:title=""/>
                </v:shape>
                <v:shape id="Text Box 19" o:spid="_x0000_s105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26CBC9B" w14:textId="77777777" w:rsidR="0083733E" w:rsidRDefault="00EB0384">
                        <w:pPr>
                          <w:spacing w:before="138"/>
                          <w:ind w:left="696"/>
                          <w:rPr>
                            <w:b/>
                            <w:sz w:val="21"/>
                          </w:rPr>
                        </w:pPr>
                        <w:r>
                          <w:rPr>
                            <w:b/>
                            <w:color w:val="FFFFFF"/>
                            <w:sz w:val="21"/>
                          </w:rPr>
                          <w:t>Key Facts - Professionals</w:t>
                        </w:r>
                      </w:p>
                    </w:txbxContent>
                  </v:textbox>
                </v:shape>
                <w10:anchorlock/>
              </v:group>
            </w:pict>
          </mc:Fallback>
        </mc:AlternateContent>
      </w:r>
    </w:p>
    <w:p w14:paraId="7D71CC95" w14:textId="77777777" w:rsidR="0083733E" w:rsidRDefault="00EB0384">
      <w:pPr>
        <w:pStyle w:val="BodyText"/>
        <w:spacing w:before="113"/>
        <w:ind w:left="856"/>
      </w:pPr>
      <w:r>
        <w:rPr>
          <w:color w:val="353535"/>
          <w:w w:val="105"/>
        </w:rPr>
        <w:t>Professionals providing this service should be aware of the following:</w:t>
      </w:r>
    </w:p>
    <w:p w14:paraId="11C2689E" w14:textId="77777777" w:rsidR="0083733E" w:rsidRDefault="00EB0384">
      <w:pPr>
        <w:pStyle w:val="ListParagraph"/>
        <w:numPr>
          <w:ilvl w:val="2"/>
          <w:numId w:val="1"/>
        </w:numPr>
        <w:tabs>
          <w:tab w:val="left" w:pos="1192"/>
        </w:tabs>
        <w:spacing w:line="295" w:lineRule="auto"/>
        <w:ind w:right="994" w:hanging="214"/>
        <w:rPr>
          <w:sz w:val="18"/>
        </w:rPr>
      </w:pPr>
      <w:r>
        <w:rPr>
          <w:color w:val="353535"/>
          <w:w w:val="105"/>
          <w:sz w:val="18"/>
        </w:rPr>
        <w:t>Anybody who processes personal data on behalf of Holbeach Hospital &amp; Nursing Home should be made</w:t>
      </w:r>
      <w:r>
        <w:rPr>
          <w:color w:val="353535"/>
          <w:spacing w:val="-4"/>
          <w:w w:val="105"/>
          <w:sz w:val="18"/>
        </w:rPr>
        <w:t xml:space="preserve"> </w:t>
      </w:r>
      <w:r>
        <w:rPr>
          <w:color w:val="353535"/>
          <w:w w:val="105"/>
          <w:sz w:val="18"/>
        </w:rPr>
        <w:t>aware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should</w:t>
      </w:r>
      <w:r>
        <w:rPr>
          <w:color w:val="353535"/>
          <w:spacing w:val="-3"/>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Home's</w:t>
      </w:r>
      <w:r>
        <w:rPr>
          <w:color w:val="353535"/>
          <w:spacing w:val="-4"/>
          <w:w w:val="105"/>
          <w:sz w:val="18"/>
        </w:rPr>
        <w:t xml:space="preserve"> </w:t>
      </w:r>
      <w:r>
        <w:rPr>
          <w:color w:val="353535"/>
          <w:w w:val="105"/>
          <w:sz w:val="18"/>
        </w:rPr>
        <w:t>policies</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respect</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data retention and data</w:t>
      </w:r>
      <w:r>
        <w:rPr>
          <w:color w:val="353535"/>
          <w:spacing w:val="8"/>
          <w:w w:val="105"/>
          <w:sz w:val="18"/>
        </w:rPr>
        <w:t xml:space="preserve"> </w:t>
      </w:r>
      <w:r>
        <w:rPr>
          <w:color w:val="353535"/>
          <w:w w:val="105"/>
          <w:sz w:val="18"/>
        </w:rPr>
        <w:t>security</w:t>
      </w:r>
    </w:p>
    <w:p w14:paraId="6A342BDE" w14:textId="77777777" w:rsidR="0083733E" w:rsidRDefault="00EB0384">
      <w:pPr>
        <w:pStyle w:val="ListParagraph"/>
        <w:numPr>
          <w:ilvl w:val="2"/>
          <w:numId w:val="1"/>
        </w:numPr>
        <w:tabs>
          <w:tab w:val="left" w:pos="1192"/>
        </w:tabs>
        <w:spacing w:before="26"/>
        <w:ind w:hanging="214"/>
        <w:rPr>
          <w:sz w:val="18"/>
        </w:rPr>
      </w:pPr>
      <w:r>
        <w:rPr>
          <w:color w:val="353535"/>
          <w:w w:val="105"/>
          <w:sz w:val="18"/>
        </w:rPr>
        <w:t>Personal data will not be kept longer than</w:t>
      </w:r>
      <w:r>
        <w:rPr>
          <w:color w:val="353535"/>
          <w:spacing w:val="12"/>
          <w:w w:val="105"/>
          <w:sz w:val="18"/>
        </w:rPr>
        <w:t xml:space="preserve"> </w:t>
      </w:r>
      <w:r>
        <w:rPr>
          <w:color w:val="353535"/>
          <w:w w:val="105"/>
          <w:sz w:val="18"/>
        </w:rPr>
        <w:t>necessary</w:t>
      </w:r>
    </w:p>
    <w:p w14:paraId="6E83E5DF" w14:textId="77777777" w:rsidR="0083733E" w:rsidRDefault="00EB0384">
      <w:pPr>
        <w:pStyle w:val="ListParagraph"/>
        <w:numPr>
          <w:ilvl w:val="2"/>
          <w:numId w:val="1"/>
        </w:numPr>
        <w:tabs>
          <w:tab w:val="left" w:pos="1192"/>
        </w:tabs>
        <w:spacing w:before="74"/>
        <w:ind w:hanging="214"/>
        <w:rPr>
          <w:sz w:val="18"/>
        </w:rPr>
      </w:pPr>
      <w:r>
        <w:rPr>
          <w:color w:val="353535"/>
          <w:w w:val="105"/>
          <w:sz w:val="18"/>
        </w:rPr>
        <w:t>Personal data will be deleted when no longer</w:t>
      </w:r>
      <w:r>
        <w:rPr>
          <w:color w:val="353535"/>
          <w:spacing w:val="12"/>
          <w:w w:val="105"/>
          <w:sz w:val="18"/>
        </w:rPr>
        <w:t xml:space="preserve"> </w:t>
      </w:r>
      <w:r>
        <w:rPr>
          <w:color w:val="353535"/>
          <w:w w:val="105"/>
          <w:sz w:val="18"/>
        </w:rPr>
        <w:t>needed</w:t>
      </w:r>
    </w:p>
    <w:p w14:paraId="55169060" w14:textId="77777777" w:rsidR="0083733E" w:rsidRDefault="00EB0384">
      <w:pPr>
        <w:pStyle w:val="ListParagraph"/>
        <w:numPr>
          <w:ilvl w:val="2"/>
          <w:numId w:val="1"/>
        </w:numPr>
        <w:tabs>
          <w:tab w:val="left" w:pos="1192"/>
        </w:tabs>
        <w:spacing w:before="75" w:line="295" w:lineRule="auto"/>
        <w:ind w:right="994" w:hanging="214"/>
        <w:rPr>
          <w:sz w:val="18"/>
        </w:rPr>
      </w:pPr>
      <w:r>
        <w:rPr>
          <w:color w:val="353535"/>
          <w:w w:val="105"/>
          <w:sz w:val="18"/>
        </w:rPr>
        <w:t>Personal data may be held for longer than needed for the purposes of processing if there are justified reasons such as to meet regulations, insurance or other statutory</w:t>
      </w:r>
      <w:r>
        <w:rPr>
          <w:color w:val="353535"/>
          <w:spacing w:val="27"/>
          <w:w w:val="105"/>
          <w:sz w:val="18"/>
        </w:rPr>
        <w:t xml:space="preserve"> </w:t>
      </w:r>
      <w:r>
        <w:rPr>
          <w:color w:val="353535"/>
          <w:w w:val="105"/>
          <w:sz w:val="18"/>
        </w:rPr>
        <w:t>requirements</w:t>
      </w:r>
    </w:p>
    <w:p w14:paraId="5DAD9029" w14:textId="77777777" w:rsidR="0083733E" w:rsidRDefault="00EB0384">
      <w:pPr>
        <w:pStyle w:val="ListParagraph"/>
        <w:numPr>
          <w:ilvl w:val="2"/>
          <w:numId w:val="1"/>
        </w:numPr>
        <w:tabs>
          <w:tab w:val="left" w:pos="1192"/>
        </w:tabs>
        <w:spacing w:before="26"/>
        <w:ind w:hanging="214"/>
        <w:rPr>
          <w:sz w:val="18"/>
        </w:rPr>
      </w:pPr>
      <w:r>
        <w:rPr>
          <w:color w:val="353535"/>
          <w:w w:val="105"/>
          <w:sz w:val="18"/>
        </w:rPr>
        <w:t>Retention periods are the decision of Holbeach Hospital &amp; Nursing Home, but</w:t>
      </w:r>
      <w:r>
        <w:rPr>
          <w:color w:val="353535"/>
          <w:spacing w:val="6"/>
          <w:w w:val="105"/>
          <w:sz w:val="18"/>
        </w:rPr>
        <w:t xml:space="preserve"> </w:t>
      </w:r>
      <w:r>
        <w:rPr>
          <w:color w:val="353535"/>
          <w:w w:val="105"/>
          <w:sz w:val="18"/>
        </w:rPr>
        <w:t>guidance</w:t>
      </w:r>
    </w:p>
    <w:p w14:paraId="66805434" w14:textId="77777777" w:rsidR="0083733E" w:rsidRDefault="00EB0384">
      <w:pPr>
        <w:pStyle w:val="ListParagraph"/>
        <w:numPr>
          <w:ilvl w:val="2"/>
          <w:numId w:val="1"/>
        </w:numPr>
        <w:tabs>
          <w:tab w:val="left" w:pos="1192"/>
        </w:tabs>
        <w:spacing w:before="74"/>
        <w:ind w:hanging="214"/>
        <w:rPr>
          <w:sz w:val="18"/>
        </w:rPr>
      </w:pPr>
      <w:r>
        <w:rPr>
          <w:color w:val="353535"/>
          <w:w w:val="105"/>
          <w:sz w:val="18"/>
        </w:rPr>
        <w:t>All personal data will be kept</w:t>
      </w:r>
      <w:r>
        <w:rPr>
          <w:color w:val="353535"/>
          <w:spacing w:val="7"/>
          <w:w w:val="105"/>
          <w:sz w:val="18"/>
        </w:rPr>
        <w:t xml:space="preserve"> </w:t>
      </w:r>
      <w:r>
        <w:rPr>
          <w:color w:val="353535"/>
          <w:w w:val="105"/>
          <w:sz w:val="18"/>
        </w:rPr>
        <w:t>securely</w:t>
      </w:r>
    </w:p>
    <w:p w14:paraId="642B2A87" w14:textId="77777777" w:rsidR="0083733E" w:rsidRDefault="00EB0384">
      <w:pPr>
        <w:pStyle w:val="ListParagraph"/>
        <w:numPr>
          <w:ilvl w:val="2"/>
          <w:numId w:val="1"/>
        </w:numPr>
        <w:tabs>
          <w:tab w:val="left" w:pos="1192"/>
        </w:tabs>
        <w:spacing w:before="75"/>
        <w:ind w:hanging="214"/>
        <w:rPr>
          <w:sz w:val="18"/>
        </w:rPr>
      </w:pPr>
      <w:r>
        <w:rPr>
          <w:color w:val="353535"/>
          <w:w w:val="105"/>
          <w:sz w:val="18"/>
        </w:rPr>
        <w:t>All retention periods need to be documented and</w:t>
      </w:r>
      <w:r>
        <w:rPr>
          <w:color w:val="353535"/>
          <w:spacing w:val="20"/>
          <w:w w:val="105"/>
          <w:sz w:val="18"/>
        </w:rPr>
        <w:t xml:space="preserve"> </w:t>
      </w:r>
      <w:r>
        <w:rPr>
          <w:color w:val="353535"/>
          <w:w w:val="105"/>
          <w:sz w:val="18"/>
        </w:rPr>
        <w:t>justified</w:t>
      </w:r>
    </w:p>
    <w:p w14:paraId="670B5C80" w14:textId="77777777" w:rsidR="0083733E" w:rsidRDefault="00EB0384">
      <w:pPr>
        <w:pStyle w:val="ListParagraph"/>
        <w:numPr>
          <w:ilvl w:val="2"/>
          <w:numId w:val="1"/>
        </w:numPr>
        <w:tabs>
          <w:tab w:val="left" w:pos="1192"/>
        </w:tabs>
        <w:spacing w:before="74"/>
        <w:ind w:hanging="214"/>
        <w:rPr>
          <w:sz w:val="18"/>
        </w:rPr>
      </w:pPr>
      <w:r>
        <w:rPr>
          <w:color w:val="353535"/>
          <w:w w:val="105"/>
          <w:sz w:val="18"/>
        </w:rPr>
        <w:t>Holbeach Hospital &amp; Nursing Home has effective and robust processes for destroying</w:t>
      </w:r>
      <w:r>
        <w:rPr>
          <w:color w:val="353535"/>
          <w:spacing w:val="4"/>
          <w:w w:val="105"/>
          <w:sz w:val="18"/>
        </w:rPr>
        <w:t xml:space="preserve"> </w:t>
      </w:r>
      <w:r>
        <w:rPr>
          <w:color w:val="353535"/>
          <w:w w:val="105"/>
          <w:sz w:val="18"/>
        </w:rPr>
        <w:t>data</w:t>
      </w:r>
    </w:p>
    <w:p w14:paraId="39E88413" w14:textId="77777777" w:rsidR="0083733E" w:rsidRDefault="00EB0384">
      <w:pPr>
        <w:pStyle w:val="ListParagraph"/>
        <w:numPr>
          <w:ilvl w:val="2"/>
          <w:numId w:val="1"/>
        </w:numPr>
        <w:tabs>
          <w:tab w:val="left" w:pos="1192"/>
        </w:tabs>
        <w:spacing w:before="74" w:line="295" w:lineRule="auto"/>
        <w:ind w:right="1422" w:hanging="214"/>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8"/>
          <w:w w:val="105"/>
          <w:sz w:val="18"/>
        </w:rPr>
        <w:t xml:space="preserve"> </w:t>
      </w:r>
      <w:r>
        <w:rPr>
          <w:color w:val="353535"/>
          <w:w w:val="105"/>
          <w:sz w:val="18"/>
        </w:rPr>
        <w:t>comply</w:t>
      </w:r>
      <w:r>
        <w:rPr>
          <w:color w:val="353535"/>
          <w:spacing w:val="-8"/>
          <w:w w:val="105"/>
          <w:sz w:val="18"/>
        </w:rPr>
        <w:t xml:space="preserve"> </w:t>
      </w:r>
      <w:r>
        <w:rPr>
          <w:color w:val="353535"/>
          <w:w w:val="105"/>
          <w:sz w:val="18"/>
        </w:rPr>
        <w:t>with</w:t>
      </w:r>
      <w:r>
        <w:rPr>
          <w:color w:val="353535"/>
          <w:spacing w:val="-8"/>
          <w:w w:val="105"/>
          <w:sz w:val="18"/>
        </w:rPr>
        <w:t xml:space="preserve"> </w:t>
      </w:r>
      <w:r>
        <w:rPr>
          <w:color w:val="353535"/>
          <w:w w:val="105"/>
          <w:sz w:val="18"/>
        </w:rPr>
        <w:t>the</w:t>
      </w:r>
      <w:r>
        <w:rPr>
          <w:color w:val="353535"/>
          <w:spacing w:val="-8"/>
          <w:w w:val="105"/>
          <w:sz w:val="18"/>
        </w:rPr>
        <w:t xml:space="preserve"> </w:t>
      </w:r>
      <w:r>
        <w:rPr>
          <w:color w:val="353535"/>
          <w:w w:val="105"/>
          <w:sz w:val="18"/>
        </w:rPr>
        <w:t>Data</w:t>
      </w:r>
      <w:r>
        <w:rPr>
          <w:color w:val="353535"/>
          <w:spacing w:val="-8"/>
          <w:w w:val="105"/>
          <w:sz w:val="18"/>
        </w:rPr>
        <w:t xml:space="preserve"> </w:t>
      </w:r>
      <w:r>
        <w:rPr>
          <w:color w:val="353535"/>
          <w:w w:val="105"/>
          <w:sz w:val="18"/>
        </w:rPr>
        <w:t>Security</w:t>
      </w:r>
      <w:r>
        <w:rPr>
          <w:color w:val="353535"/>
          <w:spacing w:val="-8"/>
          <w:w w:val="105"/>
          <w:sz w:val="18"/>
        </w:rPr>
        <w:t xml:space="preserve"> </w:t>
      </w:r>
      <w:r>
        <w:rPr>
          <w:color w:val="353535"/>
          <w:w w:val="105"/>
          <w:sz w:val="18"/>
        </w:rPr>
        <w:t>and</w:t>
      </w:r>
      <w:r>
        <w:rPr>
          <w:color w:val="353535"/>
          <w:spacing w:val="-8"/>
          <w:w w:val="105"/>
          <w:sz w:val="18"/>
        </w:rPr>
        <w:t xml:space="preserve"> </w:t>
      </w:r>
      <w:r>
        <w:rPr>
          <w:color w:val="353535"/>
          <w:w w:val="105"/>
          <w:sz w:val="18"/>
        </w:rPr>
        <w:t>Protection</w:t>
      </w:r>
      <w:r>
        <w:rPr>
          <w:color w:val="353535"/>
          <w:spacing w:val="-8"/>
          <w:w w:val="105"/>
          <w:sz w:val="18"/>
        </w:rPr>
        <w:t xml:space="preserve"> </w:t>
      </w:r>
      <w:r>
        <w:rPr>
          <w:color w:val="353535"/>
          <w:w w:val="105"/>
          <w:sz w:val="18"/>
        </w:rPr>
        <w:t>Toolkit</w:t>
      </w:r>
      <w:r>
        <w:rPr>
          <w:color w:val="353535"/>
          <w:spacing w:val="-8"/>
          <w:w w:val="105"/>
          <w:sz w:val="18"/>
        </w:rPr>
        <w:t xml:space="preserve"> </w:t>
      </w:r>
      <w:r>
        <w:rPr>
          <w:color w:val="353535"/>
          <w:w w:val="105"/>
          <w:sz w:val="18"/>
        </w:rPr>
        <w:t>when necessary</w:t>
      </w:r>
    </w:p>
    <w:p w14:paraId="281FA41F" w14:textId="77777777" w:rsidR="0083733E" w:rsidRDefault="00EB0384">
      <w:pPr>
        <w:pStyle w:val="ListParagraph"/>
        <w:numPr>
          <w:ilvl w:val="2"/>
          <w:numId w:val="1"/>
        </w:numPr>
        <w:tabs>
          <w:tab w:val="left" w:pos="1192"/>
        </w:tabs>
        <w:spacing w:before="27"/>
        <w:ind w:hanging="214"/>
        <w:rPr>
          <w:sz w:val="18"/>
        </w:rPr>
      </w:pPr>
      <w:r>
        <w:rPr>
          <w:color w:val="353535"/>
          <w:w w:val="105"/>
          <w:sz w:val="18"/>
        </w:rPr>
        <w:t>Electronic devices will be password protected to aid</w:t>
      </w:r>
      <w:r>
        <w:rPr>
          <w:color w:val="353535"/>
          <w:spacing w:val="8"/>
          <w:w w:val="105"/>
          <w:sz w:val="18"/>
        </w:rPr>
        <w:t xml:space="preserve"> </w:t>
      </w:r>
      <w:r>
        <w:rPr>
          <w:color w:val="353535"/>
          <w:w w:val="105"/>
          <w:sz w:val="18"/>
        </w:rPr>
        <w:t>security</w:t>
      </w:r>
    </w:p>
    <w:p w14:paraId="60E7FD38" w14:textId="77777777" w:rsidR="0083733E" w:rsidRDefault="00EB0384">
      <w:pPr>
        <w:pStyle w:val="ListParagraph"/>
        <w:numPr>
          <w:ilvl w:val="2"/>
          <w:numId w:val="1"/>
        </w:numPr>
        <w:tabs>
          <w:tab w:val="left" w:pos="1192"/>
        </w:tabs>
        <w:spacing w:before="74"/>
        <w:ind w:hanging="214"/>
        <w:rPr>
          <w:sz w:val="18"/>
        </w:rPr>
      </w:pPr>
      <w:r>
        <w:rPr>
          <w:color w:val="353535"/>
          <w:w w:val="105"/>
          <w:sz w:val="18"/>
        </w:rPr>
        <w:t>Documents containing personal data are only shared with people who need to know the</w:t>
      </w:r>
      <w:r>
        <w:rPr>
          <w:color w:val="353535"/>
          <w:spacing w:val="22"/>
          <w:w w:val="105"/>
          <w:sz w:val="18"/>
        </w:rPr>
        <w:t xml:space="preserve"> </w:t>
      </w:r>
      <w:r>
        <w:rPr>
          <w:color w:val="353535"/>
          <w:w w:val="105"/>
          <w:sz w:val="18"/>
        </w:rPr>
        <w:t>content</w:t>
      </w:r>
    </w:p>
    <w:p w14:paraId="3EEA43E1" w14:textId="670E9A01" w:rsidR="0083733E" w:rsidRDefault="00EB0384">
      <w:pPr>
        <w:pStyle w:val="BodyText"/>
        <w:spacing w:before="5"/>
        <w:rPr>
          <w:sz w:val="15"/>
        </w:rPr>
      </w:pPr>
      <w:r>
        <w:rPr>
          <w:noProof/>
        </w:rPr>
        <mc:AlternateContent>
          <mc:Choice Requires="wpg">
            <w:drawing>
              <wp:anchor distT="0" distB="0" distL="0" distR="0" simplePos="0" relativeHeight="251656192" behindDoc="1" locked="0" layoutInCell="1" allowOverlap="1" wp14:anchorId="6EAE0731" wp14:editId="2B409130">
                <wp:simplePos x="0" y="0"/>
                <wp:positionH relativeFrom="page">
                  <wp:posOffset>444500</wp:posOffset>
                </wp:positionH>
                <wp:positionV relativeFrom="paragraph">
                  <wp:posOffset>137795</wp:posOffset>
                </wp:positionV>
                <wp:extent cx="6667500" cy="417195"/>
                <wp:effectExtent l="0" t="0" r="3175" b="0"/>
                <wp:wrapTopAndBottom/>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17"/>
                          <a:chExt cx="10500" cy="657"/>
                        </a:xfrm>
                      </wpg:grpSpPr>
                      <wps:wsp>
                        <wps:cNvPr id="27" name="Rectangle 17"/>
                        <wps:cNvSpPr>
                          <a:spLocks noChangeArrowheads="1"/>
                        </wps:cNvSpPr>
                        <wps:spPr bwMode="auto">
                          <a:xfrm>
                            <a:off x="700" y="216"/>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5"/>
                        <wps:cNvSpPr txBox="1">
                          <a:spLocks noChangeArrowheads="1"/>
                        </wps:cNvSpPr>
                        <wps:spPr bwMode="auto">
                          <a:xfrm>
                            <a:off x="700" y="216"/>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6BC2" w14:textId="77777777" w:rsidR="0083733E" w:rsidRDefault="00EB0384">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731" id="Group 14" o:spid="_x0000_s1060" style="position:absolute;margin-left:35pt;margin-top:10.85pt;width:525pt;height:32.85pt;z-index:-251660288;mso-wrap-distance-left:0;mso-wrap-distance-right:0;mso-position-horizontal-relative:page;mso-position-vertical-relative:text" coordorigin="700,217"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">
                <v:rect id="Rectangle 17" o:spid="_x0000_s1061"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" fillcolor="#39a3d9" stroked="f"/>
                <v:shape id="Picture 16" o:spid="_x0000_s1062"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">
                  <v:imagedata r:id="rId49" o:title=""/>
                </v:shape>
                <v:shape id="Text Box 15" o:spid="_x0000_s1063" type="#_x0000_t202"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3996BC2" w14:textId="77777777" w:rsidR="0083733E" w:rsidRDefault="00EB0384">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3C3AF637" w14:textId="77777777" w:rsidR="0083733E" w:rsidRDefault="00EB0384">
      <w:pPr>
        <w:pStyle w:val="BodyText"/>
        <w:spacing w:before="123"/>
        <w:ind w:left="856"/>
      </w:pPr>
      <w:r>
        <w:rPr>
          <w:color w:val="353535"/>
          <w:w w:val="105"/>
        </w:rPr>
        <w:t>People affected by this service should be aware of the following:</w:t>
      </w:r>
    </w:p>
    <w:p w14:paraId="3D046FE7" w14:textId="77777777" w:rsidR="0083733E" w:rsidRDefault="00EB0384">
      <w:pPr>
        <w:pStyle w:val="ListParagraph"/>
        <w:numPr>
          <w:ilvl w:val="2"/>
          <w:numId w:val="1"/>
        </w:numPr>
        <w:tabs>
          <w:tab w:val="left" w:pos="1192"/>
        </w:tabs>
        <w:spacing w:line="295" w:lineRule="auto"/>
        <w:ind w:right="1087" w:hanging="214"/>
        <w:rPr>
          <w:sz w:val="18"/>
        </w:rPr>
      </w:pPr>
      <w:r>
        <w:rPr>
          <w:color w:val="353535"/>
          <w:w w:val="105"/>
          <w:sz w:val="18"/>
        </w:rPr>
        <w:t>Holbeach Hospital &amp; Nursing Home will implement and embed the use of policies and procedures to ensure that all personal data processed about people affected by the services provided by Holbeach Hospital &amp; Nursing Home, including Service Users, is retained and is kept secure and protected in accordance with GDPR</w:t>
      </w:r>
    </w:p>
    <w:p w14:paraId="6E45B52D" w14:textId="4ACA5BB2" w:rsidR="0083733E" w:rsidRDefault="00EB0384">
      <w:pPr>
        <w:pStyle w:val="BodyText"/>
        <w:spacing w:before="3"/>
        <w:rPr>
          <w:sz w:val="11"/>
        </w:rPr>
      </w:pPr>
      <w:r>
        <w:rPr>
          <w:noProof/>
        </w:rPr>
        <mc:AlternateContent>
          <mc:Choice Requires="wpg">
            <w:drawing>
              <wp:anchor distT="0" distB="0" distL="0" distR="0" simplePos="0" relativeHeight="251657216" behindDoc="1" locked="0" layoutInCell="1" allowOverlap="1" wp14:anchorId="2556DCC9" wp14:editId="7854082B">
                <wp:simplePos x="0" y="0"/>
                <wp:positionH relativeFrom="page">
                  <wp:posOffset>444500</wp:posOffset>
                </wp:positionH>
                <wp:positionV relativeFrom="paragraph">
                  <wp:posOffset>107315</wp:posOffset>
                </wp:positionV>
                <wp:extent cx="6667500" cy="314960"/>
                <wp:effectExtent l="0" t="0" r="3175" b="1905"/>
                <wp:wrapTopAndBottom/>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3" name="Rectangle 13"/>
                        <wps:cNvSpPr>
                          <a:spLocks noChangeArrowheads="1"/>
                        </wps:cNvSpPr>
                        <wps:spPr bwMode="auto">
                          <a:xfrm>
                            <a:off x="700" y="168"/>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6BF5E" w14:textId="77777777" w:rsidR="0083733E" w:rsidRDefault="00EB0384">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6DCC9" id="Group 10" o:spid="_x0000_s1064" style="position:absolute;margin-left:35pt;margin-top:8.45pt;width:525pt;height:24.8pt;z-index:-25165926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">
                <v:rect id="Rectangle 13" o:spid="_x0000_s1065"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" fillcolor="#39a3d9" stroked="f"/>
                <v:shape id="Picture 12" o:spid="_x0000_s106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">
                  <v:imagedata r:id="rId51" o:title=""/>
                </v:shape>
                <v:shape id="Text Box 11" o:spid="_x0000_s1067"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846BF5E" w14:textId="77777777" w:rsidR="0083733E" w:rsidRDefault="00EB0384">
                        <w:pPr>
                          <w:spacing w:before="138"/>
                          <w:ind w:left="696"/>
                          <w:rPr>
                            <w:b/>
                            <w:sz w:val="21"/>
                          </w:rPr>
                        </w:pPr>
                        <w:r>
                          <w:rPr>
                            <w:b/>
                            <w:color w:val="FFFFFF"/>
                            <w:sz w:val="21"/>
                          </w:rPr>
                          <w:t>Further Reading</w:t>
                        </w:r>
                      </w:p>
                    </w:txbxContent>
                  </v:textbox>
                </v:shape>
                <w10:wrap type="topAndBottom" anchorx="page"/>
              </v:group>
            </w:pict>
          </mc:Fallback>
        </mc:AlternateContent>
      </w:r>
    </w:p>
    <w:p w14:paraId="03446B66" w14:textId="77777777" w:rsidR="0083733E" w:rsidRDefault="00EB0384">
      <w:pPr>
        <w:pStyle w:val="BodyText"/>
        <w:spacing w:before="123" w:after="118" w:line="278" w:lineRule="auto"/>
        <w:ind w:left="856" w:right="1102"/>
      </w:pPr>
      <w:r>
        <w:rPr>
          <w:color w:val="353535"/>
          <w:w w:val="105"/>
        </w:rPr>
        <w:t>There is no further reading for this policy, but we recommend the 'underpinning knowledge' section of the review sheet to increase your knowledge and understanding.</w:t>
      </w:r>
    </w:p>
    <w:p w14:paraId="72D8D8D5" w14:textId="6A890493" w:rsidR="0083733E" w:rsidRDefault="00EB0384">
      <w:pPr>
        <w:pStyle w:val="BodyText"/>
        <w:ind w:left="120"/>
        <w:rPr>
          <w:sz w:val="20"/>
        </w:rPr>
      </w:pPr>
      <w:r>
        <w:rPr>
          <w:noProof/>
          <w:sz w:val="20"/>
        </w:rPr>
        <mc:AlternateContent>
          <mc:Choice Requires="wpg">
            <w:drawing>
              <wp:inline distT="0" distB="0" distL="0" distR="0" wp14:anchorId="1060D9C6" wp14:editId="4F722F2F">
                <wp:extent cx="6667500" cy="314960"/>
                <wp:effectExtent l="0" t="635" r="3175" b="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9" name="Rectangle 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262C" w14:textId="77777777" w:rsidR="0083733E" w:rsidRDefault="00EB0384">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1060D9C6" id="Group 6" o:spid="_x0000_s106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">
                <v:rect id="Rectangle 9" o:spid="_x0000_s106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" fillcolor="#39a3d9" stroked="f"/>
                <v:shape id="Picture 8" o:spid="_x0000_s107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">
                  <v:imagedata r:id="rId53" o:title=""/>
                </v:shape>
                <v:shape id="_x0000_s107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C30262C" w14:textId="77777777" w:rsidR="0083733E" w:rsidRDefault="00EB0384">
                        <w:pPr>
                          <w:spacing w:before="138"/>
                          <w:ind w:left="696"/>
                          <w:rPr>
                            <w:b/>
                            <w:sz w:val="21"/>
                          </w:rPr>
                        </w:pPr>
                        <w:r>
                          <w:rPr>
                            <w:b/>
                            <w:color w:val="FFFFFF"/>
                            <w:sz w:val="21"/>
                          </w:rPr>
                          <w:t>Outst</w:t>
                        </w:r>
                        <w:r>
                          <w:rPr>
                            <w:b/>
                            <w:color w:val="FFFFFF"/>
                            <w:sz w:val="21"/>
                          </w:rPr>
                          <w:t>anding Practice</w:t>
                        </w:r>
                      </w:p>
                    </w:txbxContent>
                  </v:textbox>
                </v:shape>
                <w10:anchorlock/>
              </v:group>
            </w:pict>
          </mc:Fallback>
        </mc:AlternateContent>
      </w:r>
    </w:p>
    <w:p w14:paraId="040346BD" w14:textId="77777777" w:rsidR="0083733E" w:rsidRDefault="0083733E">
      <w:pPr>
        <w:pStyle w:val="BodyText"/>
        <w:spacing w:before="5"/>
        <w:rPr>
          <w:sz w:val="21"/>
        </w:rPr>
      </w:pPr>
    </w:p>
    <w:p w14:paraId="0CBD85AC" w14:textId="77777777" w:rsidR="0083733E" w:rsidRDefault="00EB0384">
      <w:pPr>
        <w:pStyle w:val="BodyText"/>
        <w:ind w:left="856"/>
      </w:pPr>
      <w:r>
        <w:rPr>
          <w:color w:val="353535"/>
          <w:w w:val="105"/>
        </w:rPr>
        <w:t>To be ‘ outstanding ’ in this policy area you could provide evidence that:</w:t>
      </w:r>
    </w:p>
    <w:p w14:paraId="5DBDD61F" w14:textId="77777777" w:rsidR="0083733E" w:rsidRDefault="00EB0384">
      <w:pPr>
        <w:pStyle w:val="ListParagraph"/>
        <w:numPr>
          <w:ilvl w:val="2"/>
          <w:numId w:val="1"/>
        </w:numPr>
        <w:tabs>
          <w:tab w:val="left" w:pos="1192"/>
        </w:tabs>
        <w:spacing w:line="295" w:lineRule="auto"/>
        <w:ind w:right="1516" w:hanging="214"/>
        <w:rPr>
          <w:sz w:val="18"/>
        </w:rPr>
      </w:pPr>
      <w:r>
        <w:rPr>
          <w:color w:val="353535"/>
          <w:w w:val="105"/>
          <w:sz w:val="18"/>
        </w:rPr>
        <w:t>You have considered the personal data you process and adopted and documented appropriate retention periods for each type of personal</w:t>
      </w:r>
      <w:r>
        <w:rPr>
          <w:color w:val="353535"/>
          <w:spacing w:val="20"/>
          <w:w w:val="105"/>
          <w:sz w:val="18"/>
        </w:rPr>
        <w:t xml:space="preserve"> </w:t>
      </w:r>
      <w:r>
        <w:rPr>
          <w:color w:val="353535"/>
          <w:w w:val="105"/>
          <w:sz w:val="18"/>
        </w:rPr>
        <w:t>data</w:t>
      </w:r>
    </w:p>
    <w:p w14:paraId="56CC5DC5" w14:textId="77777777" w:rsidR="0083733E" w:rsidRDefault="00EB0384">
      <w:pPr>
        <w:pStyle w:val="ListParagraph"/>
        <w:numPr>
          <w:ilvl w:val="2"/>
          <w:numId w:val="1"/>
        </w:numPr>
        <w:tabs>
          <w:tab w:val="left" w:pos="1192"/>
        </w:tabs>
        <w:spacing w:before="27" w:line="295" w:lineRule="auto"/>
        <w:ind w:right="955" w:hanging="214"/>
        <w:rPr>
          <w:sz w:val="18"/>
        </w:rPr>
      </w:pPr>
      <w:r>
        <w:rPr>
          <w:color w:val="353535"/>
          <w:w w:val="105"/>
          <w:sz w:val="18"/>
        </w:rPr>
        <w:t>You have reviewed the security measures in place in respect of the personal data Holbeach Hospital &amp; Nursing Home processes</w:t>
      </w:r>
    </w:p>
    <w:p w14:paraId="793627BA" w14:textId="77777777" w:rsidR="0083733E" w:rsidRDefault="00EB0384">
      <w:pPr>
        <w:pStyle w:val="ListParagraph"/>
        <w:numPr>
          <w:ilvl w:val="2"/>
          <w:numId w:val="1"/>
        </w:numPr>
        <w:tabs>
          <w:tab w:val="left" w:pos="1192"/>
        </w:tabs>
        <w:spacing w:before="26" w:line="295" w:lineRule="auto"/>
        <w:ind w:right="1342" w:hanging="214"/>
        <w:rPr>
          <w:sz w:val="18"/>
        </w:rPr>
      </w:pPr>
      <w:r>
        <w:rPr>
          <w:color w:val="353535"/>
          <w:w w:val="105"/>
          <w:sz w:val="18"/>
        </w:rPr>
        <w:t>You have reviewed and considered the documents and guidance referenced in the "Underpinning Knowledge" and "Further Reading"</w:t>
      </w:r>
      <w:r>
        <w:rPr>
          <w:color w:val="353535"/>
          <w:spacing w:val="6"/>
          <w:w w:val="105"/>
          <w:sz w:val="18"/>
        </w:rPr>
        <w:t xml:space="preserve"> </w:t>
      </w:r>
      <w:r>
        <w:rPr>
          <w:color w:val="353535"/>
          <w:w w:val="105"/>
          <w:sz w:val="18"/>
        </w:rPr>
        <w:t>sections</w:t>
      </w:r>
    </w:p>
    <w:p w14:paraId="2D9F109E" w14:textId="77777777" w:rsidR="0083733E" w:rsidRDefault="00EB0384">
      <w:pPr>
        <w:pStyle w:val="ListParagraph"/>
        <w:numPr>
          <w:ilvl w:val="2"/>
          <w:numId w:val="1"/>
        </w:numPr>
        <w:tabs>
          <w:tab w:val="left" w:pos="1192"/>
        </w:tabs>
        <w:spacing w:before="27"/>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4A4D5597" w14:textId="77777777" w:rsidR="0083733E" w:rsidRDefault="0083733E">
      <w:pPr>
        <w:pStyle w:val="BodyText"/>
        <w:rPr>
          <w:sz w:val="20"/>
        </w:rPr>
      </w:pPr>
    </w:p>
    <w:p w14:paraId="13D953AE" w14:textId="77777777" w:rsidR="0083733E" w:rsidRDefault="0083733E">
      <w:pPr>
        <w:pStyle w:val="BodyText"/>
        <w:rPr>
          <w:sz w:val="20"/>
        </w:rPr>
      </w:pPr>
    </w:p>
    <w:p w14:paraId="136BFB2D" w14:textId="77777777" w:rsidR="0083733E" w:rsidRDefault="0083733E">
      <w:pPr>
        <w:pStyle w:val="BodyText"/>
        <w:rPr>
          <w:sz w:val="20"/>
        </w:rPr>
      </w:pPr>
    </w:p>
    <w:p w14:paraId="308FB355" w14:textId="7CBC8DEF" w:rsidR="0083733E" w:rsidRDefault="00EB0384">
      <w:pPr>
        <w:pStyle w:val="BodyText"/>
        <w:spacing w:before="3"/>
        <w:rPr>
          <w:sz w:val="11"/>
        </w:rPr>
      </w:pPr>
      <w:r>
        <w:rPr>
          <w:noProof/>
        </w:rPr>
        <mc:AlternateContent>
          <mc:Choice Requires="wpg">
            <w:drawing>
              <wp:anchor distT="0" distB="0" distL="0" distR="0" simplePos="0" relativeHeight="251658240" behindDoc="1" locked="0" layoutInCell="1" allowOverlap="1" wp14:anchorId="064D71CB" wp14:editId="0F3EF152">
                <wp:simplePos x="0" y="0"/>
                <wp:positionH relativeFrom="page">
                  <wp:posOffset>444500</wp:posOffset>
                </wp:positionH>
                <wp:positionV relativeFrom="paragraph">
                  <wp:posOffset>107315</wp:posOffset>
                </wp:positionV>
                <wp:extent cx="6667500" cy="314960"/>
                <wp:effectExtent l="0" t="0" r="3175" b="381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15" name="Rectangle 5"/>
                        <wps:cNvSpPr>
                          <a:spLocks noChangeArrowheads="1"/>
                        </wps:cNvSpPr>
                        <wps:spPr bwMode="auto">
                          <a:xfrm>
                            <a:off x="700" y="16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8F73" w14:textId="77777777" w:rsidR="0083733E" w:rsidRDefault="00EB0384">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71CB" id="Group 2" o:spid="_x0000_s1072" style="position:absolute;margin-left:35pt;margin-top:8.45pt;width:525pt;height:24.8pt;z-index:-25165824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">
                <v:rect id="Rectangle 5" o:spid="_x0000_s1073"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" fillcolor="#39a3d9" stroked="f"/>
                <v:shape id="Picture 4" o:spid="_x0000_s1074"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">
                  <v:imagedata r:id="rId55" o:title=""/>
                </v:shape>
                <v:shape id="Text Box 3" o:spid="_x0000_s1075"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348F73" w14:textId="77777777" w:rsidR="0083733E" w:rsidRDefault="00EB0384">
                        <w:pPr>
                          <w:spacing w:before="138"/>
                          <w:ind w:left="696"/>
                          <w:rPr>
                            <w:b/>
                            <w:sz w:val="21"/>
                          </w:rPr>
                        </w:pPr>
                        <w:r>
                          <w:rPr>
                            <w:b/>
                            <w:color w:val="FFFFFF"/>
                            <w:sz w:val="21"/>
                          </w:rPr>
                          <w:t>Forms</w:t>
                        </w:r>
                      </w:p>
                    </w:txbxContent>
                  </v:textbox>
                </v:shape>
                <w10:wrap type="topAndBottom" anchorx="page"/>
              </v:group>
            </w:pict>
          </mc:Fallback>
        </mc:AlternateContent>
      </w:r>
    </w:p>
    <w:p w14:paraId="13DF9062" w14:textId="77777777" w:rsidR="0083733E" w:rsidRDefault="0083733E">
      <w:pPr>
        <w:pStyle w:val="BodyText"/>
        <w:rPr>
          <w:sz w:val="20"/>
        </w:rPr>
      </w:pPr>
    </w:p>
    <w:p w14:paraId="02B2C48A" w14:textId="77777777" w:rsidR="0083733E" w:rsidRDefault="00EB0384">
      <w:pPr>
        <w:pStyle w:val="BodyText"/>
        <w:spacing w:before="161"/>
        <w:ind w:left="856"/>
      </w:pPr>
      <w:r>
        <w:rPr>
          <w:color w:val="353535"/>
          <w:w w:val="105"/>
        </w:rPr>
        <w:t>Currently there is no form attached to this policy.</w:t>
      </w:r>
    </w:p>
    <w:sectPr w:rsidR="0083733E">
      <w:pgSz w:w="11900" w:h="16840"/>
      <w:pgMar w:top="1660" w:right="56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BB9C" w14:textId="77777777" w:rsidR="00FF4714" w:rsidRDefault="00EB0384">
      <w:r>
        <w:separator/>
      </w:r>
    </w:p>
  </w:endnote>
  <w:endnote w:type="continuationSeparator" w:id="0">
    <w:p w14:paraId="559E3516" w14:textId="77777777" w:rsidR="00FF4714" w:rsidRDefault="00EB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4E3D" w14:textId="4F4CBD98" w:rsidR="0083733E" w:rsidRDefault="00EB0384">
    <w:pPr>
      <w:pStyle w:val="BodyText"/>
      <w:spacing w:line="14" w:lineRule="auto"/>
      <w:rPr>
        <w:sz w:val="20"/>
      </w:rPr>
    </w:pPr>
    <w:r>
      <w:rPr>
        <w:noProof/>
      </w:rPr>
      <mc:AlternateContent>
        <mc:Choice Requires="wpg">
          <w:drawing>
            <wp:anchor distT="0" distB="0" distL="114300" distR="114300" simplePos="0" relativeHeight="503304368" behindDoc="1" locked="0" layoutInCell="1" allowOverlap="1" wp14:anchorId="6AF85B88" wp14:editId="3F2A27FC">
              <wp:simplePos x="0" y="0"/>
              <wp:positionH relativeFrom="page">
                <wp:posOffset>0</wp:posOffset>
              </wp:positionH>
              <wp:positionV relativeFrom="page">
                <wp:posOffset>10185400</wp:posOffset>
              </wp:positionV>
              <wp:extent cx="7556500" cy="508000"/>
              <wp:effectExtent l="0" t="3175" r="0"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CDE6F7" id="Group 3" o:spid="_x0000_s1026" style="position:absolute;margin-left:0;margin-top:802pt;width:595pt;height:40pt;z-index:-12112;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nW9U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qRIC2UyN+KPjhoelWloHGn1ZN61CE/IB8kfTYgjg7ljq+CMsr7j7IA&#10;d6Sz0kOzKnXrXEDSaOUrsN5UgK0sonB4Op3OpjEUioJsGp/FQPsS0RrquDVLZvFkI7kZjJPkfDQF&#10;Q2cXkTTc6iMdInNpQbOZLZ7m//B8qolivkzGoTXgORv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T8emBKm7FE1ciUadYAFdwKkf8W1TGgWd4HDZHr3o030vkWP3osgbrsZecfSQL0B/sMx+AVlYlNeS&#10;di0TNmx+zRpIXQpTc2Wg3ilrc1ZA094XfnCgPTV1wwcZAm01s7R2ZAmdN5zDgtgIfMTbIF38r5o0&#10;eIYwgnWVzBzlLxtn7fRsXGVhW2320T9P2mZeSPqbARrjhfZ0JPx9o/qXA6i9p2mX91rbt3jxEw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BZ1vV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304392" behindDoc="1" locked="0" layoutInCell="1" allowOverlap="1" wp14:anchorId="54DC527D" wp14:editId="424BCDE1">
              <wp:simplePos x="0" y="0"/>
              <wp:positionH relativeFrom="page">
                <wp:posOffset>812800</wp:posOffset>
              </wp:positionH>
              <wp:positionV relativeFrom="page">
                <wp:posOffset>10225405</wp:posOffset>
              </wp:positionV>
              <wp:extent cx="5774690" cy="342265"/>
              <wp:effectExtent l="317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69C4" w14:textId="77777777" w:rsidR="0083733E" w:rsidRDefault="00EB0384">
                          <w:pPr>
                            <w:spacing w:before="34" w:line="208" w:lineRule="auto"/>
                            <w:ind w:left="20" w:right="-11"/>
                            <w:rPr>
                              <w:sz w:val="16"/>
                            </w:rPr>
                          </w:pPr>
                          <w:r>
                            <w:rPr>
                              <w:color w:val="353535"/>
                              <w:sz w:val="16"/>
                            </w:rPr>
                            <w:t>This policy is Copyright © Quality Compliance Systems Ltd. 2018 (Last updated 2020) and is only licensed for use with a current Licence Certificate. If you have a current Licence Certificate, it can be accessed in your online account.</w:t>
                          </w:r>
                        </w:p>
                        <w:p w14:paraId="58E249E3" w14:textId="77777777" w:rsidR="0083733E" w:rsidRDefault="00EB0384">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C527D" id="_x0000_t202" coordsize="21600,21600" o:spt="202" path="m,l,21600r21600,l21600,xe">
              <v:stroke joinstyle="miter"/>
              <v:path gradientshapeok="t" o:connecttype="rect"/>
            </v:shapetype>
            <v:shape id="Text Box 2" o:spid="_x0000_s1078" type="#_x0000_t202" style="position:absolute;margin-left:64pt;margin-top:805.15pt;width:454.7pt;height:26.9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XZ1QN7AEAAL0DAAAOAAAAAAAAAAAAAAAAAC4CAABkcnMvZTJv&#10;RG9jLnhtbFBLAQItABQABgAIAAAAIQDaf1it4QAAAA4BAAAPAAAAAAAAAAAAAAAAAEYEAABkcnMv&#10;ZG93bnJldi54bWxQSwUGAAAAAAQABADzAAAAVAUAAAAA&#10;" filled="f" stroked="f">
              <v:textbox inset="0,0,0,0">
                <w:txbxContent>
                  <w:p w14:paraId="0E2C69C4" w14:textId="77777777" w:rsidR="0083733E" w:rsidRDefault="00EB0384">
                    <w:pPr>
                      <w:spacing w:before="34" w:line="208" w:lineRule="auto"/>
                      <w:ind w:left="20" w:right="-11"/>
                      <w:rPr>
                        <w:sz w:val="16"/>
                      </w:rPr>
                    </w:pPr>
                    <w:r>
                      <w:rPr>
                        <w:color w:val="353535"/>
                        <w:sz w:val="16"/>
                      </w:rPr>
                      <w:t>This policy is Copyright © Quality Compliance Systems Ltd. 2018 (Last updated 2020) and is only licensed for use with a current Licence Certificate. If you have a current Licence Certif</w:t>
                    </w:r>
                    <w:r>
                      <w:rPr>
                        <w:color w:val="353535"/>
                        <w:sz w:val="16"/>
                      </w:rPr>
                      <w:t>icate, it can be accessed in your online account.</w:t>
                    </w:r>
                  </w:p>
                  <w:p w14:paraId="58E249E3" w14:textId="77777777" w:rsidR="0083733E" w:rsidRDefault="00EB0384">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4416" behindDoc="1" locked="0" layoutInCell="1" allowOverlap="1" wp14:anchorId="23555669" wp14:editId="44204D82">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3DEC" w14:textId="77777777" w:rsidR="0083733E" w:rsidRDefault="00EB03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5669" id="Text Box 1" o:spid="_x0000_s1079" type="#_x0000_t202" style="position:absolute;margin-left:547.25pt;margin-top:810.15pt;width:34pt;height:10.9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40363DEC" w14:textId="77777777" w:rsidR="0083733E" w:rsidRDefault="00EB03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0791" w14:textId="77777777" w:rsidR="00FF4714" w:rsidRDefault="00EB0384">
      <w:r>
        <w:separator/>
      </w:r>
    </w:p>
  </w:footnote>
  <w:footnote w:type="continuationSeparator" w:id="0">
    <w:p w14:paraId="10D55B14" w14:textId="77777777" w:rsidR="00FF4714" w:rsidRDefault="00EB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5A0D" w14:textId="2BADA25A" w:rsidR="0083733E" w:rsidRDefault="00EB0384">
    <w:pPr>
      <w:pStyle w:val="BodyText"/>
      <w:spacing w:line="14" w:lineRule="auto"/>
      <w:rPr>
        <w:sz w:val="20"/>
      </w:rPr>
    </w:pPr>
    <w:r>
      <w:rPr>
        <w:noProof/>
      </w:rPr>
      <mc:AlternateContent>
        <mc:Choice Requires="wpg">
          <w:drawing>
            <wp:anchor distT="0" distB="0" distL="114300" distR="114300" simplePos="0" relativeHeight="503304296" behindDoc="1" locked="0" layoutInCell="1" allowOverlap="1" wp14:anchorId="65BB1121" wp14:editId="56523AFB">
              <wp:simplePos x="0" y="0"/>
              <wp:positionH relativeFrom="page">
                <wp:posOffset>0</wp:posOffset>
              </wp:positionH>
              <wp:positionV relativeFrom="page">
                <wp:posOffset>0</wp:posOffset>
              </wp:positionV>
              <wp:extent cx="7556500" cy="9144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1" name="Rectangle 11"/>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5A041" id="Group 8" o:spid="_x0000_s1026" style="position:absolute;margin-left:0;margin-top:0;width:595pt;height:1in;z-index:-1218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4320" behindDoc="1" locked="0" layoutInCell="1" allowOverlap="1" wp14:anchorId="548CFCCC" wp14:editId="4374F08F">
              <wp:simplePos x="0" y="0"/>
              <wp:positionH relativeFrom="page">
                <wp:posOffset>1797050</wp:posOffset>
              </wp:positionH>
              <wp:positionV relativeFrom="page">
                <wp:posOffset>188595</wp:posOffset>
              </wp:positionV>
              <wp:extent cx="4148455" cy="334010"/>
              <wp:effectExtent l="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7819" w14:textId="77777777" w:rsidR="0083733E" w:rsidRDefault="00EB0384">
                          <w:pPr>
                            <w:spacing w:before="13"/>
                            <w:jc w:val="center"/>
                          </w:pPr>
                          <w:r>
                            <w:rPr>
                              <w:color w:val="FFFFFF"/>
                            </w:rPr>
                            <w:t>GDPR03 - Data Security and Data Retention Policy and Procedure</w:t>
                          </w:r>
                        </w:p>
                        <w:p w14:paraId="5F4D2E4C" w14:textId="77777777" w:rsidR="0083733E" w:rsidRDefault="00EB0384">
                          <w:pPr>
                            <w:spacing w:before="55"/>
                            <w:ind w:left="6"/>
                            <w:jc w:val="center"/>
                            <w:rPr>
                              <w:sz w:val="16"/>
                            </w:rPr>
                          </w:pPr>
                          <w:r>
                            <w:rPr>
                              <w:color w:val="FFFFFF"/>
                              <w:sz w:val="16"/>
                            </w:rPr>
                            <w:t>GDPR -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CFCCC" id="_x0000_t202" coordsize="21600,21600" o:spt="202" path="m,l,21600r21600,l21600,xe">
              <v:stroke joinstyle="miter"/>
              <v:path gradientshapeok="t" o:connecttype="rect"/>
            </v:shapetype>
            <v:shape id="Text Box 7" o:spid="_x0000_s1076" type="#_x0000_t202" style="position:absolute;margin-left:141.5pt;margin-top:14.85pt;width:326.65pt;height:26.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" filled="f" stroked="f">
              <v:textbox inset="0,0,0,0">
                <w:txbxContent>
                  <w:p w14:paraId="35357819" w14:textId="77777777" w:rsidR="0083733E" w:rsidRDefault="00EB0384">
                    <w:pPr>
                      <w:spacing w:before="13"/>
                      <w:jc w:val="center"/>
                    </w:pPr>
                    <w:r>
                      <w:rPr>
                        <w:color w:val="FFFFFF"/>
                      </w:rPr>
                      <w:t>GDPR03 - Data Security and Data Retention Policy and Procedure</w:t>
                    </w:r>
                  </w:p>
                  <w:p w14:paraId="5F4D2E4C" w14:textId="77777777" w:rsidR="0083733E" w:rsidRDefault="00EB0384">
                    <w:pPr>
                      <w:spacing w:before="55"/>
                      <w:ind w:left="6"/>
                      <w:jc w:val="center"/>
                      <w:rPr>
                        <w:sz w:val="16"/>
                      </w:rPr>
                    </w:pPr>
                    <w:r>
                      <w:rPr>
                        <w:color w:val="FFFFFF"/>
                        <w:sz w:val="16"/>
                      </w:rPr>
                      <w:t>GDPR - Policies</w:t>
                    </w:r>
                  </w:p>
                </w:txbxContent>
              </v:textbox>
              <w10:wrap anchorx="page" anchory="page"/>
            </v:shape>
          </w:pict>
        </mc:Fallback>
      </mc:AlternateContent>
    </w:r>
    <w:r>
      <w:rPr>
        <w:noProof/>
      </w:rPr>
      <mc:AlternateContent>
        <mc:Choice Requires="wps">
          <w:drawing>
            <wp:anchor distT="0" distB="0" distL="114300" distR="114300" simplePos="0" relativeHeight="503304344" behindDoc="1" locked="0" layoutInCell="1" allowOverlap="1" wp14:anchorId="3FCB07D5" wp14:editId="0E0A9764">
              <wp:simplePos x="0" y="0"/>
              <wp:positionH relativeFrom="page">
                <wp:posOffset>2202815</wp:posOffset>
              </wp:positionH>
              <wp:positionV relativeFrom="page">
                <wp:posOffset>636905</wp:posOffset>
              </wp:positionV>
              <wp:extent cx="2957830" cy="240665"/>
              <wp:effectExtent l="2540"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B800" w14:textId="77777777" w:rsidR="0083733E" w:rsidRDefault="00EB0384">
                          <w:pPr>
                            <w:spacing w:before="14" w:line="172" w:lineRule="exact"/>
                            <w:ind w:left="13"/>
                            <w:jc w:val="center"/>
                            <w:rPr>
                              <w:sz w:val="16"/>
                            </w:rPr>
                          </w:pPr>
                          <w:r>
                            <w:rPr>
                              <w:color w:val="353535"/>
                              <w:sz w:val="16"/>
                            </w:rPr>
                            <w:t>Holbeach Hospital &amp; Nursing Home</w:t>
                          </w:r>
                        </w:p>
                        <w:p w14:paraId="6FFC991C" w14:textId="77777777" w:rsidR="0083733E" w:rsidRDefault="00EB03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07D5" id="Text Box 6" o:spid="_x0000_s1077" type="#_x0000_t202" style="position:absolute;margin-left:173.45pt;margin-top:50.15pt;width:232.9pt;height:18.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0kiXusBAAC9AwAADgAAAAAAAAAAAAAAAAAuAgAAZHJzL2Uyb0Rv&#10;Yy54bWxQSwECLQAUAAYACAAAACEAIj27AeAAAAALAQAADwAAAAAAAAAAAAAAAABFBAAAZHJzL2Rv&#10;d25yZXYueG1sUEsFBgAAAAAEAAQA8wAAAFIFAAAAAA==&#10;" filled="f" stroked="f">
              <v:textbox inset="0,0,0,0">
                <w:txbxContent>
                  <w:p w14:paraId="2F01B800" w14:textId="77777777" w:rsidR="0083733E" w:rsidRDefault="00EB0384">
                    <w:pPr>
                      <w:spacing w:before="14" w:line="172" w:lineRule="exact"/>
                      <w:ind w:left="13"/>
                      <w:jc w:val="center"/>
                      <w:rPr>
                        <w:sz w:val="16"/>
                      </w:rPr>
                    </w:pPr>
                    <w:r>
                      <w:rPr>
                        <w:color w:val="353535"/>
                        <w:sz w:val="16"/>
                      </w:rPr>
                      <w:t>Holbeach Hospital &amp; Nursing Home</w:t>
                    </w:r>
                  </w:p>
                  <w:p w14:paraId="6FFC991C" w14:textId="77777777" w:rsidR="0083733E" w:rsidRDefault="00EB03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150"/>
    <w:multiLevelType w:val="hybridMultilevel"/>
    <w:tmpl w:val="1786B652"/>
    <w:lvl w:ilvl="0" w:tplc="F0F6CE7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2A6853A">
      <w:numFmt w:val="bullet"/>
      <w:lvlText w:val="•"/>
      <w:lvlJc w:val="left"/>
      <w:pPr>
        <w:ind w:left="1112" w:hanging="175"/>
      </w:pPr>
      <w:rPr>
        <w:rFonts w:hint="default"/>
        <w:lang w:val="en-US" w:eastAsia="en-US" w:bidi="en-US"/>
      </w:rPr>
    </w:lvl>
    <w:lvl w:ilvl="2" w:tplc="81D68E6E">
      <w:numFmt w:val="bullet"/>
      <w:lvlText w:val="•"/>
      <w:lvlJc w:val="left"/>
      <w:pPr>
        <w:ind w:left="1884" w:hanging="175"/>
      </w:pPr>
      <w:rPr>
        <w:rFonts w:hint="default"/>
        <w:lang w:val="en-US" w:eastAsia="en-US" w:bidi="en-US"/>
      </w:rPr>
    </w:lvl>
    <w:lvl w:ilvl="3" w:tplc="879020CC">
      <w:numFmt w:val="bullet"/>
      <w:lvlText w:val="•"/>
      <w:lvlJc w:val="left"/>
      <w:pPr>
        <w:ind w:left="2656" w:hanging="175"/>
      </w:pPr>
      <w:rPr>
        <w:rFonts w:hint="default"/>
        <w:lang w:val="en-US" w:eastAsia="en-US" w:bidi="en-US"/>
      </w:rPr>
    </w:lvl>
    <w:lvl w:ilvl="4" w:tplc="A3D259D8">
      <w:numFmt w:val="bullet"/>
      <w:lvlText w:val="•"/>
      <w:lvlJc w:val="left"/>
      <w:pPr>
        <w:ind w:left="3428" w:hanging="175"/>
      </w:pPr>
      <w:rPr>
        <w:rFonts w:hint="default"/>
        <w:lang w:val="en-US" w:eastAsia="en-US" w:bidi="en-US"/>
      </w:rPr>
    </w:lvl>
    <w:lvl w:ilvl="5" w:tplc="41B41E80">
      <w:numFmt w:val="bullet"/>
      <w:lvlText w:val="•"/>
      <w:lvlJc w:val="left"/>
      <w:pPr>
        <w:ind w:left="4200" w:hanging="175"/>
      </w:pPr>
      <w:rPr>
        <w:rFonts w:hint="default"/>
        <w:lang w:val="en-US" w:eastAsia="en-US" w:bidi="en-US"/>
      </w:rPr>
    </w:lvl>
    <w:lvl w:ilvl="6" w:tplc="9C4A3C4A">
      <w:numFmt w:val="bullet"/>
      <w:lvlText w:val="•"/>
      <w:lvlJc w:val="left"/>
      <w:pPr>
        <w:ind w:left="4972" w:hanging="175"/>
      </w:pPr>
      <w:rPr>
        <w:rFonts w:hint="default"/>
        <w:lang w:val="en-US" w:eastAsia="en-US" w:bidi="en-US"/>
      </w:rPr>
    </w:lvl>
    <w:lvl w:ilvl="7" w:tplc="6CBCE3C2">
      <w:numFmt w:val="bullet"/>
      <w:lvlText w:val="•"/>
      <w:lvlJc w:val="left"/>
      <w:pPr>
        <w:ind w:left="5744" w:hanging="175"/>
      </w:pPr>
      <w:rPr>
        <w:rFonts w:hint="default"/>
        <w:lang w:val="en-US" w:eastAsia="en-US" w:bidi="en-US"/>
      </w:rPr>
    </w:lvl>
    <w:lvl w:ilvl="8" w:tplc="167AAE06">
      <w:numFmt w:val="bullet"/>
      <w:lvlText w:val="•"/>
      <w:lvlJc w:val="left"/>
      <w:pPr>
        <w:ind w:left="6516" w:hanging="175"/>
      </w:pPr>
      <w:rPr>
        <w:rFonts w:hint="default"/>
        <w:lang w:val="en-US" w:eastAsia="en-US" w:bidi="en-US"/>
      </w:rPr>
    </w:lvl>
  </w:abstractNum>
  <w:abstractNum w:abstractNumId="1" w15:restartNumberingAfterBreak="0">
    <w:nsid w:val="03A91E8A"/>
    <w:multiLevelType w:val="multilevel"/>
    <w:tmpl w:val="8E5CE164"/>
    <w:lvl w:ilvl="0">
      <w:start w:val="6"/>
      <w:numFmt w:val="decimal"/>
      <w:lvlText w:val="%1"/>
      <w:lvlJc w:val="left"/>
      <w:pPr>
        <w:ind w:left="1175" w:hanging="319"/>
        <w:jc w:val="left"/>
      </w:pPr>
      <w:rPr>
        <w:rFonts w:hint="default"/>
        <w:lang w:val="en-US" w:eastAsia="en-US" w:bidi="en-US"/>
      </w:rPr>
    </w:lvl>
    <w:lvl w:ilvl="1">
      <w:start w:val="1"/>
      <w:numFmt w:val="decimal"/>
      <w:lvlText w:val="%1.%2"/>
      <w:lvlJc w:val="left"/>
      <w:pPr>
        <w:ind w:left="1175" w:hanging="31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abstractNum w:abstractNumId="2" w15:restartNumberingAfterBreak="0">
    <w:nsid w:val="20A34BB5"/>
    <w:multiLevelType w:val="multilevel"/>
    <w:tmpl w:val="57085202"/>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40" w:hanging="321"/>
      </w:pPr>
      <w:rPr>
        <w:rFonts w:hint="default"/>
        <w:lang w:val="en-US" w:eastAsia="en-US" w:bidi="en-US"/>
      </w:rPr>
    </w:lvl>
    <w:lvl w:ilvl="3">
      <w:numFmt w:val="bullet"/>
      <w:lvlText w:val="•"/>
      <w:lvlJc w:val="left"/>
      <w:pPr>
        <w:ind w:left="3830" w:hanging="321"/>
      </w:pPr>
      <w:rPr>
        <w:rFonts w:hint="default"/>
        <w:lang w:val="en-US" w:eastAsia="en-US" w:bidi="en-US"/>
      </w:rPr>
    </w:lvl>
    <w:lvl w:ilvl="4">
      <w:numFmt w:val="bullet"/>
      <w:lvlText w:val="•"/>
      <w:lvlJc w:val="left"/>
      <w:pPr>
        <w:ind w:left="4820" w:hanging="321"/>
      </w:pPr>
      <w:rPr>
        <w:rFonts w:hint="default"/>
        <w:lang w:val="en-US" w:eastAsia="en-US" w:bidi="en-US"/>
      </w:rPr>
    </w:lvl>
    <w:lvl w:ilvl="5">
      <w:numFmt w:val="bullet"/>
      <w:lvlText w:val="•"/>
      <w:lvlJc w:val="left"/>
      <w:pPr>
        <w:ind w:left="5810" w:hanging="321"/>
      </w:pPr>
      <w:rPr>
        <w:rFonts w:hint="default"/>
        <w:lang w:val="en-US" w:eastAsia="en-US" w:bidi="en-US"/>
      </w:rPr>
    </w:lvl>
    <w:lvl w:ilvl="6">
      <w:numFmt w:val="bullet"/>
      <w:lvlText w:val="•"/>
      <w:lvlJc w:val="left"/>
      <w:pPr>
        <w:ind w:left="6800" w:hanging="321"/>
      </w:pPr>
      <w:rPr>
        <w:rFonts w:hint="default"/>
        <w:lang w:val="en-US" w:eastAsia="en-US" w:bidi="en-US"/>
      </w:rPr>
    </w:lvl>
    <w:lvl w:ilvl="7">
      <w:numFmt w:val="bullet"/>
      <w:lvlText w:val="•"/>
      <w:lvlJc w:val="left"/>
      <w:pPr>
        <w:ind w:left="7790" w:hanging="321"/>
      </w:pPr>
      <w:rPr>
        <w:rFonts w:hint="default"/>
        <w:lang w:val="en-US" w:eastAsia="en-US" w:bidi="en-US"/>
      </w:rPr>
    </w:lvl>
    <w:lvl w:ilvl="8">
      <w:numFmt w:val="bullet"/>
      <w:lvlText w:val="•"/>
      <w:lvlJc w:val="left"/>
      <w:pPr>
        <w:ind w:left="8780" w:hanging="321"/>
      </w:pPr>
      <w:rPr>
        <w:rFonts w:hint="default"/>
        <w:lang w:val="en-US" w:eastAsia="en-US" w:bidi="en-US"/>
      </w:rPr>
    </w:lvl>
  </w:abstractNum>
  <w:abstractNum w:abstractNumId="3" w15:restartNumberingAfterBreak="0">
    <w:nsid w:val="45F62EB2"/>
    <w:multiLevelType w:val="hybridMultilevel"/>
    <w:tmpl w:val="54F83E5C"/>
    <w:lvl w:ilvl="0" w:tplc="9EA0D65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A844AB2">
      <w:numFmt w:val="bullet"/>
      <w:lvlText w:val="•"/>
      <w:lvlJc w:val="left"/>
      <w:pPr>
        <w:ind w:left="1112" w:hanging="175"/>
      </w:pPr>
      <w:rPr>
        <w:rFonts w:hint="default"/>
        <w:lang w:val="en-US" w:eastAsia="en-US" w:bidi="en-US"/>
      </w:rPr>
    </w:lvl>
    <w:lvl w:ilvl="2" w:tplc="1C08A1D6">
      <w:numFmt w:val="bullet"/>
      <w:lvlText w:val="•"/>
      <w:lvlJc w:val="left"/>
      <w:pPr>
        <w:ind w:left="1884" w:hanging="175"/>
      </w:pPr>
      <w:rPr>
        <w:rFonts w:hint="default"/>
        <w:lang w:val="en-US" w:eastAsia="en-US" w:bidi="en-US"/>
      </w:rPr>
    </w:lvl>
    <w:lvl w:ilvl="3" w:tplc="3E2C7E36">
      <w:numFmt w:val="bullet"/>
      <w:lvlText w:val="•"/>
      <w:lvlJc w:val="left"/>
      <w:pPr>
        <w:ind w:left="2656" w:hanging="175"/>
      </w:pPr>
      <w:rPr>
        <w:rFonts w:hint="default"/>
        <w:lang w:val="en-US" w:eastAsia="en-US" w:bidi="en-US"/>
      </w:rPr>
    </w:lvl>
    <w:lvl w:ilvl="4" w:tplc="79F8B4C6">
      <w:numFmt w:val="bullet"/>
      <w:lvlText w:val="•"/>
      <w:lvlJc w:val="left"/>
      <w:pPr>
        <w:ind w:left="3428" w:hanging="175"/>
      </w:pPr>
      <w:rPr>
        <w:rFonts w:hint="default"/>
        <w:lang w:val="en-US" w:eastAsia="en-US" w:bidi="en-US"/>
      </w:rPr>
    </w:lvl>
    <w:lvl w:ilvl="5" w:tplc="806AD00E">
      <w:numFmt w:val="bullet"/>
      <w:lvlText w:val="•"/>
      <w:lvlJc w:val="left"/>
      <w:pPr>
        <w:ind w:left="4200" w:hanging="175"/>
      </w:pPr>
      <w:rPr>
        <w:rFonts w:hint="default"/>
        <w:lang w:val="en-US" w:eastAsia="en-US" w:bidi="en-US"/>
      </w:rPr>
    </w:lvl>
    <w:lvl w:ilvl="6" w:tplc="228241C4">
      <w:numFmt w:val="bullet"/>
      <w:lvlText w:val="•"/>
      <w:lvlJc w:val="left"/>
      <w:pPr>
        <w:ind w:left="4972" w:hanging="175"/>
      </w:pPr>
      <w:rPr>
        <w:rFonts w:hint="default"/>
        <w:lang w:val="en-US" w:eastAsia="en-US" w:bidi="en-US"/>
      </w:rPr>
    </w:lvl>
    <w:lvl w:ilvl="7" w:tplc="8794A544">
      <w:numFmt w:val="bullet"/>
      <w:lvlText w:val="•"/>
      <w:lvlJc w:val="left"/>
      <w:pPr>
        <w:ind w:left="5744" w:hanging="175"/>
      </w:pPr>
      <w:rPr>
        <w:rFonts w:hint="default"/>
        <w:lang w:val="en-US" w:eastAsia="en-US" w:bidi="en-US"/>
      </w:rPr>
    </w:lvl>
    <w:lvl w:ilvl="8" w:tplc="CCCE9A74">
      <w:numFmt w:val="bullet"/>
      <w:lvlText w:val="•"/>
      <w:lvlJc w:val="left"/>
      <w:pPr>
        <w:ind w:left="6516" w:hanging="175"/>
      </w:pPr>
      <w:rPr>
        <w:rFonts w:hint="default"/>
        <w:lang w:val="en-US" w:eastAsia="en-US" w:bidi="en-US"/>
      </w:rPr>
    </w:lvl>
  </w:abstractNum>
  <w:abstractNum w:abstractNumId="4" w15:restartNumberingAfterBreak="0">
    <w:nsid w:val="5E5C314B"/>
    <w:multiLevelType w:val="multilevel"/>
    <w:tmpl w:val="6E2AC60A"/>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45" w:hanging="228"/>
      </w:pPr>
      <w:rPr>
        <w:rFonts w:hint="default"/>
        <w:lang w:val="en-US" w:eastAsia="en-US" w:bidi="en-US"/>
      </w:rPr>
    </w:lvl>
    <w:lvl w:ilvl="5">
      <w:numFmt w:val="bullet"/>
      <w:lvlText w:val="•"/>
      <w:lvlJc w:val="left"/>
      <w:pPr>
        <w:ind w:left="4997" w:hanging="228"/>
      </w:pPr>
      <w:rPr>
        <w:rFonts w:hint="default"/>
        <w:lang w:val="en-US" w:eastAsia="en-US" w:bidi="en-US"/>
      </w:rPr>
    </w:lvl>
    <w:lvl w:ilvl="6">
      <w:numFmt w:val="bullet"/>
      <w:lvlText w:val="•"/>
      <w:lvlJc w:val="left"/>
      <w:pPr>
        <w:ind w:left="6150" w:hanging="228"/>
      </w:pPr>
      <w:rPr>
        <w:rFonts w:hint="default"/>
        <w:lang w:val="en-US" w:eastAsia="en-US" w:bidi="en-US"/>
      </w:rPr>
    </w:lvl>
    <w:lvl w:ilvl="7">
      <w:numFmt w:val="bullet"/>
      <w:lvlText w:val="•"/>
      <w:lvlJc w:val="left"/>
      <w:pPr>
        <w:ind w:left="7302" w:hanging="228"/>
      </w:pPr>
      <w:rPr>
        <w:rFonts w:hint="default"/>
        <w:lang w:val="en-US" w:eastAsia="en-US" w:bidi="en-US"/>
      </w:rPr>
    </w:lvl>
    <w:lvl w:ilvl="8">
      <w:numFmt w:val="bullet"/>
      <w:lvlText w:val="•"/>
      <w:lvlJc w:val="left"/>
      <w:pPr>
        <w:ind w:left="8455" w:hanging="228"/>
      </w:pPr>
      <w:rPr>
        <w:rFonts w:hint="default"/>
        <w:lang w:val="en-US" w:eastAsia="en-US" w:bidi="en-US"/>
      </w:rPr>
    </w:lvl>
  </w:abstractNum>
  <w:abstractNum w:abstractNumId="5" w15:restartNumberingAfterBreak="0">
    <w:nsid w:val="6395212F"/>
    <w:multiLevelType w:val="multilevel"/>
    <w:tmpl w:val="FBA21654"/>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28"/>
      </w:pPr>
      <w:rPr>
        <w:rFonts w:hint="default"/>
        <w:lang w:val="en-US" w:eastAsia="en-US" w:bidi="en-US"/>
      </w:rPr>
    </w:lvl>
    <w:lvl w:ilvl="4">
      <w:numFmt w:val="bullet"/>
      <w:lvlText w:val="•"/>
      <w:lvlJc w:val="left"/>
      <w:pPr>
        <w:ind w:left="4386" w:hanging="228"/>
      </w:pPr>
      <w:rPr>
        <w:rFonts w:hint="default"/>
        <w:lang w:val="en-US" w:eastAsia="en-US" w:bidi="en-US"/>
      </w:rPr>
    </w:lvl>
    <w:lvl w:ilvl="5">
      <w:numFmt w:val="bullet"/>
      <w:lvlText w:val="•"/>
      <w:lvlJc w:val="left"/>
      <w:pPr>
        <w:ind w:left="5448" w:hanging="228"/>
      </w:pPr>
      <w:rPr>
        <w:rFonts w:hint="default"/>
        <w:lang w:val="en-US" w:eastAsia="en-US" w:bidi="en-US"/>
      </w:rPr>
    </w:lvl>
    <w:lvl w:ilvl="6">
      <w:numFmt w:val="bullet"/>
      <w:lvlText w:val="•"/>
      <w:lvlJc w:val="left"/>
      <w:pPr>
        <w:ind w:left="6511" w:hanging="228"/>
      </w:pPr>
      <w:rPr>
        <w:rFonts w:hint="default"/>
        <w:lang w:val="en-US" w:eastAsia="en-US" w:bidi="en-US"/>
      </w:rPr>
    </w:lvl>
    <w:lvl w:ilvl="7">
      <w:numFmt w:val="bullet"/>
      <w:lvlText w:val="•"/>
      <w:lvlJc w:val="left"/>
      <w:pPr>
        <w:ind w:left="7573" w:hanging="228"/>
      </w:pPr>
      <w:rPr>
        <w:rFonts w:hint="default"/>
        <w:lang w:val="en-US" w:eastAsia="en-US" w:bidi="en-US"/>
      </w:rPr>
    </w:lvl>
    <w:lvl w:ilvl="8">
      <w:numFmt w:val="bullet"/>
      <w:lvlText w:val="•"/>
      <w:lvlJc w:val="left"/>
      <w:pPr>
        <w:ind w:left="8635" w:hanging="228"/>
      </w:pPr>
      <w:rPr>
        <w:rFonts w:hint="default"/>
        <w:lang w:val="en-US" w:eastAsia="en-US" w:bidi="en-US"/>
      </w:rPr>
    </w:lvl>
  </w:abstractNum>
  <w:abstractNum w:abstractNumId="6" w15:restartNumberingAfterBreak="0">
    <w:nsid w:val="660B78CF"/>
    <w:multiLevelType w:val="hybridMultilevel"/>
    <w:tmpl w:val="03D2F9C4"/>
    <w:lvl w:ilvl="0" w:tplc="A12A2FF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F70BA54">
      <w:numFmt w:val="bullet"/>
      <w:lvlText w:val="•"/>
      <w:lvlJc w:val="left"/>
      <w:pPr>
        <w:ind w:left="1112" w:hanging="175"/>
      </w:pPr>
      <w:rPr>
        <w:rFonts w:hint="default"/>
        <w:lang w:val="en-US" w:eastAsia="en-US" w:bidi="en-US"/>
      </w:rPr>
    </w:lvl>
    <w:lvl w:ilvl="2" w:tplc="98C65598">
      <w:numFmt w:val="bullet"/>
      <w:lvlText w:val="•"/>
      <w:lvlJc w:val="left"/>
      <w:pPr>
        <w:ind w:left="1884" w:hanging="175"/>
      </w:pPr>
      <w:rPr>
        <w:rFonts w:hint="default"/>
        <w:lang w:val="en-US" w:eastAsia="en-US" w:bidi="en-US"/>
      </w:rPr>
    </w:lvl>
    <w:lvl w:ilvl="3" w:tplc="31D8ADF2">
      <w:numFmt w:val="bullet"/>
      <w:lvlText w:val="•"/>
      <w:lvlJc w:val="left"/>
      <w:pPr>
        <w:ind w:left="2656" w:hanging="175"/>
      </w:pPr>
      <w:rPr>
        <w:rFonts w:hint="default"/>
        <w:lang w:val="en-US" w:eastAsia="en-US" w:bidi="en-US"/>
      </w:rPr>
    </w:lvl>
    <w:lvl w:ilvl="4" w:tplc="AB86CCDC">
      <w:numFmt w:val="bullet"/>
      <w:lvlText w:val="•"/>
      <w:lvlJc w:val="left"/>
      <w:pPr>
        <w:ind w:left="3428" w:hanging="175"/>
      </w:pPr>
      <w:rPr>
        <w:rFonts w:hint="default"/>
        <w:lang w:val="en-US" w:eastAsia="en-US" w:bidi="en-US"/>
      </w:rPr>
    </w:lvl>
    <w:lvl w:ilvl="5" w:tplc="A6B28D3E">
      <w:numFmt w:val="bullet"/>
      <w:lvlText w:val="•"/>
      <w:lvlJc w:val="left"/>
      <w:pPr>
        <w:ind w:left="4200" w:hanging="175"/>
      </w:pPr>
      <w:rPr>
        <w:rFonts w:hint="default"/>
        <w:lang w:val="en-US" w:eastAsia="en-US" w:bidi="en-US"/>
      </w:rPr>
    </w:lvl>
    <w:lvl w:ilvl="6" w:tplc="11EE3570">
      <w:numFmt w:val="bullet"/>
      <w:lvlText w:val="•"/>
      <w:lvlJc w:val="left"/>
      <w:pPr>
        <w:ind w:left="4972" w:hanging="175"/>
      </w:pPr>
      <w:rPr>
        <w:rFonts w:hint="default"/>
        <w:lang w:val="en-US" w:eastAsia="en-US" w:bidi="en-US"/>
      </w:rPr>
    </w:lvl>
    <w:lvl w:ilvl="7" w:tplc="860AA14A">
      <w:numFmt w:val="bullet"/>
      <w:lvlText w:val="•"/>
      <w:lvlJc w:val="left"/>
      <w:pPr>
        <w:ind w:left="5744" w:hanging="175"/>
      </w:pPr>
      <w:rPr>
        <w:rFonts w:hint="default"/>
        <w:lang w:val="en-US" w:eastAsia="en-US" w:bidi="en-US"/>
      </w:rPr>
    </w:lvl>
    <w:lvl w:ilvl="8" w:tplc="131C9088">
      <w:numFmt w:val="bullet"/>
      <w:lvlText w:val="•"/>
      <w:lvlJc w:val="left"/>
      <w:pPr>
        <w:ind w:left="6516" w:hanging="175"/>
      </w:pPr>
      <w:rPr>
        <w:rFonts w:hint="default"/>
        <w:lang w:val="en-US" w:eastAsia="en-US" w:bidi="en-US"/>
      </w:rPr>
    </w:lvl>
  </w:abstractNum>
  <w:abstractNum w:abstractNumId="7" w15:restartNumberingAfterBreak="0">
    <w:nsid w:val="6A09387B"/>
    <w:multiLevelType w:val="multilevel"/>
    <w:tmpl w:val="1150A2F2"/>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abstractNum w:abstractNumId="8" w15:restartNumberingAfterBreak="0">
    <w:nsid w:val="72F61E03"/>
    <w:multiLevelType w:val="multilevel"/>
    <w:tmpl w:val="A6C8CEB0"/>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96" w:hanging="322"/>
      </w:pPr>
      <w:rPr>
        <w:rFonts w:hint="default"/>
        <w:lang w:val="en-US" w:eastAsia="en-US" w:bidi="en-US"/>
      </w:rPr>
    </w:lvl>
    <w:lvl w:ilvl="3">
      <w:numFmt w:val="bullet"/>
      <w:lvlText w:val="•"/>
      <w:lvlJc w:val="left"/>
      <w:pPr>
        <w:ind w:left="4054" w:hanging="322"/>
      </w:pPr>
      <w:rPr>
        <w:rFonts w:hint="default"/>
        <w:lang w:val="en-US" w:eastAsia="en-US" w:bidi="en-US"/>
      </w:rPr>
    </w:lvl>
    <w:lvl w:ilvl="4">
      <w:numFmt w:val="bullet"/>
      <w:lvlText w:val="•"/>
      <w:lvlJc w:val="left"/>
      <w:pPr>
        <w:ind w:left="5012" w:hanging="322"/>
      </w:pPr>
      <w:rPr>
        <w:rFonts w:hint="default"/>
        <w:lang w:val="en-US" w:eastAsia="en-US" w:bidi="en-US"/>
      </w:rPr>
    </w:lvl>
    <w:lvl w:ilvl="5">
      <w:numFmt w:val="bullet"/>
      <w:lvlText w:val="•"/>
      <w:lvlJc w:val="left"/>
      <w:pPr>
        <w:ind w:left="5970" w:hanging="322"/>
      </w:pPr>
      <w:rPr>
        <w:rFonts w:hint="default"/>
        <w:lang w:val="en-US" w:eastAsia="en-US" w:bidi="en-US"/>
      </w:rPr>
    </w:lvl>
    <w:lvl w:ilvl="6">
      <w:numFmt w:val="bullet"/>
      <w:lvlText w:val="•"/>
      <w:lvlJc w:val="left"/>
      <w:pPr>
        <w:ind w:left="6928" w:hanging="322"/>
      </w:pPr>
      <w:rPr>
        <w:rFonts w:hint="default"/>
        <w:lang w:val="en-US" w:eastAsia="en-US" w:bidi="en-US"/>
      </w:rPr>
    </w:lvl>
    <w:lvl w:ilvl="7">
      <w:numFmt w:val="bullet"/>
      <w:lvlText w:val="•"/>
      <w:lvlJc w:val="left"/>
      <w:pPr>
        <w:ind w:left="7886" w:hanging="322"/>
      </w:pPr>
      <w:rPr>
        <w:rFonts w:hint="default"/>
        <w:lang w:val="en-US" w:eastAsia="en-US" w:bidi="en-US"/>
      </w:rPr>
    </w:lvl>
    <w:lvl w:ilvl="8">
      <w:numFmt w:val="bullet"/>
      <w:lvlText w:val="•"/>
      <w:lvlJc w:val="left"/>
      <w:pPr>
        <w:ind w:left="8844" w:hanging="322"/>
      </w:pPr>
      <w:rPr>
        <w:rFonts w:hint="default"/>
        <w:lang w:val="en-US" w:eastAsia="en-US" w:bidi="en-US"/>
      </w:rPr>
    </w:lvl>
  </w:abstractNum>
  <w:num w:numId="1">
    <w:abstractNumId w:val="1"/>
  </w:num>
  <w:num w:numId="2">
    <w:abstractNumId w:val="2"/>
  </w:num>
  <w:num w:numId="3">
    <w:abstractNumId w:val="7"/>
  </w:num>
  <w:num w:numId="4">
    <w:abstractNumId w:val="4"/>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3E"/>
    <w:rsid w:val="0083733E"/>
    <w:rsid w:val="00AB6EE8"/>
    <w:rsid w:val="00AD2461"/>
    <w:rsid w:val="00EB0384"/>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5FD84"/>
  <w15:docId w15:val="{683A25DD-9367-496D-B8AD-5AA8B981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1181" w:hanging="4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pPr>
      <w:ind w:left="340"/>
    </w:pPr>
  </w:style>
  <w:style w:type="paragraph" w:styleId="BalloonText">
    <w:name w:val="Balloon Text"/>
    <w:basedOn w:val="Normal"/>
    <w:link w:val="BalloonTextChar"/>
    <w:uiPriority w:val="99"/>
    <w:semiHidden/>
    <w:unhideWhenUsed/>
    <w:rsid w:val="00AB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E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dsptoolkit.nhs.uk/" TargetMode="External"/><Relationship Id="rId26" Type="http://schemas.openxmlformats.org/officeDocument/2006/relationships/hyperlink" Target="https://www.gov.uk/government/uploads/system/uploads/attachment_data/file/675420/17-18_statement_of_requirements_Branded_template_final_22_11_18-1.pdf" TargetMode="External"/><Relationship Id="rId39" Type="http://schemas.openxmlformats.org/officeDocument/2006/relationships/image" Target="media/image18.png"/><Relationship Id="rId21" Type="http://schemas.openxmlformats.org/officeDocument/2006/relationships/hyperlink" Target="https://www.gov.uk/government/uploads/system/uploads/attachment_data/file/638349/Employer_s_guide_to_right_to_work_checks_-August_2017.pdf" TargetMode="External"/><Relationship Id="rId34" Type="http://schemas.openxmlformats.org/officeDocument/2006/relationships/image" Target="media/image10.png"/><Relationship Id="rId42" Type="http://schemas.openxmlformats.org/officeDocument/2006/relationships/image" Target="media/image15.png"/><Relationship Id="rId47" Type="http://schemas.openxmlformats.org/officeDocument/2006/relationships/image" Target="media/image26.png"/><Relationship Id="rId50" Type="http://schemas.openxmlformats.org/officeDocument/2006/relationships/image" Target="media/image23.png"/><Relationship Id="rId55" Type="http://schemas.openxmlformats.org/officeDocument/2006/relationships/image" Target="media/image34.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www.dsptoolkit.nhs.uk/" TargetMode="External"/><Relationship Id="rId33" Type="http://schemas.openxmlformats.org/officeDocument/2006/relationships/footer" Target="footer1.xml"/><Relationship Id="rId38" Type="http://schemas.openxmlformats.org/officeDocument/2006/relationships/image" Target="media/image12.png"/><Relationship Id="rId46"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uploads/system/uploads/attachment_data/file/675420/17-18_statement_of_requirements_Branded_template_final_22_11_18-1.pdf" TargetMode="External"/><Relationship Id="rId29" Type="http://schemas.openxmlformats.org/officeDocument/2006/relationships/hyperlink" Target="https://www.gov.uk/government/uploads/system/uploads/attachment_data/file/638349/Employer_s_guide_to_right_to_work_checks_-August_2017.pdf" TargetMode="External"/><Relationship Id="rId41" Type="http://schemas.openxmlformats.org/officeDocument/2006/relationships/image" Target="media/image20.png"/><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header" Target="header1.xml"/><Relationship Id="rId37" Type="http://schemas.openxmlformats.org/officeDocument/2006/relationships/image" Target="media/image16.png"/><Relationship Id="rId40" Type="http://schemas.openxmlformats.org/officeDocument/2006/relationships/image" Target="media/image13.png"/><Relationship Id="rId45" Type="http://schemas.openxmlformats.org/officeDocument/2006/relationships/image" Target="media/image24.png"/><Relationship Id="rId53" Type="http://schemas.openxmlformats.org/officeDocument/2006/relationships/image" Target="media/image3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digital.nhs.uk/article/1202/Records-Management-Code-of-Practice-for-Health-and-Social-Care-2016" TargetMode="External"/><Relationship Id="rId28" Type="http://schemas.openxmlformats.org/officeDocument/2006/relationships/hyperlink" Target="https://www.gov.uk/government/uploads/system/uploads/attachment_data/file/638349/Employer_s_guide_to_right_to_work_checks_-August_2017.pdf" TargetMode="External"/><Relationship Id="rId36" Type="http://schemas.openxmlformats.org/officeDocument/2006/relationships/image" Target="media/image11.png"/><Relationship Id="rId49" Type="http://schemas.openxmlformats.org/officeDocument/2006/relationships/image" Target="media/image28.png"/><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uploads/system/uploads/attachment_data/file/675420/17-18_statement_of_requirements_Branded_template_final_22_11_18-1.pdf" TargetMode="External"/><Relationship Id="rId31" Type="http://schemas.openxmlformats.org/officeDocument/2006/relationships/hyperlink" Target="https://digital.nhs.uk/article/1202/Records-Management-Code-of-Practice-for-Health-and-Social-Care-2016" TargetMode="External"/><Relationship Id="rId44" Type="http://schemas.openxmlformats.org/officeDocument/2006/relationships/image" Target="media/image17.png"/><Relationship Id="rId52"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ov.uk/government/uploads/system/uploads/attachment_data/file/638349/Employer_s_guide_to_right_to_work_checks_-August_2017.pdf" TargetMode="External"/><Relationship Id="rId27" Type="http://schemas.openxmlformats.org/officeDocument/2006/relationships/hyperlink" Target="https://www.gov.uk/government/uploads/system/uploads/attachment_data/file/675420/17-18_statement_of_requirements_Branded_template_final_22_11_18-1.pdf"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1.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0.pn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BE01C5DA975439FD3B0C14CB71205" ma:contentTypeVersion="10" ma:contentTypeDescription="Create a new document." ma:contentTypeScope="" ma:versionID="725a057aa84a30c1387afaae7b522759">
  <xsd:schema xmlns:xsd="http://www.w3.org/2001/XMLSchema" xmlns:xs="http://www.w3.org/2001/XMLSchema" xmlns:p="http://schemas.microsoft.com/office/2006/metadata/properties" xmlns:ns3="0e57be31-3a40-4637-90c7-020750f8692d" xmlns:ns4="edaf4c42-f0df-436f-a727-4c12d6e66506" targetNamespace="http://schemas.microsoft.com/office/2006/metadata/properties" ma:root="true" ma:fieldsID="6f36f33ff96ac7dce1ac02bc44fa49ec" ns3:_="" ns4:_="">
    <xsd:import namespace="0e57be31-3a40-4637-90c7-020750f8692d"/>
    <xsd:import namespace="edaf4c42-f0df-436f-a727-4c12d6e665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be31-3a40-4637-90c7-020750f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c42-f0df-436f-a727-4c12d6e66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CA3A8-E370-43D5-9881-1FB20052ED3B}">
  <ds:schemaRefs>
    <ds:schemaRef ds:uri="http://schemas.microsoft.com/sharepoint/v3/contenttype/forms"/>
  </ds:schemaRefs>
</ds:datastoreItem>
</file>

<file path=customXml/itemProps2.xml><?xml version="1.0" encoding="utf-8"?>
<ds:datastoreItem xmlns:ds="http://schemas.openxmlformats.org/officeDocument/2006/customXml" ds:itemID="{C02D4675-03EA-42BE-B236-F71B87FA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be31-3a40-4637-90c7-020750f8692d"/>
    <ds:schemaRef ds:uri="edaf4c42-f0df-436f-a727-4c12d6e66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3B66-EEBE-42B8-88AA-EDDBDD32D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2997</Words>
  <Characters>17084</Characters>
  <Application>Microsoft Office Word</Application>
  <DocSecurity>0</DocSecurity>
  <Lines>142</Lines>
  <Paragraphs>40</Paragraphs>
  <ScaleCrop>false</ScaleCrop>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Atkinson</dc:creator>
  <cp:lastModifiedBy>Rebecca Atkinson (Holbeach &amp; East Elloe Hospital Trust)</cp:lastModifiedBy>
  <cp:revision>3</cp:revision>
  <cp:lastPrinted>2020-09-28T11:45:00Z</cp:lastPrinted>
  <dcterms:created xsi:type="dcterms:W3CDTF">2020-09-28T11:37:00Z</dcterms:created>
  <dcterms:modified xsi:type="dcterms:W3CDTF">2020-09-28T11:45:00Z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0x01010021DBE01C5DA975439FD3B0C14CB71205</vt:lpwstr>
  </property>
</Properties>
</file>