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2478C" w14:textId="1C8F4EA3" w:rsidR="00577207" w:rsidRDefault="00571B59" w:rsidP="002F2690">
      <w:pPr>
        <w:pStyle w:val="BodyText"/>
        <w:rPr>
          <w:rFonts w:ascii="Times New Roman"/>
          <w:sz w:val="20"/>
        </w:rPr>
      </w:pPr>
      <w:r>
        <w:rPr>
          <w:noProof/>
        </w:rPr>
        <mc:AlternateContent>
          <mc:Choice Requires="wps">
            <w:drawing>
              <wp:anchor distT="0" distB="0" distL="114300" distR="114300" simplePos="0" relativeHeight="251650048" behindDoc="0" locked="0" layoutInCell="1" allowOverlap="1" wp14:anchorId="6FFACA81" wp14:editId="5BF9E33C">
                <wp:simplePos x="0" y="0"/>
                <wp:positionH relativeFrom="page">
                  <wp:posOffset>444500</wp:posOffset>
                </wp:positionH>
                <wp:positionV relativeFrom="page">
                  <wp:posOffset>1320800</wp:posOffset>
                </wp:positionV>
                <wp:extent cx="6667500" cy="8581390"/>
                <wp:effectExtent l="0" t="0" r="3175" b="3810"/>
                <wp:wrapNone/>
                <wp:docPr id="8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58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2F2690" w14:paraId="77C7D78B" w14:textId="77777777">
                              <w:trPr>
                                <w:trHeight w:val="495"/>
                              </w:trPr>
                              <w:tc>
                                <w:tcPr>
                                  <w:tcW w:w="10492" w:type="dxa"/>
                                  <w:gridSpan w:val="2"/>
                                  <w:tcBorders>
                                    <w:top w:val="nil"/>
                                    <w:left w:val="nil"/>
                                    <w:bottom w:val="nil"/>
                                    <w:right w:val="nil"/>
                                  </w:tcBorders>
                                  <w:shd w:val="clear" w:color="auto" w:fill="F9A100"/>
                                </w:tcPr>
                                <w:p w14:paraId="397FD2D4" w14:textId="77777777" w:rsidR="002F2690" w:rsidRDefault="002F2690">
                                  <w:pPr>
                                    <w:pStyle w:val="TableParagraph"/>
                                    <w:spacing w:before="53"/>
                                    <w:ind w:left="66"/>
                                    <w:rPr>
                                      <w:b/>
                                      <w:sz w:val="21"/>
                                    </w:rPr>
                                  </w:pPr>
                                  <w:r>
                                    <w:rPr>
                                      <w:noProof/>
                                      <w:position w:val="-10"/>
                                    </w:rPr>
                                    <w:drawing>
                                      <wp:inline distT="0" distB="0" distL="0" distR="0" wp14:anchorId="0D0B8B2B" wp14:editId="0EE6A41A">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2F2690" w14:paraId="4676CBEB" w14:textId="77777777">
                              <w:trPr>
                                <w:trHeight w:val="655"/>
                              </w:trPr>
                              <w:tc>
                                <w:tcPr>
                                  <w:tcW w:w="10492" w:type="dxa"/>
                                  <w:gridSpan w:val="2"/>
                                  <w:tcBorders>
                                    <w:top w:val="nil"/>
                                    <w:left w:val="nil"/>
                                    <w:right w:val="nil"/>
                                  </w:tcBorders>
                                </w:tcPr>
                                <w:p w14:paraId="48A4F77E" w14:textId="77777777" w:rsidR="002F2690" w:rsidRDefault="002F2690">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7BB76A52" w14:textId="77777777" w:rsidR="002F2690" w:rsidRDefault="002F2690">
                                  <w:pPr>
                                    <w:pStyle w:val="TableParagraph"/>
                                    <w:tabs>
                                      <w:tab w:val="left" w:pos="4044"/>
                                      <w:tab w:val="left" w:pos="6923"/>
                                    </w:tabs>
                                    <w:spacing w:before="7"/>
                                    <w:ind w:left="749"/>
                                    <w:rPr>
                                      <w:sz w:val="18"/>
                                    </w:rPr>
                                  </w:pPr>
                                  <w:r>
                                    <w:rPr>
                                      <w:w w:val="105"/>
                                      <w:sz w:val="18"/>
                                    </w:rPr>
                                    <w:t>13</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13</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2F2690" w14:paraId="0BD919B6" w14:textId="77777777">
                              <w:trPr>
                                <w:trHeight w:val="975"/>
                              </w:trPr>
                              <w:tc>
                                <w:tcPr>
                                  <w:tcW w:w="2417" w:type="dxa"/>
                                  <w:tcBorders>
                                    <w:bottom w:val="single" w:sz="12" w:space="0" w:color="FFFFFF"/>
                                    <w:right w:val="single" w:sz="12" w:space="0" w:color="FFFFFF"/>
                                  </w:tcBorders>
                                  <w:shd w:val="clear" w:color="auto" w:fill="ACDAFE"/>
                                </w:tcPr>
                                <w:p w14:paraId="5679C139" w14:textId="77777777" w:rsidR="002F2690" w:rsidRDefault="002F2690">
                                  <w:pPr>
                                    <w:pStyle w:val="TableParagraph"/>
                                    <w:rPr>
                                      <w:sz w:val="20"/>
                                    </w:rPr>
                                  </w:pPr>
                                </w:p>
                                <w:p w14:paraId="17F69328" w14:textId="77777777" w:rsidR="002F2690" w:rsidRDefault="002F2690">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69782B23" w14:textId="77777777" w:rsidR="002F2690" w:rsidRDefault="002F2690">
                                  <w:pPr>
                                    <w:pStyle w:val="TableParagraph"/>
                                    <w:spacing w:before="7"/>
                                    <w:rPr>
                                      <w:sz w:val="23"/>
                                    </w:rPr>
                                  </w:pPr>
                                </w:p>
                                <w:p w14:paraId="421BD41A" w14:textId="77777777" w:rsidR="002F2690" w:rsidRDefault="002F2690">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40A4C2FC" w14:textId="77777777" w:rsidR="002F2690" w:rsidRDefault="002F2690">
                                  <w:pPr>
                                    <w:pStyle w:val="TableParagraph"/>
                                    <w:spacing w:line="180" w:lineRule="exact"/>
                                    <w:ind w:left="192"/>
                                    <w:rPr>
                                      <w:b/>
                                      <w:sz w:val="17"/>
                                    </w:rPr>
                                  </w:pPr>
                                  <w:r>
                                    <w:rPr>
                                      <w:b/>
                                      <w:color w:val="0078D2"/>
                                      <w:sz w:val="17"/>
                                    </w:rPr>
                                    <w:t>MEDIUM IMPACT</w:t>
                                  </w:r>
                                </w:p>
                              </w:tc>
                            </w:tr>
                            <w:tr w:rsidR="002F2690" w14:paraId="7C86BED1"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22BC1EA1" w14:textId="77777777" w:rsidR="002F2690" w:rsidRDefault="002F2690">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25EFD337" w14:textId="77777777" w:rsidR="002F2690" w:rsidRDefault="002F2690">
                                  <w:pPr>
                                    <w:pStyle w:val="TableParagraph"/>
                                    <w:spacing w:before="97"/>
                                    <w:ind w:left="206"/>
                                    <w:rPr>
                                      <w:sz w:val="18"/>
                                    </w:rPr>
                                  </w:pPr>
                                  <w:r>
                                    <w:rPr>
                                      <w:color w:val="0C314D"/>
                                      <w:w w:val="105"/>
                                      <w:sz w:val="18"/>
                                    </w:rPr>
                                    <w:t>Scheduled review</w:t>
                                  </w:r>
                                </w:p>
                              </w:tc>
                            </w:tr>
                            <w:tr w:rsidR="002F2690" w14:paraId="28FEC572"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8534FF6" w14:textId="77777777" w:rsidR="002F2690" w:rsidRDefault="002F2690">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0F2F69E9" w14:textId="77777777" w:rsidR="002F2690" w:rsidRDefault="002F2690">
                                  <w:pPr>
                                    <w:pStyle w:val="TableParagraph"/>
                                    <w:spacing w:before="97"/>
                                    <w:ind w:left="206"/>
                                    <w:rPr>
                                      <w:sz w:val="18"/>
                                    </w:rPr>
                                  </w:pPr>
                                  <w:r>
                                    <w:rPr>
                                      <w:color w:val="0C314D"/>
                                      <w:w w:val="105"/>
                                      <w:sz w:val="18"/>
                                    </w:rPr>
                                    <w:t>Yes</w:t>
                                  </w:r>
                                </w:p>
                              </w:tc>
                            </w:tr>
                            <w:tr w:rsidR="002F2690" w14:paraId="41AD2872"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50E969EC" w14:textId="77777777" w:rsidR="002F2690" w:rsidRDefault="002F2690">
                                  <w:pPr>
                                    <w:pStyle w:val="TableParagraph"/>
                                    <w:rPr>
                                      <w:sz w:val="20"/>
                                    </w:rPr>
                                  </w:pPr>
                                </w:p>
                                <w:p w14:paraId="259175D3" w14:textId="77777777" w:rsidR="002F2690" w:rsidRDefault="002F2690">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861F97D" w14:textId="77777777" w:rsidR="002F2690" w:rsidRDefault="002F2690">
                                  <w:pPr>
                                    <w:pStyle w:val="TableParagraph"/>
                                    <w:spacing w:before="111" w:line="278" w:lineRule="auto"/>
                                    <w:ind w:left="206" w:right="417"/>
                                    <w:rPr>
                                      <w:sz w:val="18"/>
                                    </w:rPr>
                                  </w:pPr>
                                  <w:r>
                                    <w:rPr>
                                      <w:color w:val="353535"/>
                                      <w:w w:val="105"/>
                                      <w:sz w:val="18"/>
                                    </w:rPr>
                                    <w:t>This policy will guide staff on the safe maintenance of equipment used within a service. It has been reviewed with no significant changes and references have been checked and updated.</w:t>
                                  </w:r>
                                </w:p>
                              </w:tc>
                            </w:tr>
                            <w:tr w:rsidR="002F2690" w14:paraId="2A0E14C9" w14:textId="77777777">
                              <w:trPr>
                                <w:trHeight w:val="4041"/>
                              </w:trPr>
                              <w:tc>
                                <w:tcPr>
                                  <w:tcW w:w="2417" w:type="dxa"/>
                                  <w:tcBorders>
                                    <w:top w:val="single" w:sz="12" w:space="0" w:color="FFFFFF"/>
                                    <w:bottom w:val="single" w:sz="12" w:space="0" w:color="FFFFFF"/>
                                    <w:right w:val="single" w:sz="12" w:space="0" w:color="FFFFFF"/>
                                  </w:tcBorders>
                                  <w:shd w:val="clear" w:color="auto" w:fill="ACDAFE"/>
                                </w:tcPr>
                                <w:p w14:paraId="2AF576CE" w14:textId="77777777" w:rsidR="002F2690" w:rsidRDefault="002F2690">
                                  <w:pPr>
                                    <w:pStyle w:val="TableParagraph"/>
                                    <w:rPr>
                                      <w:sz w:val="20"/>
                                    </w:rPr>
                                  </w:pPr>
                                </w:p>
                                <w:p w14:paraId="25DB8B10" w14:textId="77777777" w:rsidR="002F2690" w:rsidRDefault="002F2690">
                                  <w:pPr>
                                    <w:pStyle w:val="TableParagraph"/>
                                    <w:rPr>
                                      <w:sz w:val="20"/>
                                    </w:rPr>
                                  </w:pPr>
                                </w:p>
                                <w:p w14:paraId="7272B090" w14:textId="77777777" w:rsidR="002F2690" w:rsidRDefault="002F2690">
                                  <w:pPr>
                                    <w:pStyle w:val="TableParagraph"/>
                                    <w:rPr>
                                      <w:sz w:val="20"/>
                                    </w:rPr>
                                  </w:pPr>
                                </w:p>
                                <w:p w14:paraId="34EC76A7" w14:textId="77777777" w:rsidR="002F2690" w:rsidRDefault="002F2690">
                                  <w:pPr>
                                    <w:pStyle w:val="TableParagraph"/>
                                    <w:rPr>
                                      <w:sz w:val="20"/>
                                    </w:rPr>
                                  </w:pPr>
                                </w:p>
                                <w:p w14:paraId="6E90C5B3" w14:textId="77777777" w:rsidR="002F2690" w:rsidRDefault="002F2690">
                                  <w:pPr>
                                    <w:pStyle w:val="TableParagraph"/>
                                    <w:rPr>
                                      <w:sz w:val="20"/>
                                    </w:rPr>
                                  </w:pPr>
                                </w:p>
                                <w:p w14:paraId="42FD467C" w14:textId="77777777" w:rsidR="002F2690" w:rsidRDefault="002F2690">
                                  <w:pPr>
                                    <w:pStyle w:val="TableParagraph"/>
                                    <w:rPr>
                                      <w:sz w:val="20"/>
                                    </w:rPr>
                                  </w:pPr>
                                </w:p>
                                <w:p w14:paraId="0985D09A" w14:textId="77777777" w:rsidR="002F2690" w:rsidRDefault="002F2690">
                                  <w:pPr>
                                    <w:pStyle w:val="TableParagraph"/>
                                    <w:rPr>
                                      <w:sz w:val="20"/>
                                    </w:rPr>
                                  </w:pPr>
                                </w:p>
                                <w:p w14:paraId="6DA05758" w14:textId="77777777" w:rsidR="002F2690" w:rsidRDefault="002F2690">
                                  <w:pPr>
                                    <w:pStyle w:val="TableParagraph"/>
                                    <w:spacing w:before="10"/>
                                    <w:rPr>
                                      <w:sz w:val="26"/>
                                    </w:rPr>
                                  </w:pPr>
                                </w:p>
                                <w:p w14:paraId="3B43BC09" w14:textId="77777777" w:rsidR="002F2690" w:rsidRDefault="002F2690">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309182DB" w14:textId="77777777" w:rsidR="002F2690" w:rsidRDefault="002F2690">
                                  <w:pPr>
                                    <w:pStyle w:val="TableParagraph"/>
                                    <w:numPr>
                                      <w:ilvl w:val="0"/>
                                      <w:numId w:val="9"/>
                                    </w:numPr>
                                    <w:tabs>
                                      <w:tab w:val="left" w:pos="341"/>
                                    </w:tabs>
                                    <w:spacing w:before="111"/>
                                    <w:ind w:hanging="174"/>
                                    <w:rPr>
                                      <w:sz w:val="18"/>
                                    </w:rPr>
                                  </w:pPr>
                                  <w:r>
                                    <w:rPr>
                                      <w:color w:val="353535"/>
                                      <w:w w:val="105"/>
                                      <w:sz w:val="18"/>
                                    </w:rPr>
                                    <w:t>Lifting Operations and Lifting Equipment Regulations (LOLER)</w:t>
                                  </w:r>
                                  <w:r>
                                    <w:rPr>
                                      <w:color w:val="353535"/>
                                      <w:spacing w:val="11"/>
                                      <w:w w:val="105"/>
                                      <w:sz w:val="18"/>
                                    </w:rPr>
                                    <w:t xml:space="preserve"> </w:t>
                                  </w:r>
                                  <w:r>
                                    <w:rPr>
                                      <w:color w:val="353535"/>
                                      <w:w w:val="105"/>
                                      <w:sz w:val="18"/>
                                    </w:rPr>
                                    <w:t>1998</w:t>
                                  </w:r>
                                </w:p>
                                <w:p w14:paraId="5955E060" w14:textId="77777777" w:rsidR="002F2690" w:rsidRDefault="002F2690">
                                  <w:pPr>
                                    <w:pStyle w:val="TableParagraph"/>
                                    <w:numPr>
                                      <w:ilvl w:val="0"/>
                                      <w:numId w:val="9"/>
                                    </w:numPr>
                                    <w:tabs>
                                      <w:tab w:val="left" w:pos="341"/>
                                    </w:tabs>
                                    <w:spacing w:before="34"/>
                                    <w:ind w:hanging="174"/>
                                    <w:rPr>
                                      <w:sz w:val="18"/>
                                    </w:rPr>
                                  </w:pPr>
                                  <w:r>
                                    <w:rPr>
                                      <w:color w:val="353535"/>
                                      <w:w w:val="105"/>
                                      <w:sz w:val="18"/>
                                    </w:rPr>
                                    <w:t>Provision and Use of Work Equipment Regulations (PUWER)</w:t>
                                  </w:r>
                                  <w:r>
                                    <w:rPr>
                                      <w:color w:val="353535"/>
                                      <w:spacing w:val="-3"/>
                                      <w:w w:val="105"/>
                                      <w:sz w:val="18"/>
                                    </w:rPr>
                                    <w:t xml:space="preserve"> </w:t>
                                  </w:r>
                                  <w:r>
                                    <w:rPr>
                                      <w:color w:val="353535"/>
                                      <w:w w:val="105"/>
                                      <w:sz w:val="18"/>
                                    </w:rPr>
                                    <w:t>1998</w:t>
                                  </w:r>
                                </w:p>
                                <w:p w14:paraId="4E8DB464"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2D4E4149"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2E2B6902"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Gas Safety (Installation and Use) Regulations</w:t>
                                  </w:r>
                                  <w:r>
                                    <w:rPr>
                                      <w:color w:val="353535"/>
                                      <w:spacing w:val="11"/>
                                      <w:w w:val="105"/>
                                      <w:sz w:val="18"/>
                                    </w:rPr>
                                    <w:t xml:space="preserve"> </w:t>
                                  </w:r>
                                  <w:r>
                                    <w:rPr>
                                      <w:color w:val="353535"/>
                                      <w:w w:val="105"/>
                                      <w:sz w:val="18"/>
                                    </w:rPr>
                                    <w:t>1998</w:t>
                                  </w:r>
                                </w:p>
                                <w:p w14:paraId="5268433F"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4E8B9B5" w14:textId="77777777" w:rsidR="002F2690" w:rsidRDefault="002F2690">
                                  <w:pPr>
                                    <w:pStyle w:val="TableParagraph"/>
                                    <w:numPr>
                                      <w:ilvl w:val="0"/>
                                      <w:numId w:val="9"/>
                                    </w:numPr>
                                    <w:tabs>
                                      <w:tab w:val="left" w:pos="341"/>
                                    </w:tabs>
                                    <w:spacing w:before="34" w:line="278" w:lineRule="auto"/>
                                    <w:ind w:right="484" w:hanging="174"/>
                                    <w:rPr>
                                      <w:sz w:val="18"/>
                                    </w:rPr>
                                  </w:pPr>
                                  <w:r>
                                    <w:rPr>
                                      <w:color w:val="353535"/>
                                      <w:w w:val="105"/>
                                      <w:sz w:val="18"/>
                                    </w:rPr>
                                    <w:t>Health and Social Care Act 2008 (Registration and Regulated Activities) (Amendment) Regulations</w:t>
                                  </w:r>
                                  <w:r>
                                    <w:rPr>
                                      <w:color w:val="353535"/>
                                      <w:spacing w:val="2"/>
                                      <w:w w:val="105"/>
                                      <w:sz w:val="18"/>
                                    </w:rPr>
                                    <w:t xml:space="preserve"> </w:t>
                                  </w:r>
                                  <w:r>
                                    <w:rPr>
                                      <w:color w:val="353535"/>
                                      <w:w w:val="105"/>
                                      <w:sz w:val="18"/>
                                    </w:rPr>
                                    <w:t>2015</w:t>
                                  </w:r>
                                </w:p>
                                <w:p w14:paraId="6F2904DB" w14:textId="77777777" w:rsidR="002F2690" w:rsidRDefault="002F2690">
                                  <w:pPr>
                                    <w:pStyle w:val="TableParagraph"/>
                                    <w:numPr>
                                      <w:ilvl w:val="0"/>
                                      <w:numId w:val="9"/>
                                    </w:numPr>
                                    <w:tabs>
                                      <w:tab w:val="left" w:pos="341"/>
                                    </w:tabs>
                                    <w:spacing w:before="2"/>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13AC36EE" w14:textId="77777777" w:rsidR="002F2690" w:rsidRDefault="002F2690">
                                  <w:pPr>
                                    <w:pStyle w:val="TableParagraph"/>
                                    <w:numPr>
                                      <w:ilvl w:val="0"/>
                                      <w:numId w:val="9"/>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0C3F531"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08A24381"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Medical Devices Regulations</w:t>
                                  </w:r>
                                  <w:r>
                                    <w:rPr>
                                      <w:color w:val="353535"/>
                                      <w:spacing w:val="6"/>
                                      <w:w w:val="105"/>
                                      <w:sz w:val="18"/>
                                    </w:rPr>
                                    <w:t xml:space="preserve"> </w:t>
                                  </w:r>
                                  <w:r>
                                    <w:rPr>
                                      <w:color w:val="353535"/>
                                      <w:w w:val="105"/>
                                      <w:sz w:val="18"/>
                                    </w:rPr>
                                    <w:t>2002</w:t>
                                  </w:r>
                                </w:p>
                                <w:p w14:paraId="54045227"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Medical Devices (Amendment) Regulations</w:t>
                                  </w:r>
                                  <w:r>
                                    <w:rPr>
                                      <w:color w:val="353535"/>
                                      <w:spacing w:val="4"/>
                                      <w:w w:val="105"/>
                                      <w:sz w:val="18"/>
                                    </w:rPr>
                                    <w:t xml:space="preserve"> </w:t>
                                  </w:r>
                                  <w:r>
                                    <w:rPr>
                                      <w:color w:val="353535"/>
                                      <w:w w:val="105"/>
                                      <w:sz w:val="18"/>
                                    </w:rPr>
                                    <w:t>2012</w:t>
                                  </w:r>
                                </w:p>
                                <w:p w14:paraId="44D0750A"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0C26D66E" w14:textId="77777777" w:rsidR="002F2690" w:rsidRDefault="002F2690">
                                  <w:pPr>
                                    <w:pStyle w:val="TableParagraph"/>
                                    <w:numPr>
                                      <w:ilvl w:val="0"/>
                                      <w:numId w:val="9"/>
                                    </w:numPr>
                                    <w:tabs>
                                      <w:tab w:val="left" w:pos="341"/>
                                    </w:tabs>
                                    <w:spacing w:before="35"/>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48FCEC9D" w14:textId="77777777" w:rsidR="002F2690" w:rsidRDefault="002F2690">
                                  <w:pPr>
                                    <w:pStyle w:val="TableParagraph"/>
                                    <w:numPr>
                                      <w:ilvl w:val="0"/>
                                      <w:numId w:val="9"/>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tc>
                            </w:tr>
                            <w:tr w:rsidR="002F2690" w14:paraId="04959B78" w14:textId="77777777">
                              <w:trPr>
                                <w:trHeight w:val="4523"/>
                              </w:trPr>
                              <w:tc>
                                <w:tcPr>
                                  <w:tcW w:w="2417" w:type="dxa"/>
                                  <w:tcBorders>
                                    <w:top w:val="single" w:sz="12" w:space="0" w:color="FFFFFF"/>
                                    <w:bottom w:val="single" w:sz="12" w:space="0" w:color="FFFFFF"/>
                                    <w:right w:val="single" w:sz="12" w:space="0" w:color="FFFFFF"/>
                                  </w:tcBorders>
                                  <w:shd w:val="clear" w:color="auto" w:fill="C3E5FF"/>
                                </w:tcPr>
                                <w:p w14:paraId="79401D03" w14:textId="77777777" w:rsidR="002F2690" w:rsidRDefault="002F2690">
                                  <w:pPr>
                                    <w:pStyle w:val="TableParagraph"/>
                                    <w:rPr>
                                      <w:sz w:val="20"/>
                                    </w:rPr>
                                  </w:pPr>
                                </w:p>
                                <w:p w14:paraId="2BA5EC8F" w14:textId="77777777" w:rsidR="002F2690" w:rsidRDefault="002F2690">
                                  <w:pPr>
                                    <w:pStyle w:val="TableParagraph"/>
                                    <w:rPr>
                                      <w:sz w:val="20"/>
                                    </w:rPr>
                                  </w:pPr>
                                </w:p>
                                <w:p w14:paraId="1770F627" w14:textId="77777777" w:rsidR="002F2690" w:rsidRDefault="002F2690">
                                  <w:pPr>
                                    <w:pStyle w:val="TableParagraph"/>
                                    <w:rPr>
                                      <w:sz w:val="20"/>
                                    </w:rPr>
                                  </w:pPr>
                                </w:p>
                                <w:p w14:paraId="63A00597" w14:textId="77777777" w:rsidR="002F2690" w:rsidRDefault="002F2690">
                                  <w:pPr>
                                    <w:pStyle w:val="TableParagraph"/>
                                    <w:rPr>
                                      <w:sz w:val="20"/>
                                    </w:rPr>
                                  </w:pPr>
                                </w:p>
                                <w:p w14:paraId="0D036061" w14:textId="77777777" w:rsidR="002F2690" w:rsidRDefault="002F2690">
                                  <w:pPr>
                                    <w:pStyle w:val="TableParagraph"/>
                                    <w:rPr>
                                      <w:sz w:val="20"/>
                                    </w:rPr>
                                  </w:pPr>
                                </w:p>
                                <w:p w14:paraId="559519A4" w14:textId="77777777" w:rsidR="002F2690" w:rsidRDefault="002F2690">
                                  <w:pPr>
                                    <w:pStyle w:val="TableParagraph"/>
                                    <w:rPr>
                                      <w:sz w:val="20"/>
                                    </w:rPr>
                                  </w:pPr>
                                </w:p>
                                <w:p w14:paraId="54058F74" w14:textId="77777777" w:rsidR="002F2690" w:rsidRDefault="002F2690">
                                  <w:pPr>
                                    <w:pStyle w:val="TableParagraph"/>
                                    <w:rPr>
                                      <w:sz w:val="20"/>
                                    </w:rPr>
                                  </w:pPr>
                                </w:p>
                                <w:p w14:paraId="745D3E0A" w14:textId="77777777" w:rsidR="002F2690" w:rsidRDefault="002F2690">
                                  <w:pPr>
                                    <w:pStyle w:val="TableParagraph"/>
                                    <w:spacing w:before="10"/>
                                    <w:rPr>
                                      <w:sz w:val="19"/>
                                    </w:rPr>
                                  </w:pPr>
                                </w:p>
                                <w:p w14:paraId="3821EADD" w14:textId="77777777" w:rsidR="002F2690" w:rsidRDefault="002F2690">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083BE30D" w14:textId="77777777" w:rsidR="002F2690" w:rsidRDefault="002F2690">
                                  <w:pPr>
                                    <w:pStyle w:val="TableParagraph"/>
                                    <w:numPr>
                                      <w:ilvl w:val="0"/>
                                      <w:numId w:val="8"/>
                                    </w:numPr>
                                    <w:tabs>
                                      <w:tab w:val="left" w:pos="341"/>
                                    </w:tabs>
                                    <w:spacing w:before="111" w:line="278" w:lineRule="auto"/>
                                    <w:ind w:right="1114" w:hanging="174"/>
                                    <w:rPr>
                                      <w:sz w:val="18"/>
                                    </w:rPr>
                                  </w:pPr>
                                  <w:r>
                                    <w:rPr>
                                      <w:color w:val="353535"/>
                                      <w:w w:val="105"/>
                                      <w:sz w:val="18"/>
                                    </w:rPr>
                                    <w:t xml:space="preserve">Author: HSE, (2014), </w:t>
                                  </w:r>
                                  <w:r>
                                    <w:rPr>
                                      <w:i/>
                                      <w:color w:val="353535"/>
                                      <w:w w:val="105"/>
                                      <w:sz w:val="18"/>
                                    </w:rPr>
                                    <w:t>Health and safety in care homes</w:t>
                                  </w:r>
                                  <w:r>
                                    <w:rPr>
                                      <w:color w:val="353535"/>
                                      <w:w w:val="105"/>
                                      <w:sz w:val="18"/>
                                    </w:rPr>
                                    <w:t>. [Online] Available from:</w:t>
                                  </w:r>
                                  <w:r>
                                    <w:rPr>
                                      <w:color w:val="0066CC"/>
                                      <w:w w:val="105"/>
                                      <w:sz w:val="18"/>
                                      <w:u w:val="single" w:color="0066CC"/>
                                    </w:rPr>
                                    <w:t xml:space="preserve"> </w:t>
                                  </w:r>
                                  <w:hyperlink r:id="rId8">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13/10/2020]</w:t>
                                  </w:r>
                                </w:p>
                                <w:p w14:paraId="7C821720" w14:textId="77777777" w:rsidR="002F2690" w:rsidRDefault="002F2690">
                                  <w:pPr>
                                    <w:pStyle w:val="TableParagraph"/>
                                    <w:numPr>
                                      <w:ilvl w:val="0"/>
                                      <w:numId w:val="8"/>
                                    </w:numPr>
                                    <w:tabs>
                                      <w:tab w:val="left" w:pos="341"/>
                                    </w:tabs>
                                    <w:spacing w:before="1" w:line="278" w:lineRule="auto"/>
                                    <w:ind w:right="606" w:hanging="174"/>
                                    <w:rPr>
                                      <w:sz w:val="18"/>
                                    </w:rPr>
                                  </w:pPr>
                                  <w:r>
                                    <w:rPr>
                                      <w:color w:val="353535"/>
                                      <w:w w:val="105"/>
                                      <w:sz w:val="18"/>
                                    </w:rPr>
                                    <w:t xml:space="preserve">Author: HSE, (2020), </w:t>
                                  </w:r>
                                  <w:r>
                                    <w:rPr>
                                      <w:i/>
                                      <w:color w:val="353535"/>
                                      <w:w w:val="105"/>
                                      <w:sz w:val="18"/>
                                    </w:rPr>
                                    <w:t>Equipment safety</w:t>
                                  </w:r>
                                  <w:r>
                                    <w:rPr>
                                      <w:color w:val="353535"/>
                                      <w:w w:val="105"/>
                                      <w:sz w:val="18"/>
                                    </w:rPr>
                                    <w:t>. [Online] Available from:</w:t>
                                  </w:r>
                                  <w:r>
                                    <w:rPr>
                                      <w:color w:val="0066CC"/>
                                      <w:w w:val="105"/>
                                      <w:sz w:val="18"/>
                                      <w:u w:val="single" w:color="0066CC"/>
                                    </w:rPr>
                                    <w:t xml:space="preserve"> </w:t>
                                  </w:r>
                                  <w:hyperlink r:id="rId9">
                                    <w:r>
                                      <w:rPr>
                                        <w:color w:val="0066CC"/>
                                        <w:w w:val="105"/>
                                        <w:sz w:val="18"/>
                                        <w:u w:val="single" w:color="0066CC"/>
                                      </w:rPr>
                                      <w:t>https://www.hse.gov.uk/healthservices/equipment-safety.htm</w:t>
                                    </w:r>
                                    <w:r>
                                      <w:rPr>
                                        <w:color w:val="0066CC"/>
                                        <w:w w:val="105"/>
                                        <w:sz w:val="18"/>
                                      </w:rPr>
                                      <w:t xml:space="preserve"> </w:t>
                                    </w:r>
                                  </w:hyperlink>
                                  <w:r>
                                    <w:rPr>
                                      <w:color w:val="353535"/>
                                      <w:w w:val="105"/>
                                      <w:sz w:val="18"/>
                                    </w:rPr>
                                    <w:t>[Accessed:</w:t>
                                  </w:r>
                                  <w:r>
                                    <w:rPr>
                                      <w:color w:val="353535"/>
                                      <w:spacing w:val="-23"/>
                                      <w:w w:val="105"/>
                                      <w:sz w:val="18"/>
                                    </w:rPr>
                                    <w:t xml:space="preserve"> </w:t>
                                  </w:r>
                                  <w:r>
                                    <w:rPr>
                                      <w:color w:val="353535"/>
                                      <w:w w:val="105"/>
                                      <w:sz w:val="18"/>
                                    </w:rPr>
                                    <w:t>13/10/2020]</w:t>
                                  </w:r>
                                </w:p>
                                <w:p w14:paraId="25BE29AD" w14:textId="77777777" w:rsidR="002F2690" w:rsidRDefault="002F2690">
                                  <w:pPr>
                                    <w:pStyle w:val="TableParagraph"/>
                                    <w:numPr>
                                      <w:ilvl w:val="0"/>
                                      <w:numId w:val="8"/>
                                    </w:numPr>
                                    <w:tabs>
                                      <w:tab w:val="left" w:pos="341"/>
                                    </w:tabs>
                                    <w:spacing w:before="2" w:line="278" w:lineRule="auto"/>
                                    <w:ind w:right="726" w:hanging="174"/>
                                    <w:rPr>
                                      <w:sz w:val="18"/>
                                    </w:rPr>
                                  </w:pPr>
                                  <w:r>
                                    <w:rPr>
                                      <w:color w:val="353535"/>
                                      <w:w w:val="105"/>
                                      <w:sz w:val="18"/>
                                    </w:rPr>
                                    <w:t xml:space="preserve">Author: HSE, (2012), </w:t>
                                  </w:r>
                                  <w:r>
                                    <w:rPr>
                                      <w:i/>
                                      <w:color w:val="353535"/>
                                      <w:w w:val="105"/>
                                      <w:sz w:val="18"/>
                                    </w:rPr>
                                    <w:t>How the Lifting Operations and Lifting Equipment Regulations apply to health and social care</w:t>
                                  </w:r>
                                  <w:r>
                                    <w:rPr>
                                      <w:color w:val="353535"/>
                                      <w:w w:val="105"/>
                                      <w:sz w:val="18"/>
                                    </w:rPr>
                                    <w:t>. [Online] Available from:</w:t>
                                  </w:r>
                                  <w:r>
                                    <w:rPr>
                                      <w:color w:val="0066CC"/>
                                      <w:w w:val="105"/>
                                      <w:sz w:val="18"/>
                                      <w:u w:val="single" w:color="0066CC"/>
                                    </w:rPr>
                                    <w:t xml:space="preserve"> </w:t>
                                  </w:r>
                                  <w:hyperlink r:id="rId10">
                                    <w:r>
                                      <w:rPr>
                                        <w:color w:val="0066CC"/>
                                        <w:w w:val="105"/>
                                        <w:sz w:val="18"/>
                                        <w:u w:val="single" w:color="0066CC"/>
                                      </w:rPr>
                                      <w:t>https://www.hse.gov.uk/pubns/hsis4.pdf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13/10/2020]</w:t>
                                  </w:r>
                                </w:p>
                                <w:p w14:paraId="0B519FDA" w14:textId="77777777" w:rsidR="002F2690" w:rsidRDefault="002F2690">
                                  <w:pPr>
                                    <w:pStyle w:val="TableParagraph"/>
                                    <w:numPr>
                                      <w:ilvl w:val="0"/>
                                      <w:numId w:val="8"/>
                                    </w:numPr>
                                    <w:tabs>
                                      <w:tab w:val="left" w:pos="341"/>
                                    </w:tabs>
                                    <w:spacing w:before="3" w:line="278" w:lineRule="auto"/>
                                    <w:ind w:right="726" w:hanging="174"/>
                                    <w:rPr>
                                      <w:sz w:val="18"/>
                                    </w:rPr>
                                  </w:pPr>
                                  <w:r>
                                    <w:rPr>
                                      <w:color w:val="353535"/>
                                      <w:w w:val="105"/>
                                      <w:sz w:val="18"/>
                                    </w:rPr>
                                    <w:t xml:space="preserve">Author: HSE, (2013), </w:t>
                                  </w:r>
                                  <w:r>
                                    <w:rPr>
                                      <w:i/>
                                      <w:color w:val="353535"/>
                                      <w:w w:val="105"/>
                                      <w:sz w:val="18"/>
                                    </w:rPr>
                                    <w:t>Providing and using work equipment safely</w:t>
                                  </w:r>
                                  <w:r>
                                    <w:rPr>
                                      <w:color w:val="353535"/>
                                      <w:w w:val="105"/>
                                      <w:sz w:val="18"/>
                                    </w:rPr>
                                    <w:t>. [Online] Available from:</w:t>
                                  </w:r>
                                  <w:r>
                                    <w:rPr>
                                      <w:color w:val="0066CC"/>
                                      <w:w w:val="105"/>
                                      <w:sz w:val="18"/>
                                    </w:rPr>
                                    <w:t xml:space="preserve"> </w:t>
                                  </w:r>
                                  <w:hyperlink r:id="rId11">
                                    <w:r>
                                      <w:rPr>
                                        <w:color w:val="0066CC"/>
                                        <w:w w:val="105"/>
                                        <w:sz w:val="18"/>
                                        <w:u w:val="single" w:color="0066CC"/>
                                      </w:rPr>
                                      <w:t>https://www.hse.gov.uk/pubns/indg291.pdf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13/10/2020]</w:t>
                                  </w:r>
                                </w:p>
                                <w:p w14:paraId="556E250B" w14:textId="77777777" w:rsidR="002F2690" w:rsidRDefault="002F2690">
                                  <w:pPr>
                                    <w:pStyle w:val="TableParagraph"/>
                                    <w:numPr>
                                      <w:ilvl w:val="0"/>
                                      <w:numId w:val="8"/>
                                    </w:numPr>
                                    <w:tabs>
                                      <w:tab w:val="left" w:pos="341"/>
                                    </w:tabs>
                                    <w:spacing w:before="2" w:line="278" w:lineRule="auto"/>
                                    <w:ind w:right="59" w:hanging="174"/>
                                    <w:rPr>
                                      <w:sz w:val="18"/>
                                    </w:rPr>
                                  </w:pPr>
                                  <w:r>
                                    <w:rPr>
                                      <w:color w:val="353535"/>
                                      <w:w w:val="105"/>
                                      <w:sz w:val="18"/>
                                    </w:rPr>
                                    <w:t xml:space="preserve">Author: MHRA, (2015), </w:t>
                                  </w:r>
                                  <w:r>
                                    <w:rPr>
                                      <w:i/>
                                      <w:color w:val="353535"/>
                                      <w:w w:val="105"/>
                                      <w:sz w:val="18"/>
                                    </w:rPr>
                                    <w:t xml:space="preserve">Managing Medical Devices - Guidance for healthcare and social services </w:t>
                                  </w:r>
                                  <w:proofErr w:type="spellStart"/>
                                  <w:r>
                                    <w:rPr>
                                      <w:i/>
                                      <w:color w:val="353535"/>
                                      <w:w w:val="105"/>
                                      <w:sz w:val="18"/>
                                    </w:rPr>
                                    <w:t>organisations</w:t>
                                  </w:r>
                                  <w:proofErr w:type="spellEnd"/>
                                  <w:r>
                                    <w:rPr>
                                      <w:color w:val="353535"/>
                                      <w:w w:val="105"/>
                                      <w:sz w:val="18"/>
                                    </w:rPr>
                                    <w:t>. [Online] Available from:</w:t>
                                  </w:r>
                                  <w:r>
                                    <w:rPr>
                                      <w:color w:val="0066CC"/>
                                      <w:w w:val="105"/>
                                      <w:sz w:val="18"/>
                                      <w:u w:val="single" w:color="0066CC"/>
                                    </w:rPr>
                                    <w:t xml:space="preserve"> </w:t>
                                  </w:r>
                                  <w:hyperlink r:id="rId12">
                                    <w:r>
                                      <w:rPr>
                                        <w:color w:val="0066CC"/>
                                        <w:w w:val="105"/>
                                        <w:sz w:val="18"/>
                                        <w:u w:val="single" w:color="0066CC"/>
                                      </w:rPr>
                                      <w:t>https://assets.publishing.service.gov.uk/government/uploads/system/uploads/attachment_d</w:t>
                                    </w:r>
                                  </w:hyperlink>
                                </w:p>
                                <w:p w14:paraId="7D8FEF55" w14:textId="77777777" w:rsidR="002F2690" w:rsidRDefault="002F2690">
                                  <w:pPr>
                                    <w:pStyle w:val="TableParagraph"/>
                                    <w:spacing w:before="3"/>
                                    <w:ind w:left="340"/>
                                    <w:rPr>
                                      <w:sz w:val="18"/>
                                    </w:rPr>
                                  </w:pPr>
                                  <w:hyperlink r:id="rId13">
                                    <w:r>
                                      <w:rPr>
                                        <w:color w:val="0066CC"/>
                                        <w:w w:val="105"/>
                                        <w:sz w:val="18"/>
                                        <w:u w:val="single" w:color="0066CC"/>
                                      </w:rPr>
                                      <w:t>-_Apr_2015.pdf</w:t>
                                    </w:r>
                                    <w:r>
                                      <w:rPr>
                                        <w:color w:val="0066CC"/>
                                        <w:w w:val="105"/>
                                        <w:sz w:val="18"/>
                                      </w:rPr>
                                      <w:t xml:space="preserve"> </w:t>
                                    </w:r>
                                  </w:hyperlink>
                                  <w:r>
                                    <w:rPr>
                                      <w:color w:val="353535"/>
                                      <w:w w:val="105"/>
                                      <w:sz w:val="18"/>
                                    </w:rPr>
                                    <w:t>[Accessed: 13/10/2020]</w:t>
                                  </w:r>
                                </w:p>
                                <w:p w14:paraId="15DD9601" w14:textId="77777777" w:rsidR="002F2690" w:rsidRDefault="002F2690">
                                  <w:pPr>
                                    <w:pStyle w:val="TableParagraph"/>
                                    <w:numPr>
                                      <w:ilvl w:val="0"/>
                                      <w:numId w:val="8"/>
                                    </w:numPr>
                                    <w:tabs>
                                      <w:tab w:val="left" w:pos="341"/>
                                    </w:tabs>
                                    <w:spacing w:before="34" w:line="278" w:lineRule="auto"/>
                                    <w:ind w:right="418" w:hanging="174"/>
                                    <w:rPr>
                                      <w:sz w:val="18"/>
                                    </w:rPr>
                                  </w:pPr>
                                  <w:r>
                                    <w:rPr>
                                      <w:color w:val="353535"/>
                                      <w:w w:val="105"/>
                                      <w:sz w:val="18"/>
                                    </w:rPr>
                                    <w:t xml:space="preserve">Author: CQC, (2020), </w:t>
                                  </w:r>
                                  <w:r>
                                    <w:rPr>
                                      <w:i/>
                                      <w:color w:val="353535"/>
                                      <w:w w:val="105"/>
                                      <w:sz w:val="18"/>
                                    </w:rPr>
                                    <w:t>Regulation 15: Premises and equipment</w:t>
                                  </w:r>
                                  <w:r>
                                    <w:rPr>
                                      <w:color w:val="353535"/>
                                      <w:w w:val="105"/>
                                      <w:sz w:val="18"/>
                                    </w:rPr>
                                    <w:t>. [Online] Available from:</w:t>
                                  </w:r>
                                  <w:r>
                                    <w:rPr>
                                      <w:color w:val="0066CC"/>
                                      <w:w w:val="105"/>
                                      <w:sz w:val="18"/>
                                      <w:u w:val="single" w:color="0066CC"/>
                                    </w:rPr>
                                    <w:t xml:space="preserve"> </w:t>
                                  </w:r>
                                  <w:hyperlink r:id="rId14">
                                    <w:r>
                                      <w:rPr>
                                        <w:color w:val="0066CC"/>
                                        <w:w w:val="105"/>
                                        <w:sz w:val="18"/>
                                        <w:u w:val="single" w:color="0066CC"/>
                                      </w:rPr>
                                      <w:t>https://www.cqc.org.uk/guidance-providers/regulations-enforcement/regulation-15-</w:t>
                                    </w:r>
                                  </w:hyperlink>
                                  <w:hyperlink r:id="rId15">
                                    <w:r>
                                      <w:rPr>
                                        <w:color w:val="0066CC"/>
                                        <w:w w:val="105"/>
                                        <w:sz w:val="18"/>
                                        <w:u w:val="single" w:color="0066CC"/>
                                      </w:rPr>
                                      <w:t xml:space="preserve"> premises-equipment</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13/10/2020]</w:t>
                                  </w:r>
                                </w:p>
                                <w:p w14:paraId="70D05D3B" w14:textId="77777777" w:rsidR="002F2690" w:rsidRDefault="002F2690">
                                  <w:pPr>
                                    <w:pStyle w:val="TableParagraph"/>
                                    <w:numPr>
                                      <w:ilvl w:val="0"/>
                                      <w:numId w:val="8"/>
                                    </w:numPr>
                                    <w:tabs>
                                      <w:tab w:val="left" w:pos="341"/>
                                    </w:tabs>
                                    <w:spacing w:before="3" w:line="278" w:lineRule="auto"/>
                                    <w:ind w:right="458" w:hanging="174"/>
                                    <w:rPr>
                                      <w:sz w:val="18"/>
                                    </w:rPr>
                                  </w:pPr>
                                  <w:r>
                                    <w:rPr>
                                      <w:color w:val="353535"/>
                                      <w:w w:val="105"/>
                                      <w:sz w:val="18"/>
                                    </w:rPr>
                                    <w:t>Author:</w:t>
                                  </w:r>
                                  <w:r>
                                    <w:rPr>
                                      <w:color w:val="353535"/>
                                      <w:spacing w:val="-8"/>
                                      <w:w w:val="105"/>
                                      <w:sz w:val="18"/>
                                    </w:rPr>
                                    <w:t xml:space="preserve"> </w:t>
                                  </w:r>
                                  <w:r>
                                    <w:rPr>
                                      <w:color w:val="353535"/>
                                      <w:w w:val="105"/>
                                      <w:sz w:val="18"/>
                                    </w:rPr>
                                    <w:t>CECOPS,</w:t>
                                  </w:r>
                                  <w:r>
                                    <w:rPr>
                                      <w:color w:val="353535"/>
                                      <w:spacing w:val="-8"/>
                                      <w:w w:val="105"/>
                                      <w:sz w:val="18"/>
                                    </w:rPr>
                                    <w:t xml:space="preserve"> </w:t>
                                  </w:r>
                                  <w:r>
                                    <w:rPr>
                                      <w:color w:val="353535"/>
                                      <w:w w:val="105"/>
                                      <w:sz w:val="18"/>
                                    </w:rPr>
                                    <w:t>(2020),</w:t>
                                  </w:r>
                                  <w:r>
                                    <w:rPr>
                                      <w:color w:val="353535"/>
                                      <w:spacing w:val="-8"/>
                                      <w:w w:val="105"/>
                                      <w:sz w:val="18"/>
                                    </w:rPr>
                                    <w:t xml:space="preserve"> </w:t>
                                  </w:r>
                                  <w:r>
                                    <w:rPr>
                                      <w:i/>
                                      <w:color w:val="353535"/>
                                      <w:spacing w:val="-3"/>
                                      <w:w w:val="105"/>
                                      <w:sz w:val="18"/>
                                    </w:rPr>
                                    <w:t>CECOPS</w:t>
                                  </w:r>
                                  <w:r>
                                    <w:rPr>
                                      <w:color w:val="353535"/>
                                      <w:spacing w:val="-3"/>
                                      <w:w w:val="105"/>
                                      <w:sz w:val="18"/>
                                    </w:rPr>
                                    <w:t>.</w:t>
                                  </w:r>
                                  <w:r>
                                    <w:rPr>
                                      <w:color w:val="353535"/>
                                      <w:spacing w:val="-8"/>
                                      <w:w w:val="105"/>
                                      <w:sz w:val="18"/>
                                    </w:rPr>
                                    <w:t xml:space="preserve"> </w:t>
                                  </w:r>
                                  <w:r>
                                    <w:rPr>
                                      <w:color w:val="353535"/>
                                      <w:w w:val="105"/>
                                      <w:sz w:val="18"/>
                                    </w:rPr>
                                    <w:t>[Online]</w:t>
                                  </w:r>
                                  <w:r>
                                    <w:rPr>
                                      <w:color w:val="353535"/>
                                      <w:spacing w:val="-8"/>
                                      <w:w w:val="105"/>
                                      <w:sz w:val="18"/>
                                    </w:rPr>
                                    <w:t xml:space="preserve"> </w:t>
                                  </w:r>
                                  <w:r>
                                    <w:rPr>
                                      <w:color w:val="353535"/>
                                      <w:w w:val="105"/>
                                      <w:sz w:val="18"/>
                                    </w:rPr>
                                    <w:t>Available</w:t>
                                  </w:r>
                                  <w:r>
                                    <w:rPr>
                                      <w:color w:val="353535"/>
                                      <w:spacing w:val="-8"/>
                                      <w:w w:val="105"/>
                                      <w:sz w:val="18"/>
                                    </w:rPr>
                                    <w:t xml:space="preserve"> </w:t>
                                  </w:r>
                                  <w:r>
                                    <w:rPr>
                                      <w:color w:val="353535"/>
                                      <w:w w:val="105"/>
                                      <w:sz w:val="18"/>
                                    </w:rPr>
                                    <w:t>from:</w:t>
                                  </w:r>
                                  <w:r>
                                    <w:rPr>
                                      <w:color w:val="0066CC"/>
                                      <w:spacing w:val="-8"/>
                                      <w:w w:val="105"/>
                                      <w:sz w:val="18"/>
                                    </w:rPr>
                                    <w:t xml:space="preserve"> </w:t>
                                  </w:r>
                                  <w:hyperlink r:id="rId16">
                                    <w:r>
                                      <w:rPr>
                                        <w:color w:val="0066CC"/>
                                        <w:w w:val="105"/>
                                        <w:sz w:val="18"/>
                                        <w:u w:val="single" w:color="0066CC"/>
                                      </w:rPr>
                                      <w:t>http://www.cecops.org.uk/</w:t>
                                    </w:r>
                                  </w:hyperlink>
                                  <w:r>
                                    <w:rPr>
                                      <w:color w:val="353535"/>
                                      <w:w w:val="105"/>
                                      <w:sz w:val="18"/>
                                    </w:rPr>
                                    <w:t xml:space="preserve"> [Accessed:</w:t>
                                  </w:r>
                                  <w:r>
                                    <w:rPr>
                                      <w:color w:val="353535"/>
                                      <w:spacing w:val="2"/>
                                      <w:w w:val="105"/>
                                      <w:sz w:val="18"/>
                                    </w:rPr>
                                    <w:t xml:space="preserve"> </w:t>
                                  </w:r>
                                  <w:r>
                                    <w:rPr>
                                      <w:color w:val="353535"/>
                                      <w:w w:val="105"/>
                                      <w:sz w:val="18"/>
                                    </w:rPr>
                                    <w:t>13/10/2020]</w:t>
                                  </w:r>
                                </w:p>
                              </w:tc>
                            </w:tr>
                            <w:tr w:rsidR="002F2690" w14:paraId="747083CC" w14:textId="77777777">
                              <w:trPr>
                                <w:trHeight w:val="908"/>
                              </w:trPr>
                              <w:tc>
                                <w:tcPr>
                                  <w:tcW w:w="2417" w:type="dxa"/>
                                  <w:tcBorders>
                                    <w:top w:val="single" w:sz="12" w:space="0" w:color="FFFFFF"/>
                                    <w:right w:val="single" w:sz="12" w:space="0" w:color="FFFFFF"/>
                                  </w:tcBorders>
                                  <w:shd w:val="clear" w:color="auto" w:fill="ACDAFE"/>
                                </w:tcPr>
                                <w:p w14:paraId="7A7A07F5" w14:textId="77777777" w:rsidR="002F2690" w:rsidRDefault="002F2690">
                                  <w:pPr>
                                    <w:pStyle w:val="TableParagraph"/>
                                    <w:rPr>
                                      <w:sz w:val="20"/>
                                    </w:rPr>
                                  </w:pPr>
                                </w:p>
                                <w:p w14:paraId="36903924" w14:textId="77777777" w:rsidR="002F2690" w:rsidRDefault="002F2690">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14:paraId="55ECECB9" w14:textId="77777777" w:rsidR="002F2690" w:rsidRDefault="002F2690">
                                  <w:pPr>
                                    <w:pStyle w:val="TableParagraph"/>
                                    <w:numPr>
                                      <w:ilvl w:val="0"/>
                                      <w:numId w:val="7"/>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7D425C74" w14:textId="77777777" w:rsidR="002F2690" w:rsidRDefault="002F2690">
                                  <w:pPr>
                                    <w:pStyle w:val="TableParagraph"/>
                                    <w:numPr>
                                      <w:ilvl w:val="0"/>
                                      <w:numId w:val="7"/>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75E1D9E1" w14:textId="77777777" w:rsidR="002F2690" w:rsidRDefault="002F2690">
                                  <w:pPr>
                                    <w:pStyle w:val="TableParagraph"/>
                                    <w:numPr>
                                      <w:ilvl w:val="0"/>
                                      <w:numId w:val="7"/>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bl>
                          <w:p w14:paraId="1B7D1B14" w14:textId="77777777" w:rsidR="002F2690" w:rsidRDefault="002F26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ACA81" id="_x0000_t202" coordsize="21600,21600" o:spt="202" path="m,l,21600r21600,l21600,xe">
                <v:stroke joinstyle="miter"/>
                <v:path gradientshapeok="t" o:connecttype="rect"/>
              </v:shapetype>
              <v:shape id="Text Box 62" o:spid="_x0000_s1026" type="#_x0000_t202" style="position:absolute;margin-left:35pt;margin-top:104pt;width:525pt;height:675.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2F2690" w14:paraId="77C7D78B" w14:textId="77777777">
                        <w:trPr>
                          <w:trHeight w:val="495"/>
                        </w:trPr>
                        <w:tc>
                          <w:tcPr>
                            <w:tcW w:w="10492" w:type="dxa"/>
                            <w:gridSpan w:val="2"/>
                            <w:tcBorders>
                              <w:top w:val="nil"/>
                              <w:left w:val="nil"/>
                              <w:bottom w:val="nil"/>
                              <w:right w:val="nil"/>
                            </w:tcBorders>
                            <w:shd w:val="clear" w:color="auto" w:fill="F9A100"/>
                          </w:tcPr>
                          <w:p w14:paraId="397FD2D4" w14:textId="77777777" w:rsidR="002F2690" w:rsidRDefault="002F2690">
                            <w:pPr>
                              <w:pStyle w:val="TableParagraph"/>
                              <w:spacing w:before="53"/>
                              <w:ind w:left="66"/>
                              <w:rPr>
                                <w:b/>
                                <w:sz w:val="21"/>
                              </w:rPr>
                            </w:pPr>
                            <w:r>
                              <w:rPr>
                                <w:noProof/>
                                <w:position w:val="-10"/>
                              </w:rPr>
                              <w:drawing>
                                <wp:inline distT="0" distB="0" distL="0" distR="0" wp14:anchorId="0D0B8B2B" wp14:editId="0EE6A41A">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2F2690" w14:paraId="4676CBEB" w14:textId="77777777">
                        <w:trPr>
                          <w:trHeight w:val="655"/>
                        </w:trPr>
                        <w:tc>
                          <w:tcPr>
                            <w:tcW w:w="10492" w:type="dxa"/>
                            <w:gridSpan w:val="2"/>
                            <w:tcBorders>
                              <w:top w:val="nil"/>
                              <w:left w:val="nil"/>
                              <w:right w:val="nil"/>
                            </w:tcBorders>
                          </w:tcPr>
                          <w:p w14:paraId="48A4F77E" w14:textId="77777777" w:rsidR="002F2690" w:rsidRDefault="002F2690">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7BB76A52" w14:textId="77777777" w:rsidR="002F2690" w:rsidRDefault="002F2690">
                            <w:pPr>
                              <w:pStyle w:val="TableParagraph"/>
                              <w:tabs>
                                <w:tab w:val="left" w:pos="4044"/>
                                <w:tab w:val="left" w:pos="6923"/>
                              </w:tabs>
                              <w:spacing w:before="7"/>
                              <w:ind w:left="749"/>
                              <w:rPr>
                                <w:sz w:val="18"/>
                              </w:rPr>
                            </w:pPr>
                            <w:r>
                              <w:rPr>
                                <w:w w:val="105"/>
                                <w:sz w:val="18"/>
                              </w:rPr>
                              <w:t>13</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13</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2F2690" w14:paraId="0BD919B6" w14:textId="77777777">
                        <w:trPr>
                          <w:trHeight w:val="975"/>
                        </w:trPr>
                        <w:tc>
                          <w:tcPr>
                            <w:tcW w:w="2417" w:type="dxa"/>
                            <w:tcBorders>
                              <w:bottom w:val="single" w:sz="12" w:space="0" w:color="FFFFFF"/>
                              <w:right w:val="single" w:sz="12" w:space="0" w:color="FFFFFF"/>
                            </w:tcBorders>
                            <w:shd w:val="clear" w:color="auto" w:fill="ACDAFE"/>
                          </w:tcPr>
                          <w:p w14:paraId="5679C139" w14:textId="77777777" w:rsidR="002F2690" w:rsidRDefault="002F2690">
                            <w:pPr>
                              <w:pStyle w:val="TableParagraph"/>
                              <w:rPr>
                                <w:sz w:val="20"/>
                              </w:rPr>
                            </w:pPr>
                          </w:p>
                          <w:p w14:paraId="17F69328" w14:textId="77777777" w:rsidR="002F2690" w:rsidRDefault="002F2690">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69782B23" w14:textId="77777777" w:rsidR="002F2690" w:rsidRDefault="002F2690">
                            <w:pPr>
                              <w:pStyle w:val="TableParagraph"/>
                              <w:spacing w:before="7"/>
                              <w:rPr>
                                <w:sz w:val="23"/>
                              </w:rPr>
                            </w:pPr>
                          </w:p>
                          <w:p w14:paraId="421BD41A" w14:textId="77777777" w:rsidR="002F2690" w:rsidRDefault="002F2690">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40A4C2FC" w14:textId="77777777" w:rsidR="002F2690" w:rsidRDefault="002F2690">
                            <w:pPr>
                              <w:pStyle w:val="TableParagraph"/>
                              <w:spacing w:line="180" w:lineRule="exact"/>
                              <w:ind w:left="192"/>
                              <w:rPr>
                                <w:b/>
                                <w:sz w:val="17"/>
                              </w:rPr>
                            </w:pPr>
                            <w:r>
                              <w:rPr>
                                <w:b/>
                                <w:color w:val="0078D2"/>
                                <w:sz w:val="17"/>
                              </w:rPr>
                              <w:t>MEDIUM IMPACT</w:t>
                            </w:r>
                          </w:p>
                        </w:tc>
                      </w:tr>
                      <w:tr w:rsidR="002F2690" w14:paraId="7C86BED1"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22BC1EA1" w14:textId="77777777" w:rsidR="002F2690" w:rsidRDefault="002F2690">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25EFD337" w14:textId="77777777" w:rsidR="002F2690" w:rsidRDefault="002F2690">
                            <w:pPr>
                              <w:pStyle w:val="TableParagraph"/>
                              <w:spacing w:before="97"/>
                              <w:ind w:left="206"/>
                              <w:rPr>
                                <w:sz w:val="18"/>
                              </w:rPr>
                            </w:pPr>
                            <w:r>
                              <w:rPr>
                                <w:color w:val="0C314D"/>
                                <w:w w:val="105"/>
                                <w:sz w:val="18"/>
                              </w:rPr>
                              <w:t>Scheduled review</w:t>
                            </w:r>
                          </w:p>
                        </w:tc>
                      </w:tr>
                      <w:tr w:rsidR="002F2690" w14:paraId="28FEC572"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8534FF6" w14:textId="77777777" w:rsidR="002F2690" w:rsidRDefault="002F2690">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0F2F69E9" w14:textId="77777777" w:rsidR="002F2690" w:rsidRDefault="002F2690">
                            <w:pPr>
                              <w:pStyle w:val="TableParagraph"/>
                              <w:spacing w:before="97"/>
                              <w:ind w:left="206"/>
                              <w:rPr>
                                <w:sz w:val="18"/>
                              </w:rPr>
                            </w:pPr>
                            <w:r>
                              <w:rPr>
                                <w:color w:val="0C314D"/>
                                <w:w w:val="105"/>
                                <w:sz w:val="18"/>
                              </w:rPr>
                              <w:t>Yes</w:t>
                            </w:r>
                          </w:p>
                        </w:tc>
                      </w:tr>
                      <w:tr w:rsidR="002F2690" w14:paraId="41AD2872"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50E969EC" w14:textId="77777777" w:rsidR="002F2690" w:rsidRDefault="002F2690">
                            <w:pPr>
                              <w:pStyle w:val="TableParagraph"/>
                              <w:rPr>
                                <w:sz w:val="20"/>
                              </w:rPr>
                            </w:pPr>
                          </w:p>
                          <w:p w14:paraId="259175D3" w14:textId="77777777" w:rsidR="002F2690" w:rsidRDefault="002F2690">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861F97D" w14:textId="77777777" w:rsidR="002F2690" w:rsidRDefault="002F2690">
                            <w:pPr>
                              <w:pStyle w:val="TableParagraph"/>
                              <w:spacing w:before="111" w:line="278" w:lineRule="auto"/>
                              <w:ind w:left="206" w:right="417"/>
                              <w:rPr>
                                <w:sz w:val="18"/>
                              </w:rPr>
                            </w:pPr>
                            <w:r>
                              <w:rPr>
                                <w:color w:val="353535"/>
                                <w:w w:val="105"/>
                                <w:sz w:val="18"/>
                              </w:rPr>
                              <w:t>This policy will guide staff on the safe maintenance of equipment used within a service. It has been reviewed with no significant changes and references have been checked and updated.</w:t>
                            </w:r>
                          </w:p>
                        </w:tc>
                      </w:tr>
                      <w:tr w:rsidR="002F2690" w14:paraId="2A0E14C9" w14:textId="77777777">
                        <w:trPr>
                          <w:trHeight w:val="4041"/>
                        </w:trPr>
                        <w:tc>
                          <w:tcPr>
                            <w:tcW w:w="2417" w:type="dxa"/>
                            <w:tcBorders>
                              <w:top w:val="single" w:sz="12" w:space="0" w:color="FFFFFF"/>
                              <w:bottom w:val="single" w:sz="12" w:space="0" w:color="FFFFFF"/>
                              <w:right w:val="single" w:sz="12" w:space="0" w:color="FFFFFF"/>
                            </w:tcBorders>
                            <w:shd w:val="clear" w:color="auto" w:fill="ACDAFE"/>
                          </w:tcPr>
                          <w:p w14:paraId="2AF576CE" w14:textId="77777777" w:rsidR="002F2690" w:rsidRDefault="002F2690">
                            <w:pPr>
                              <w:pStyle w:val="TableParagraph"/>
                              <w:rPr>
                                <w:sz w:val="20"/>
                              </w:rPr>
                            </w:pPr>
                          </w:p>
                          <w:p w14:paraId="25DB8B10" w14:textId="77777777" w:rsidR="002F2690" w:rsidRDefault="002F2690">
                            <w:pPr>
                              <w:pStyle w:val="TableParagraph"/>
                              <w:rPr>
                                <w:sz w:val="20"/>
                              </w:rPr>
                            </w:pPr>
                          </w:p>
                          <w:p w14:paraId="7272B090" w14:textId="77777777" w:rsidR="002F2690" w:rsidRDefault="002F2690">
                            <w:pPr>
                              <w:pStyle w:val="TableParagraph"/>
                              <w:rPr>
                                <w:sz w:val="20"/>
                              </w:rPr>
                            </w:pPr>
                          </w:p>
                          <w:p w14:paraId="34EC76A7" w14:textId="77777777" w:rsidR="002F2690" w:rsidRDefault="002F2690">
                            <w:pPr>
                              <w:pStyle w:val="TableParagraph"/>
                              <w:rPr>
                                <w:sz w:val="20"/>
                              </w:rPr>
                            </w:pPr>
                          </w:p>
                          <w:p w14:paraId="6E90C5B3" w14:textId="77777777" w:rsidR="002F2690" w:rsidRDefault="002F2690">
                            <w:pPr>
                              <w:pStyle w:val="TableParagraph"/>
                              <w:rPr>
                                <w:sz w:val="20"/>
                              </w:rPr>
                            </w:pPr>
                          </w:p>
                          <w:p w14:paraId="42FD467C" w14:textId="77777777" w:rsidR="002F2690" w:rsidRDefault="002F2690">
                            <w:pPr>
                              <w:pStyle w:val="TableParagraph"/>
                              <w:rPr>
                                <w:sz w:val="20"/>
                              </w:rPr>
                            </w:pPr>
                          </w:p>
                          <w:p w14:paraId="0985D09A" w14:textId="77777777" w:rsidR="002F2690" w:rsidRDefault="002F2690">
                            <w:pPr>
                              <w:pStyle w:val="TableParagraph"/>
                              <w:rPr>
                                <w:sz w:val="20"/>
                              </w:rPr>
                            </w:pPr>
                          </w:p>
                          <w:p w14:paraId="6DA05758" w14:textId="77777777" w:rsidR="002F2690" w:rsidRDefault="002F2690">
                            <w:pPr>
                              <w:pStyle w:val="TableParagraph"/>
                              <w:spacing w:before="10"/>
                              <w:rPr>
                                <w:sz w:val="26"/>
                              </w:rPr>
                            </w:pPr>
                          </w:p>
                          <w:p w14:paraId="3B43BC09" w14:textId="77777777" w:rsidR="002F2690" w:rsidRDefault="002F2690">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309182DB" w14:textId="77777777" w:rsidR="002F2690" w:rsidRDefault="002F2690">
                            <w:pPr>
                              <w:pStyle w:val="TableParagraph"/>
                              <w:numPr>
                                <w:ilvl w:val="0"/>
                                <w:numId w:val="9"/>
                              </w:numPr>
                              <w:tabs>
                                <w:tab w:val="left" w:pos="341"/>
                              </w:tabs>
                              <w:spacing w:before="111"/>
                              <w:ind w:hanging="174"/>
                              <w:rPr>
                                <w:sz w:val="18"/>
                              </w:rPr>
                            </w:pPr>
                            <w:r>
                              <w:rPr>
                                <w:color w:val="353535"/>
                                <w:w w:val="105"/>
                                <w:sz w:val="18"/>
                              </w:rPr>
                              <w:t>Lifting Operations and Lifting Equipment Regulations (LOLER)</w:t>
                            </w:r>
                            <w:r>
                              <w:rPr>
                                <w:color w:val="353535"/>
                                <w:spacing w:val="11"/>
                                <w:w w:val="105"/>
                                <w:sz w:val="18"/>
                              </w:rPr>
                              <w:t xml:space="preserve"> </w:t>
                            </w:r>
                            <w:r>
                              <w:rPr>
                                <w:color w:val="353535"/>
                                <w:w w:val="105"/>
                                <w:sz w:val="18"/>
                              </w:rPr>
                              <w:t>1998</w:t>
                            </w:r>
                          </w:p>
                          <w:p w14:paraId="5955E060" w14:textId="77777777" w:rsidR="002F2690" w:rsidRDefault="002F2690">
                            <w:pPr>
                              <w:pStyle w:val="TableParagraph"/>
                              <w:numPr>
                                <w:ilvl w:val="0"/>
                                <w:numId w:val="9"/>
                              </w:numPr>
                              <w:tabs>
                                <w:tab w:val="left" w:pos="341"/>
                              </w:tabs>
                              <w:spacing w:before="34"/>
                              <w:ind w:hanging="174"/>
                              <w:rPr>
                                <w:sz w:val="18"/>
                              </w:rPr>
                            </w:pPr>
                            <w:r>
                              <w:rPr>
                                <w:color w:val="353535"/>
                                <w:w w:val="105"/>
                                <w:sz w:val="18"/>
                              </w:rPr>
                              <w:t>Provision and Use of Work Equipment Regulations (PUWER)</w:t>
                            </w:r>
                            <w:r>
                              <w:rPr>
                                <w:color w:val="353535"/>
                                <w:spacing w:val="-3"/>
                                <w:w w:val="105"/>
                                <w:sz w:val="18"/>
                              </w:rPr>
                              <w:t xml:space="preserve"> </w:t>
                            </w:r>
                            <w:r>
                              <w:rPr>
                                <w:color w:val="353535"/>
                                <w:w w:val="105"/>
                                <w:sz w:val="18"/>
                              </w:rPr>
                              <w:t>1998</w:t>
                            </w:r>
                          </w:p>
                          <w:p w14:paraId="4E8DB464"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2D4E4149"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2E2B6902"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Gas Safety (Installation and Use) Regulations</w:t>
                            </w:r>
                            <w:r>
                              <w:rPr>
                                <w:color w:val="353535"/>
                                <w:spacing w:val="11"/>
                                <w:w w:val="105"/>
                                <w:sz w:val="18"/>
                              </w:rPr>
                              <w:t xml:space="preserve"> </w:t>
                            </w:r>
                            <w:r>
                              <w:rPr>
                                <w:color w:val="353535"/>
                                <w:w w:val="105"/>
                                <w:sz w:val="18"/>
                              </w:rPr>
                              <w:t>1998</w:t>
                            </w:r>
                          </w:p>
                          <w:p w14:paraId="5268433F"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04E8B9B5" w14:textId="77777777" w:rsidR="002F2690" w:rsidRDefault="002F2690">
                            <w:pPr>
                              <w:pStyle w:val="TableParagraph"/>
                              <w:numPr>
                                <w:ilvl w:val="0"/>
                                <w:numId w:val="9"/>
                              </w:numPr>
                              <w:tabs>
                                <w:tab w:val="left" w:pos="341"/>
                              </w:tabs>
                              <w:spacing w:before="34" w:line="278" w:lineRule="auto"/>
                              <w:ind w:right="484" w:hanging="174"/>
                              <w:rPr>
                                <w:sz w:val="18"/>
                              </w:rPr>
                            </w:pPr>
                            <w:r>
                              <w:rPr>
                                <w:color w:val="353535"/>
                                <w:w w:val="105"/>
                                <w:sz w:val="18"/>
                              </w:rPr>
                              <w:t>Health and Social Care Act 2008 (Registration and Regulated Activities) (Amendment) Regulations</w:t>
                            </w:r>
                            <w:r>
                              <w:rPr>
                                <w:color w:val="353535"/>
                                <w:spacing w:val="2"/>
                                <w:w w:val="105"/>
                                <w:sz w:val="18"/>
                              </w:rPr>
                              <w:t xml:space="preserve"> </w:t>
                            </w:r>
                            <w:r>
                              <w:rPr>
                                <w:color w:val="353535"/>
                                <w:w w:val="105"/>
                                <w:sz w:val="18"/>
                              </w:rPr>
                              <w:t>2015</w:t>
                            </w:r>
                          </w:p>
                          <w:p w14:paraId="6F2904DB" w14:textId="77777777" w:rsidR="002F2690" w:rsidRDefault="002F2690">
                            <w:pPr>
                              <w:pStyle w:val="TableParagraph"/>
                              <w:numPr>
                                <w:ilvl w:val="0"/>
                                <w:numId w:val="9"/>
                              </w:numPr>
                              <w:tabs>
                                <w:tab w:val="left" w:pos="341"/>
                              </w:tabs>
                              <w:spacing w:before="2"/>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13AC36EE" w14:textId="77777777" w:rsidR="002F2690" w:rsidRDefault="002F2690">
                            <w:pPr>
                              <w:pStyle w:val="TableParagraph"/>
                              <w:numPr>
                                <w:ilvl w:val="0"/>
                                <w:numId w:val="9"/>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0C3F531"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08A24381"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Medical Devices Regulations</w:t>
                            </w:r>
                            <w:r>
                              <w:rPr>
                                <w:color w:val="353535"/>
                                <w:spacing w:val="6"/>
                                <w:w w:val="105"/>
                                <w:sz w:val="18"/>
                              </w:rPr>
                              <w:t xml:space="preserve"> </w:t>
                            </w:r>
                            <w:r>
                              <w:rPr>
                                <w:color w:val="353535"/>
                                <w:w w:val="105"/>
                                <w:sz w:val="18"/>
                              </w:rPr>
                              <w:t>2002</w:t>
                            </w:r>
                          </w:p>
                          <w:p w14:paraId="54045227"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Medical Devices (Amendment) Regulations</w:t>
                            </w:r>
                            <w:r>
                              <w:rPr>
                                <w:color w:val="353535"/>
                                <w:spacing w:val="4"/>
                                <w:w w:val="105"/>
                                <w:sz w:val="18"/>
                              </w:rPr>
                              <w:t xml:space="preserve"> </w:t>
                            </w:r>
                            <w:r>
                              <w:rPr>
                                <w:color w:val="353535"/>
                                <w:w w:val="105"/>
                                <w:sz w:val="18"/>
                              </w:rPr>
                              <w:t>2012</w:t>
                            </w:r>
                          </w:p>
                          <w:p w14:paraId="44D0750A" w14:textId="77777777" w:rsidR="002F2690" w:rsidRDefault="002F2690">
                            <w:pPr>
                              <w:pStyle w:val="TableParagraph"/>
                              <w:numPr>
                                <w:ilvl w:val="0"/>
                                <w:numId w:val="9"/>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0C26D66E" w14:textId="77777777" w:rsidR="002F2690" w:rsidRDefault="002F2690">
                            <w:pPr>
                              <w:pStyle w:val="TableParagraph"/>
                              <w:numPr>
                                <w:ilvl w:val="0"/>
                                <w:numId w:val="9"/>
                              </w:numPr>
                              <w:tabs>
                                <w:tab w:val="left" w:pos="341"/>
                              </w:tabs>
                              <w:spacing w:before="35"/>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48FCEC9D" w14:textId="77777777" w:rsidR="002F2690" w:rsidRDefault="002F2690">
                            <w:pPr>
                              <w:pStyle w:val="TableParagraph"/>
                              <w:numPr>
                                <w:ilvl w:val="0"/>
                                <w:numId w:val="9"/>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tc>
                      </w:tr>
                      <w:tr w:rsidR="002F2690" w14:paraId="04959B78" w14:textId="77777777">
                        <w:trPr>
                          <w:trHeight w:val="4523"/>
                        </w:trPr>
                        <w:tc>
                          <w:tcPr>
                            <w:tcW w:w="2417" w:type="dxa"/>
                            <w:tcBorders>
                              <w:top w:val="single" w:sz="12" w:space="0" w:color="FFFFFF"/>
                              <w:bottom w:val="single" w:sz="12" w:space="0" w:color="FFFFFF"/>
                              <w:right w:val="single" w:sz="12" w:space="0" w:color="FFFFFF"/>
                            </w:tcBorders>
                            <w:shd w:val="clear" w:color="auto" w:fill="C3E5FF"/>
                          </w:tcPr>
                          <w:p w14:paraId="79401D03" w14:textId="77777777" w:rsidR="002F2690" w:rsidRDefault="002F2690">
                            <w:pPr>
                              <w:pStyle w:val="TableParagraph"/>
                              <w:rPr>
                                <w:sz w:val="20"/>
                              </w:rPr>
                            </w:pPr>
                          </w:p>
                          <w:p w14:paraId="2BA5EC8F" w14:textId="77777777" w:rsidR="002F2690" w:rsidRDefault="002F2690">
                            <w:pPr>
                              <w:pStyle w:val="TableParagraph"/>
                              <w:rPr>
                                <w:sz w:val="20"/>
                              </w:rPr>
                            </w:pPr>
                          </w:p>
                          <w:p w14:paraId="1770F627" w14:textId="77777777" w:rsidR="002F2690" w:rsidRDefault="002F2690">
                            <w:pPr>
                              <w:pStyle w:val="TableParagraph"/>
                              <w:rPr>
                                <w:sz w:val="20"/>
                              </w:rPr>
                            </w:pPr>
                          </w:p>
                          <w:p w14:paraId="63A00597" w14:textId="77777777" w:rsidR="002F2690" w:rsidRDefault="002F2690">
                            <w:pPr>
                              <w:pStyle w:val="TableParagraph"/>
                              <w:rPr>
                                <w:sz w:val="20"/>
                              </w:rPr>
                            </w:pPr>
                          </w:p>
                          <w:p w14:paraId="0D036061" w14:textId="77777777" w:rsidR="002F2690" w:rsidRDefault="002F2690">
                            <w:pPr>
                              <w:pStyle w:val="TableParagraph"/>
                              <w:rPr>
                                <w:sz w:val="20"/>
                              </w:rPr>
                            </w:pPr>
                          </w:p>
                          <w:p w14:paraId="559519A4" w14:textId="77777777" w:rsidR="002F2690" w:rsidRDefault="002F2690">
                            <w:pPr>
                              <w:pStyle w:val="TableParagraph"/>
                              <w:rPr>
                                <w:sz w:val="20"/>
                              </w:rPr>
                            </w:pPr>
                          </w:p>
                          <w:p w14:paraId="54058F74" w14:textId="77777777" w:rsidR="002F2690" w:rsidRDefault="002F2690">
                            <w:pPr>
                              <w:pStyle w:val="TableParagraph"/>
                              <w:rPr>
                                <w:sz w:val="20"/>
                              </w:rPr>
                            </w:pPr>
                          </w:p>
                          <w:p w14:paraId="745D3E0A" w14:textId="77777777" w:rsidR="002F2690" w:rsidRDefault="002F2690">
                            <w:pPr>
                              <w:pStyle w:val="TableParagraph"/>
                              <w:spacing w:before="10"/>
                              <w:rPr>
                                <w:sz w:val="19"/>
                              </w:rPr>
                            </w:pPr>
                          </w:p>
                          <w:p w14:paraId="3821EADD" w14:textId="77777777" w:rsidR="002F2690" w:rsidRDefault="002F2690">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083BE30D" w14:textId="77777777" w:rsidR="002F2690" w:rsidRDefault="002F2690">
                            <w:pPr>
                              <w:pStyle w:val="TableParagraph"/>
                              <w:numPr>
                                <w:ilvl w:val="0"/>
                                <w:numId w:val="8"/>
                              </w:numPr>
                              <w:tabs>
                                <w:tab w:val="left" w:pos="341"/>
                              </w:tabs>
                              <w:spacing w:before="111" w:line="278" w:lineRule="auto"/>
                              <w:ind w:right="1114" w:hanging="174"/>
                              <w:rPr>
                                <w:sz w:val="18"/>
                              </w:rPr>
                            </w:pPr>
                            <w:r>
                              <w:rPr>
                                <w:color w:val="353535"/>
                                <w:w w:val="105"/>
                                <w:sz w:val="18"/>
                              </w:rPr>
                              <w:t xml:space="preserve">Author: HSE, (2014), </w:t>
                            </w:r>
                            <w:r>
                              <w:rPr>
                                <w:i/>
                                <w:color w:val="353535"/>
                                <w:w w:val="105"/>
                                <w:sz w:val="18"/>
                              </w:rPr>
                              <w:t>Health and safety in care homes</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13/10/2020]</w:t>
                            </w:r>
                          </w:p>
                          <w:p w14:paraId="7C821720" w14:textId="77777777" w:rsidR="002F2690" w:rsidRDefault="002F2690">
                            <w:pPr>
                              <w:pStyle w:val="TableParagraph"/>
                              <w:numPr>
                                <w:ilvl w:val="0"/>
                                <w:numId w:val="8"/>
                              </w:numPr>
                              <w:tabs>
                                <w:tab w:val="left" w:pos="341"/>
                              </w:tabs>
                              <w:spacing w:before="1" w:line="278" w:lineRule="auto"/>
                              <w:ind w:right="606" w:hanging="174"/>
                              <w:rPr>
                                <w:sz w:val="18"/>
                              </w:rPr>
                            </w:pPr>
                            <w:r>
                              <w:rPr>
                                <w:color w:val="353535"/>
                                <w:w w:val="105"/>
                                <w:sz w:val="18"/>
                              </w:rPr>
                              <w:t xml:space="preserve">Author: HSE, (2020), </w:t>
                            </w:r>
                            <w:r>
                              <w:rPr>
                                <w:i/>
                                <w:color w:val="353535"/>
                                <w:w w:val="105"/>
                                <w:sz w:val="18"/>
                              </w:rPr>
                              <w:t>Equipment safety</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https://www.hse.gov.uk/healthservices/equipment-safety.htm</w:t>
                              </w:r>
                              <w:r>
                                <w:rPr>
                                  <w:color w:val="0066CC"/>
                                  <w:w w:val="105"/>
                                  <w:sz w:val="18"/>
                                </w:rPr>
                                <w:t xml:space="preserve"> </w:t>
                              </w:r>
                            </w:hyperlink>
                            <w:r>
                              <w:rPr>
                                <w:color w:val="353535"/>
                                <w:w w:val="105"/>
                                <w:sz w:val="18"/>
                              </w:rPr>
                              <w:t>[Accessed:</w:t>
                            </w:r>
                            <w:r>
                              <w:rPr>
                                <w:color w:val="353535"/>
                                <w:spacing w:val="-23"/>
                                <w:w w:val="105"/>
                                <w:sz w:val="18"/>
                              </w:rPr>
                              <w:t xml:space="preserve"> </w:t>
                            </w:r>
                            <w:r>
                              <w:rPr>
                                <w:color w:val="353535"/>
                                <w:w w:val="105"/>
                                <w:sz w:val="18"/>
                              </w:rPr>
                              <w:t>13/10/2020]</w:t>
                            </w:r>
                          </w:p>
                          <w:p w14:paraId="25BE29AD" w14:textId="77777777" w:rsidR="002F2690" w:rsidRDefault="002F2690">
                            <w:pPr>
                              <w:pStyle w:val="TableParagraph"/>
                              <w:numPr>
                                <w:ilvl w:val="0"/>
                                <w:numId w:val="8"/>
                              </w:numPr>
                              <w:tabs>
                                <w:tab w:val="left" w:pos="341"/>
                              </w:tabs>
                              <w:spacing w:before="2" w:line="278" w:lineRule="auto"/>
                              <w:ind w:right="726" w:hanging="174"/>
                              <w:rPr>
                                <w:sz w:val="18"/>
                              </w:rPr>
                            </w:pPr>
                            <w:r>
                              <w:rPr>
                                <w:color w:val="353535"/>
                                <w:w w:val="105"/>
                                <w:sz w:val="18"/>
                              </w:rPr>
                              <w:t xml:space="preserve">Author: HSE, (2012), </w:t>
                            </w:r>
                            <w:r>
                              <w:rPr>
                                <w:i/>
                                <w:color w:val="353535"/>
                                <w:w w:val="105"/>
                                <w:sz w:val="18"/>
                              </w:rPr>
                              <w:t>How the Lifting Operations and Lifting Equipment Regulations apply to health and social care</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https://www.hse.gov.uk/pubns/hsis4.pdf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13/10/2020]</w:t>
                            </w:r>
                          </w:p>
                          <w:p w14:paraId="0B519FDA" w14:textId="77777777" w:rsidR="002F2690" w:rsidRDefault="002F2690">
                            <w:pPr>
                              <w:pStyle w:val="TableParagraph"/>
                              <w:numPr>
                                <w:ilvl w:val="0"/>
                                <w:numId w:val="8"/>
                              </w:numPr>
                              <w:tabs>
                                <w:tab w:val="left" w:pos="341"/>
                              </w:tabs>
                              <w:spacing w:before="3" w:line="278" w:lineRule="auto"/>
                              <w:ind w:right="726" w:hanging="174"/>
                              <w:rPr>
                                <w:sz w:val="18"/>
                              </w:rPr>
                            </w:pPr>
                            <w:r>
                              <w:rPr>
                                <w:color w:val="353535"/>
                                <w:w w:val="105"/>
                                <w:sz w:val="18"/>
                              </w:rPr>
                              <w:t xml:space="preserve">Author: HSE, (2013), </w:t>
                            </w:r>
                            <w:r>
                              <w:rPr>
                                <w:i/>
                                <w:color w:val="353535"/>
                                <w:w w:val="105"/>
                                <w:sz w:val="18"/>
                              </w:rPr>
                              <w:t>Providing and using work equipment safely</w:t>
                            </w:r>
                            <w:r>
                              <w:rPr>
                                <w:color w:val="353535"/>
                                <w:w w:val="105"/>
                                <w:sz w:val="18"/>
                              </w:rPr>
                              <w:t>. [Online] Available from:</w:t>
                            </w:r>
                            <w:r>
                              <w:rPr>
                                <w:color w:val="0066CC"/>
                                <w:w w:val="105"/>
                                <w:sz w:val="18"/>
                              </w:rPr>
                              <w:t xml:space="preserve"> </w:t>
                            </w:r>
                            <w:hyperlink r:id="rId20">
                              <w:r>
                                <w:rPr>
                                  <w:color w:val="0066CC"/>
                                  <w:w w:val="105"/>
                                  <w:sz w:val="18"/>
                                  <w:u w:val="single" w:color="0066CC"/>
                                </w:rPr>
                                <w:t>https://www.hse.gov.uk/pubns/indg291.pdf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13/10/2020]</w:t>
                            </w:r>
                          </w:p>
                          <w:p w14:paraId="556E250B" w14:textId="77777777" w:rsidR="002F2690" w:rsidRDefault="002F2690">
                            <w:pPr>
                              <w:pStyle w:val="TableParagraph"/>
                              <w:numPr>
                                <w:ilvl w:val="0"/>
                                <w:numId w:val="8"/>
                              </w:numPr>
                              <w:tabs>
                                <w:tab w:val="left" w:pos="341"/>
                              </w:tabs>
                              <w:spacing w:before="2" w:line="278" w:lineRule="auto"/>
                              <w:ind w:right="59" w:hanging="174"/>
                              <w:rPr>
                                <w:sz w:val="18"/>
                              </w:rPr>
                            </w:pPr>
                            <w:r>
                              <w:rPr>
                                <w:color w:val="353535"/>
                                <w:w w:val="105"/>
                                <w:sz w:val="18"/>
                              </w:rPr>
                              <w:t xml:space="preserve">Author: MHRA, (2015), </w:t>
                            </w:r>
                            <w:r>
                              <w:rPr>
                                <w:i/>
                                <w:color w:val="353535"/>
                                <w:w w:val="105"/>
                                <w:sz w:val="18"/>
                              </w:rPr>
                              <w:t xml:space="preserve">Managing Medical Devices - Guidance for healthcare and social services </w:t>
                            </w:r>
                            <w:proofErr w:type="spellStart"/>
                            <w:r>
                              <w:rPr>
                                <w:i/>
                                <w:color w:val="353535"/>
                                <w:w w:val="105"/>
                                <w:sz w:val="18"/>
                              </w:rPr>
                              <w:t>organisations</w:t>
                            </w:r>
                            <w:proofErr w:type="spellEnd"/>
                            <w:r>
                              <w:rPr>
                                <w:color w:val="353535"/>
                                <w:w w:val="105"/>
                                <w:sz w:val="18"/>
                              </w:rPr>
                              <w:t>. [Online] Available from:</w:t>
                            </w:r>
                            <w:r>
                              <w:rPr>
                                <w:color w:val="0066CC"/>
                                <w:w w:val="105"/>
                                <w:sz w:val="18"/>
                                <w:u w:val="single" w:color="0066CC"/>
                              </w:rPr>
                              <w:t xml:space="preserve"> </w:t>
                            </w:r>
                            <w:hyperlink r:id="rId21">
                              <w:r>
                                <w:rPr>
                                  <w:color w:val="0066CC"/>
                                  <w:w w:val="105"/>
                                  <w:sz w:val="18"/>
                                  <w:u w:val="single" w:color="0066CC"/>
                                </w:rPr>
                                <w:t>https://assets.publishing.service.gov.uk/government/uploads/system/uploads/attachment_d</w:t>
                              </w:r>
                            </w:hyperlink>
                          </w:p>
                          <w:p w14:paraId="7D8FEF55" w14:textId="77777777" w:rsidR="002F2690" w:rsidRDefault="002F2690">
                            <w:pPr>
                              <w:pStyle w:val="TableParagraph"/>
                              <w:spacing w:before="3"/>
                              <w:ind w:left="340"/>
                              <w:rPr>
                                <w:sz w:val="18"/>
                              </w:rPr>
                            </w:pPr>
                            <w:hyperlink r:id="rId22">
                              <w:r>
                                <w:rPr>
                                  <w:color w:val="0066CC"/>
                                  <w:w w:val="105"/>
                                  <w:sz w:val="18"/>
                                  <w:u w:val="single" w:color="0066CC"/>
                                </w:rPr>
                                <w:t>-_Apr_2015.pdf</w:t>
                              </w:r>
                              <w:r>
                                <w:rPr>
                                  <w:color w:val="0066CC"/>
                                  <w:w w:val="105"/>
                                  <w:sz w:val="18"/>
                                </w:rPr>
                                <w:t xml:space="preserve"> </w:t>
                              </w:r>
                            </w:hyperlink>
                            <w:r>
                              <w:rPr>
                                <w:color w:val="353535"/>
                                <w:w w:val="105"/>
                                <w:sz w:val="18"/>
                              </w:rPr>
                              <w:t>[Accessed: 13/10/2020]</w:t>
                            </w:r>
                          </w:p>
                          <w:p w14:paraId="15DD9601" w14:textId="77777777" w:rsidR="002F2690" w:rsidRDefault="002F2690">
                            <w:pPr>
                              <w:pStyle w:val="TableParagraph"/>
                              <w:numPr>
                                <w:ilvl w:val="0"/>
                                <w:numId w:val="8"/>
                              </w:numPr>
                              <w:tabs>
                                <w:tab w:val="left" w:pos="341"/>
                              </w:tabs>
                              <w:spacing w:before="34" w:line="278" w:lineRule="auto"/>
                              <w:ind w:right="418" w:hanging="174"/>
                              <w:rPr>
                                <w:sz w:val="18"/>
                              </w:rPr>
                            </w:pPr>
                            <w:r>
                              <w:rPr>
                                <w:color w:val="353535"/>
                                <w:w w:val="105"/>
                                <w:sz w:val="18"/>
                              </w:rPr>
                              <w:t xml:space="preserve">Author: CQC, (2020), </w:t>
                            </w:r>
                            <w:r>
                              <w:rPr>
                                <w:i/>
                                <w:color w:val="353535"/>
                                <w:w w:val="105"/>
                                <w:sz w:val="18"/>
                              </w:rPr>
                              <w:t>Regulation 15: Premises and equipment</w:t>
                            </w:r>
                            <w:r>
                              <w:rPr>
                                <w:color w:val="353535"/>
                                <w:w w:val="105"/>
                                <w:sz w:val="18"/>
                              </w:rPr>
                              <w:t>. [Online] Available from:</w:t>
                            </w:r>
                            <w:r>
                              <w:rPr>
                                <w:color w:val="0066CC"/>
                                <w:w w:val="105"/>
                                <w:sz w:val="18"/>
                                <w:u w:val="single" w:color="0066CC"/>
                              </w:rPr>
                              <w:t xml:space="preserve"> </w:t>
                            </w:r>
                            <w:hyperlink r:id="rId23">
                              <w:r>
                                <w:rPr>
                                  <w:color w:val="0066CC"/>
                                  <w:w w:val="105"/>
                                  <w:sz w:val="18"/>
                                  <w:u w:val="single" w:color="0066CC"/>
                                </w:rPr>
                                <w:t>https://www.cqc.org.uk/guidance-providers/regulations-enforcement/regulation-15-</w:t>
                              </w:r>
                            </w:hyperlink>
                            <w:hyperlink r:id="rId24">
                              <w:r>
                                <w:rPr>
                                  <w:color w:val="0066CC"/>
                                  <w:w w:val="105"/>
                                  <w:sz w:val="18"/>
                                  <w:u w:val="single" w:color="0066CC"/>
                                </w:rPr>
                                <w:t xml:space="preserve"> premises-equipment</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13/10/2020]</w:t>
                            </w:r>
                          </w:p>
                          <w:p w14:paraId="70D05D3B" w14:textId="77777777" w:rsidR="002F2690" w:rsidRDefault="002F2690">
                            <w:pPr>
                              <w:pStyle w:val="TableParagraph"/>
                              <w:numPr>
                                <w:ilvl w:val="0"/>
                                <w:numId w:val="8"/>
                              </w:numPr>
                              <w:tabs>
                                <w:tab w:val="left" w:pos="341"/>
                              </w:tabs>
                              <w:spacing w:before="3" w:line="278" w:lineRule="auto"/>
                              <w:ind w:right="458" w:hanging="174"/>
                              <w:rPr>
                                <w:sz w:val="18"/>
                              </w:rPr>
                            </w:pPr>
                            <w:r>
                              <w:rPr>
                                <w:color w:val="353535"/>
                                <w:w w:val="105"/>
                                <w:sz w:val="18"/>
                              </w:rPr>
                              <w:t>Author:</w:t>
                            </w:r>
                            <w:r>
                              <w:rPr>
                                <w:color w:val="353535"/>
                                <w:spacing w:val="-8"/>
                                <w:w w:val="105"/>
                                <w:sz w:val="18"/>
                              </w:rPr>
                              <w:t xml:space="preserve"> </w:t>
                            </w:r>
                            <w:r>
                              <w:rPr>
                                <w:color w:val="353535"/>
                                <w:w w:val="105"/>
                                <w:sz w:val="18"/>
                              </w:rPr>
                              <w:t>CECOPS,</w:t>
                            </w:r>
                            <w:r>
                              <w:rPr>
                                <w:color w:val="353535"/>
                                <w:spacing w:val="-8"/>
                                <w:w w:val="105"/>
                                <w:sz w:val="18"/>
                              </w:rPr>
                              <w:t xml:space="preserve"> </w:t>
                            </w:r>
                            <w:r>
                              <w:rPr>
                                <w:color w:val="353535"/>
                                <w:w w:val="105"/>
                                <w:sz w:val="18"/>
                              </w:rPr>
                              <w:t>(2020),</w:t>
                            </w:r>
                            <w:r>
                              <w:rPr>
                                <w:color w:val="353535"/>
                                <w:spacing w:val="-8"/>
                                <w:w w:val="105"/>
                                <w:sz w:val="18"/>
                              </w:rPr>
                              <w:t xml:space="preserve"> </w:t>
                            </w:r>
                            <w:r>
                              <w:rPr>
                                <w:i/>
                                <w:color w:val="353535"/>
                                <w:spacing w:val="-3"/>
                                <w:w w:val="105"/>
                                <w:sz w:val="18"/>
                              </w:rPr>
                              <w:t>CECOPS</w:t>
                            </w:r>
                            <w:r>
                              <w:rPr>
                                <w:color w:val="353535"/>
                                <w:spacing w:val="-3"/>
                                <w:w w:val="105"/>
                                <w:sz w:val="18"/>
                              </w:rPr>
                              <w:t>.</w:t>
                            </w:r>
                            <w:r>
                              <w:rPr>
                                <w:color w:val="353535"/>
                                <w:spacing w:val="-8"/>
                                <w:w w:val="105"/>
                                <w:sz w:val="18"/>
                              </w:rPr>
                              <w:t xml:space="preserve"> </w:t>
                            </w:r>
                            <w:r>
                              <w:rPr>
                                <w:color w:val="353535"/>
                                <w:w w:val="105"/>
                                <w:sz w:val="18"/>
                              </w:rPr>
                              <w:t>[Online]</w:t>
                            </w:r>
                            <w:r>
                              <w:rPr>
                                <w:color w:val="353535"/>
                                <w:spacing w:val="-8"/>
                                <w:w w:val="105"/>
                                <w:sz w:val="18"/>
                              </w:rPr>
                              <w:t xml:space="preserve"> </w:t>
                            </w:r>
                            <w:r>
                              <w:rPr>
                                <w:color w:val="353535"/>
                                <w:w w:val="105"/>
                                <w:sz w:val="18"/>
                              </w:rPr>
                              <w:t>Available</w:t>
                            </w:r>
                            <w:r>
                              <w:rPr>
                                <w:color w:val="353535"/>
                                <w:spacing w:val="-8"/>
                                <w:w w:val="105"/>
                                <w:sz w:val="18"/>
                              </w:rPr>
                              <w:t xml:space="preserve"> </w:t>
                            </w:r>
                            <w:r>
                              <w:rPr>
                                <w:color w:val="353535"/>
                                <w:w w:val="105"/>
                                <w:sz w:val="18"/>
                              </w:rPr>
                              <w:t>from:</w:t>
                            </w:r>
                            <w:r>
                              <w:rPr>
                                <w:color w:val="0066CC"/>
                                <w:spacing w:val="-8"/>
                                <w:w w:val="105"/>
                                <w:sz w:val="18"/>
                              </w:rPr>
                              <w:t xml:space="preserve"> </w:t>
                            </w:r>
                            <w:hyperlink r:id="rId25">
                              <w:r>
                                <w:rPr>
                                  <w:color w:val="0066CC"/>
                                  <w:w w:val="105"/>
                                  <w:sz w:val="18"/>
                                  <w:u w:val="single" w:color="0066CC"/>
                                </w:rPr>
                                <w:t>http://www.cecops.org.uk/</w:t>
                              </w:r>
                            </w:hyperlink>
                            <w:r>
                              <w:rPr>
                                <w:color w:val="353535"/>
                                <w:w w:val="105"/>
                                <w:sz w:val="18"/>
                              </w:rPr>
                              <w:t xml:space="preserve"> [Accessed:</w:t>
                            </w:r>
                            <w:r>
                              <w:rPr>
                                <w:color w:val="353535"/>
                                <w:spacing w:val="2"/>
                                <w:w w:val="105"/>
                                <w:sz w:val="18"/>
                              </w:rPr>
                              <w:t xml:space="preserve"> </w:t>
                            </w:r>
                            <w:r>
                              <w:rPr>
                                <w:color w:val="353535"/>
                                <w:w w:val="105"/>
                                <w:sz w:val="18"/>
                              </w:rPr>
                              <w:t>13/10/2020]</w:t>
                            </w:r>
                          </w:p>
                        </w:tc>
                      </w:tr>
                      <w:tr w:rsidR="002F2690" w14:paraId="747083CC" w14:textId="77777777">
                        <w:trPr>
                          <w:trHeight w:val="908"/>
                        </w:trPr>
                        <w:tc>
                          <w:tcPr>
                            <w:tcW w:w="2417" w:type="dxa"/>
                            <w:tcBorders>
                              <w:top w:val="single" w:sz="12" w:space="0" w:color="FFFFFF"/>
                              <w:right w:val="single" w:sz="12" w:space="0" w:color="FFFFFF"/>
                            </w:tcBorders>
                            <w:shd w:val="clear" w:color="auto" w:fill="ACDAFE"/>
                          </w:tcPr>
                          <w:p w14:paraId="7A7A07F5" w14:textId="77777777" w:rsidR="002F2690" w:rsidRDefault="002F2690">
                            <w:pPr>
                              <w:pStyle w:val="TableParagraph"/>
                              <w:rPr>
                                <w:sz w:val="20"/>
                              </w:rPr>
                            </w:pPr>
                          </w:p>
                          <w:p w14:paraId="36903924" w14:textId="77777777" w:rsidR="002F2690" w:rsidRDefault="002F2690">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14:paraId="55ECECB9" w14:textId="77777777" w:rsidR="002F2690" w:rsidRDefault="002F2690">
                            <w:pPr>
                              <w:pStyle w:val="TableParagraph"/>
                              <w:numPr>
                                <w:ilvl w:val="0"/>
                                <w:numId w:val="7"/>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7D425C74" w14:textId="77777777" w:rsidR="002F2690" w:rsidRDefault="002F2690">
                            <w:pPr>
                              <w:pStyle w:val="TableParagraph"/>
                              <w:numPr>
                                <w:ilvl w:val="0"/>
                                <w:numId w:val="7"/>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75E1D9E1" w14:textId="77777777" w:rsidR="002F2690" w:rsidRDefault="002F2690">
                            <w:pPr>
                              <w:pStyle w:val="TableParagraph"/>
                              <w:numPr>
                                <w:ilvl w:val="0"/>
                                <w:numId w:val="7"/>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bl>
                    <w:p w14:paraId="1B7D1B14" w14:textId="77777777" w:rsidR="002F2690" w:rsidRDefault="002F2690">
                      <w:pPr>
                        <w:pStyle w:val="BodyText"/>
                      </w:pPr>
                    </w:p>
                  </w:txbxContent>
                </v:textbox>
                <w10:wrap anchorx="page" anchory="page"/>
              </v:shape>
            </w:pict>
          </mc:Fallback>
        </mc:AlternateContent>
      </w:r>
    </w:p>
    <w:p w14:paraId="64DF9CED" w14:textId="77777777" w:rsidR="00577207" w:rsidRDefault="00577207">
      <w:pPr>
        <w:pStyle w:val="BodyText"/>
        <w:rPr>
          <w:rFonts w:ascii="Times New Roman"/>
          <w:sz w:val="20"/>
        </w:rPr>
      </w:pPr>
    </w:p>
    <w:p w14:paraId="71940C7B" w14:textId="77777777" w:rsidR="00577207" w:rsidRDefault="00577207">
      <w:pPr>
        <w:pStyle w:val="BodyText"/>
        <w:rPr>
          <w:rFonts w:ascii="Times New Roman"/>
          <w:sz w:val="20"/>
        </w:rPr>
      </w:pPr>
    </w:p>
    <w:p w14:paraId="57AFC976" w14:textId="77777777" w:rsidR="00577207" w:rsidRDefault="00577207">
      <w:pPr>
        <w:pStyle w:val="BodyText"/>
        <w:rPr>
          <w:rFonts w:ascii="Times New Roman"/>
          <w:sz w:val="20"/>
        </w:rPr>
      </w:pPr>
    </w:p>
    <w:p w14:paraId="0DD09A99" w14:textId="77777777" w:rsidR="00577207" w:rsidRDefault="00577207">
      <w:pPr>
        <w:pStyle w:val="BodyText"/>
        <w:spacing w:before="8"/>
        <w:rPr>
          <w:rFonts w:ascii="Times New Roman"/>
        </w:rPr>
      </w:pPr>
    </w:p>
    <w:p w14:paraId="16C7942F" w14:textId="0CC4E948" w:rsidR="00577207" w:rsidRDefault="00571B59">
      <w:pPr>
        <w:pStyle w:val="BodyText"/>
        <w:ind w:left="120"/>
        <w:rPr>
          <w:rFonts w:ascii="Times New Roman"/>
          <w:sz w:val="20"/>
        </w:rPr>
      </w:pPr>
      <w:r>
        <w:rPr>
          <w:rFonts w:ascii="Times New Roman"/>
          <w:noProof/>
          <w:sz w:val="20"/>
        </w:rPr>
        <mc:AlternateContent>
          <mc:Choice Requires="wpg">
            <w:drawing>
              <wp:inline distT="0" distB="0" distL="0" distR="0" wp14:anchorId="0337B38C" wp14:editId="471F09B9">
                <wp:extent cx="6667500" cy="1054735"/>
                <wp:effectExtent l="0" t="0" r="3175" b="0"/>
                <wp:docPr id="7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0" y="0"/>
                          <a:chExt cx="10500" cy="1661"/>
                        </a:xfrm>
                      </wpg:grpSpPr>
                      <wps:wsp>
                        <wps:cNvPr id="77" name="Rectangle 61"/>
                        <wps:cNvSpPr>
                          <a:spLocks noChangeArrowheads="1"/>
                        </wps:cNvSpPr>
                        <wps:spPr bwMode="auto">
                          <a:xfrm>
                            <a:off x="0" y="0"/>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7"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562"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21" y="66"/>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Rectangle 57"/>
                        <wps:cNvSpPr>
                          <a:spLocks noChangeArrowheads="1"/>
                        </wps:cNvSpPr>
                        <wps:spPr bwMode="auto">
                          <a:xfrm>
                            <a:off x="2424" y="656"/>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013" y="750"/>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B8E521F" id="Group 55" o:spid="_x0000_s1026" style="width:525pt;height:83.05pt;mso-position-horizontal-relative:char;mso-position-vertical-relative:line"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">
                <v:rect id="Rectangle 61" o:spid="_x0000_s1027"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267;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">
                  <v:imagedata r:id="rId30" o:title=""/>
                </v:shape>
                <v:shape id="Picture 59" o:spid="_x0000_s1029" type="#_x0000_t75" style="position:absolute;left:3562;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">
                  <v:imagedata r:id="rId31" o:title=""/>
                </v:shape>
                <v:shape id="Picture 58" o:spid="_x0000_s1030" type="#_x0000_t75" style="position:absolute;left:6321;top:66;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">
                  <v:imagedata r:id="rId32" o:title=""/>
                </v:shape>
                <v:rect id="Rectangle 57" o:spid="_x0000_s1031" style="position:absolute;left:2424;top:656;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" fillcolor="#e3f2fd" stroked="f"/>
                <v:shape id="Picture 56" o:spid="_x0000_s1032" type="#_x0000_t75" style="position:absolute;left:3013;top:750;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">
                  <v:imagedata r:id="rId33" o:title=""/>
                </v:shape>
                <w10:anchorlock/>
              </v:group>
            </w:pict>
          </mc:Fallback>
        </mc:AlternateContent>
      </w:r>
    </w:p>
    <w:p w14:paraId="018C962F" w14:textId="77777777" w:rsidR="00577207" w:rsidRDefault="00577207">
      <w:pPr>
        <w:pStyle w:val="BodyText"/>
        <w:rPr>
          <w:rFonts w:ascii="Times New Roman"/>
          <w:sz w:val="20"/>
        </w:rPr>
      </w:pPr>
    </w:p>
    <w:p w14:paraId="096A4B04" w14:textId="77777777" w:rsidR="00577207" w:rsidRDefault="00577207">
      <w:pPr>
        <w:pStyle w:val="BodyText"/>
        <w:rPr>
          <w:rFonts w:ascii="Times New Roman"/>
          <w:sz w:val="20"/>
        </w:rPr>
      </w:pPr>
    </w:p>
    <w:p w14:paraId="4DCC85EF" w14:textId="77777777" w:rsidR="00577207" w:rsidRDefault="00577207">
      <w:pPr>
        <w:pStyle w:val="BodyText"/>
        <w:rPr>
          <w:rFonts w:ascii="Times New Roman"/>
          <w:sz w:val="20"/>
        </w:rPr>
      </w:pPr>
    </w:p>
    <w:p w14:paraId="3A3B10FB" w14:textId="77777777" w:rsidR="00577207" w:rsidRDefault="00577207">
      <w:pPr>
        <w:pStyle w:val="BodyText"/>
        <w:rPr>
          <w:rFonts w:ascii="Times New Roman"/>
          <w:sz w:val="20"/>
        </w:rPr>
      </w:pPr>
    </w:p>
    <w:p w14:paraId="0707459A" w14:textId="77777777" w:rsidR="00577207" w:rsidRDefault="00577207">
      <w:pPr>
        <w:pStyle w:val="BodyText"/>
        <w:rPr>
          <w:rFonts w:ascii="Times New Roman"/>
          <w:sz w:val="20"/>
        </w:rPr>
      </w:pPr>
    </w:p>
    <w:p w14:paraId="3D05E54F" w14:textId="77777777" w:rsidR="00577207" w:rsidRDefault="00577207">
      <w:pPr>
        <w:pStyle w:val="BodyText"/>
        <w:rPr>
          <w:rFonts w:ascii="Times New Roman"/>
          <w:sz w:val="20"/>
        </w:rPr>
      </w:pPr>
    </w:p>
    <w:p w14:paraId="263AE2AA" w14:textId="77777777" w:rsidR="00577207" w:rsidRDefault="00577207">
      <w:pPr>
        <w:pStyle w:val="BodyText"/>
        <w:rPr>
          <w:rFonts w:ascii="Times New Roman"/>
          <w:sz w:val="20"/>
        </w:rPr>
      </w:pPr>
    </w:p>
    <w:p w14:paraId="3C165ADE" w14:textId="77777777" w:rsidR="00577207" w:rsidRDefault="00577207">
      <w:pPr>
        <w:pStyle w:val="BodyText"/>
        <w:rPr>
          <w:rFonts w:ascii="Times New Roman"/>
          <w:sz w:val="20"/>
        </w:rPr>
      </w:pPr>
    </w:p>
    <w:p w14:paraId="40A8B896" w14:textId="77777777" w:rsidR="00577207" w:rsidRDefault="00577207">
      <w:pPr>
        <w:pStyle w:val="BodyText"/>
        <w:rPr>
          <w:rFonts w:ascii="Times New Roman"/>
          <w:sz w:val="20"/>
        </w:rPr>
      </w:pPr>
    </w:p>
    <w:p w14:paraId="23BE2657" w14:textId="77777777" w:rsidR="00577207" w:rsidRDefault="00577207">
      <w:pPr>
        <w:pStyle w:val="BodyText"/>
        <w:rPr>
          <w:rFonts w:ascii="Times New Roman"/>
          <w:sz w:val="20"/>
        </w:rPr>
      </w:pPr>
    </w:p>
    <w:p w14:paraId="50D194E5" w14:textId="77777777" w:rsidR="00577207" w:rsidRDefault="00577207">
      <w:pPr>
        <w:pStyle w:val="BodyText"/>
        <w:rPr>
          <w:rFonts w:ascii="Times New Roman"/>
          <w:sz w:val="20"/>
        </w:rPr>
      </w:pPr>
    </w:p>
    <w:p w14:paraId="134A055D" w14:textId="77777777" w:rsidR="00577207" w:rsidRDefault="00577207">
      <w:pPr>
        <w:pStyle w:val="BodyText"/>
        <w:rPr>
          <w:rFonts w:ascii="Times New Roman"/>
          <w:sz w:val="20"/>
        </w:rPr>
      </w:pPr>
    </w:p>
    <w:p w14:paraId="19BC710B" w14:textId="77777777" w:rsidR="00577207" w:rsidRDefault="00577207">
      <w:pPr>
        <w:pStyle w:val="BodyText"/>
        <w:rPr>
          <w:rFonts w:ascii="Times New Roman"/>
          <w:sz w:val="20"/>
        </w:rPr>
      </w:pPr>
    </w:p>
    <w:p w14:paraId="6D496592" w14:textId="77777777" w:rsidR="00577207" w:rsidRDefault="00577207">
      <w:pPr>
        <w:pStyle w:val="BodyText"/>
        <w:rPr>
          <w:rFonts w:ascii="Times New Roman"/>
          <w:sz w:val="20"/>
        </w:rPr>
      </w:pPr>
    </w:p>
    <w:p w14:paraId="33CA832F" w14:textId="77777777" w:rsidR="00577207" w:rsidRDefault="00577207">
      <w:pPr>
        <w:pStyle w:val="BodyText"/>
        <w:rPr>
          <w:rFonts w:ascii="Times New Roman"/>
          <w:sz w:val="20"/>
        </w:rPr>
      </w:pPr>
    </w:p>
    <w:p w14:paraId="7B176056" w14:textId="77777777" w:rsidR="00577207" w:rsidRDefault="00577207">
      <w:pPr>
        <w:pStyle w:val="BodyText"/>
        <w:rPr>
          <w:rFonts w:ascii="Times New Roman"/>
          <w:sz w:val="20"/>
        </w:rPr>
      </w:pPr>
    </w:p>
    <w:p w14:paraId="4AD7C145" w14:textId="77777777" w:rsidR="00577207" w:rsidRDefault="00577207">
      <w:pPr>
        <w:pStyle w:val="BodyText"/>
        <w:rPr>
          <w:rFonts w:ascii="Times New Roman"/>
          <w:sz w:val="20"/>
        </w:rPr>
      </w:pPr>
    </w:p>
    <w:p w14:paraId="521E61FC" w14:textId="77777777" w:rsidR="00577207" w:rsidRDefault="00577207">
      <w:pPr>
        <w:pStyle w:val="BodyText"/>
        <w:rPr>
          <w:rFonts w:ascii="Times New Roman"/>
          <w:sz w:val="20"/>
        </w:rPr>
      </w:pPr>
    </w:p>
    <w:p w14:paraId="72A1EC4A" w14:textId="77777777" w:rsidR="00577207" w:rsidRDefault="00577207">
      <w:pPr>
        <w:pStyle w:val="BodyText"/>
        <w:rPr>
          <w:rFonts w:ascii="Times New Roman"/>
          <w:sz w:val="20"/>
        </w:rPr>
      </w:pPr>
    </w:p>
    <w:p w14:paraId="48F2DABA" w14:textId="77777777" w:rsidR="00577207" w:rsidRDefault="00577207">
      <w:pPr>
        <w:pStyle w:val="BodyText"/>
        <w:rPr>
          <w:rFonts w:ascii="Times New Roman"/>
          <w:sz w:val="20"/>
        </w:rPr>
      </w:pPr>
    </w:p>
    <w:p w14:paraId="27BDF78D" w14:textId="77777777" w:rsidR="00577207" w:rsidRDefault="00577207">
      <w:pPr>
        <w:pStyle w:val="BodyText"/>
        <w:rPr>
          <w:rFonts w:ascii="Times New Roman"/>
          <w:sz w:val="20"/>
        </w:rPr>
      </w:pPr>
    </w:p>
    <w:p w14:paraId="3DCE97DE" w14:textId="77777777" w:rsidR="00577207" w:rsidRDefault="00577207">
      <w:pPr>
        <w:pStyle w:val="BodyText"/>
        <w:rPr>
          <w:rFonts w:ascii="Times New Roman"/>
          <w:sz w:val="20"/>
        </w:rPr>
      </w:pPr>
    </w:p>
    <w:p w14:paraId="39A4E99A" w14:textId="77777777" w:rsidR="00577207" w:rsidRDefault="00577207">
      <w:pPr>
        <w:pStyle w:val="BodyText"/>
        <w:rPr>
          <w:rFonts w:ascii="Times New Roman"/>
          <w:sz w:val="20"/>
        </w:rPr>
      </w:pPr>
    </w:p>
    <w:p w14:paraId="06A29D81" w14:textId="77777777" w:rsidR="00577207" w:rsidRDefault="00577207">
      <w:pPr>
        <w:pStyle w:val="BodyText"/>
        <w:rPr>
          <w:rFonts w:ascii="Times New Roman"/>
          <w:sz w:val="20"/>
        </w:rPr>
      </w:pPr>
    </w:p>
    <w:p w14:paraId="27810833" w14:textId="77777777" w:rsidR="00577207" w:rsidRDefault="00577207">
      <w:pPr>
        <w:pStyle w:val="BodyText"/>
        <w:rPr>
          <w:rFonts w:ascii="Times New Roman"/>
          <w:sz w:val="20"/>
        </w:rPr>
      </w:pPr>
    </w:p>
    <w:p w14:paraId="1C24580F" w14:textId="77777777" w:rsidR="00577207" w:rsidRDefault="00577207">
      <w:pPr>
        <w:pStyle w:val="BodyText"/>
        <w:rPr>
          <w:rFonts w:ascii="Times New Roman"/>
          <w:sz w:val="20"/>
        </w:rPr>
      </w:pPr>
    </w:p>
    <w:p w14:paraId="3952EE86" w14:textId="77777777" w:rsidR="00577207" w:rsidRDefault="00577207">
      <w:pPr>
        <w:pStyle w:val="BodyText"/>
        <w:rPr>
          <w:rFonts w:ascii="Times New Roman"/>
          <w:sz w:val="20"/>
        </w:rPr>
      </w:pPr>
    </w:p>
    <w:p w14:paraId="3D955190" w14:textId="77777777" w:rsidR="00577207" w:rsidRDefault="00577207">
      <w:pPr>
        <w:pStyle w:val="BodyText"/>
        <w:rPr>
          <w:rFonts w:ascii="Times New Roman"/>
          <w:sz w:val="20"/>
        </w:rPr>
      </w:pPr>
    </w:p>
    <w:p w14:paraId="2466D4B6" w14:textId="77777777" w:rsidR="00577207" w:rsidRDefault="00577207">
      <w:pPr>
        <w:pStyle w:val="BodyText"/>
        <w:rPr>
          <w:rFonts w:ascii="Times New Roman"/>
          <w:sz w:val="20"/>
        </w:rPr>
      </w:pPr>
    </w:p>
    <w:p w14:paraId="17FB03F7" w14:textId="77777777" w:rsidR="00577207" w:rsidRDefault="00577207">
      <w:pPr>
        <w:pStyle w:val="BodyText"/>
        <w:rPr>
          <w:rFonts w:ascii="Times New Roman"/>
          <w:sz w:val="20"/>
        </w:rPr>
      </w:pPr>
    </w:p>
    <w:p w14:paraId="13D3D6E7" w14:textId="77777777" w:rsidR="00577207" w:rsidRDefault="00577207">
      <w:pPr>
        <w:pStyle w:val="BodyText"/>
        <w:rPr>
          <w:rFonts w:ascii="Times New Roman"/>
          <w:sz w:val="20"/>
        </w:rPr>
      </w:pPr>
    </w:p>
    <w:p w14:paraId="40E809ED" w14:textId="77777777" w:rsidR="00577207" w:rsidRDefault="00577207">
      <w:pPr>
        <w:pStyle w:val="BodyText"/>
        <w:rPr>
          <w:rFonts w:ascii="Times New Roman"/>
          <w:sz w:val="20"/>
        </w:rPr>
      </w:pPr>
    </w:p>
    <w:p w14:paraId="20D190CE" w14:textId="77777777" w:rsidR="00577207" w:rsidRDefault="00577207">
      <w:pPr>
        <w:pStyle w:val="BodyText"/>
        <w:rPr>
          <w:rFonts w:ascii="Times New Roman"/>
          <w:sz w:val="20"/>
        </w:rPr>
      </w:pPr>
    </w:p>
    <w:p w14:paraId="22AD0229" w14:textId="77777777" w:rsidR="00577207" w:rsidRDefault="00577207">
      <w:pPr>
        <w:pStyle w:val="BodyText"/>
        <w:rPr>
          <w:rFonts w:ascii="Times New Roman"/>
          <w:sz w:val="20"/>
        </w:rPr>
      </w:pPr>
    </w:p>
    <w:p w14:paraId="623891C5" w14:textId="77777777" w:rsidR="00577207" w:rsidRDefault="00577207">
      <w:pPr>
        <w:pStyle w:val="BodyText"/>
        <w:rPr>
          <w:rFonts w:ascii="Times New Roman"/>
          <w:sz w:val="20"/>
        </w:rPr>
      </w:pPr>
    </w:p>
    <w:p w14:paraId="2F3D1938" w14:textId="77777777" w:rsidR="00577207" w:rsidRDefault="00577207">
      <w:pPr>
        <w:pStyle w:val="BodyText"/>
        <w:rPr>
          <w:rFonts w:ascii="Times New Roman"/>
          <w:sz w:val="20"/>
        </w:rPr>
      </w:pPr>
    </w:p>
    <w:p w14:paraId="55FD4D56" w14:textId="77777777" w:rsidR="00577207" w:rsidRDefault="00577207">
      <w:pPr>
        <w:pStyle w:val="BodyText"/>
        <w:spacing w:before="4"/>
        <w:rPr>
          <w:rFonts w:ascii="Times New Roman"/>
          <w:sz w:val="20"/>
        </w:rPr>
      </w:pPr>
    </w:p>
    <w:p w14:paraId="718CCDD5" w14:textId="77777777" w:rsidR="00577207" w:rsidRDefault="002F2690">
      <w:pPr>
        <w:pStyle w:val="BodyText"/>
        <w:spacing w:before="101"/>
        <w:ind w:right="242"/>
        <w:jc w:val="right"/>
      </w:pPr>
      <w:r>
        <w:rPr>
          <w:color w:val="0066CC"/>
          <w:w w:val="104"/>
          <w:u w:val="single" w:color="0066CC"/>
        </w:rPr>
        <w:t>a</w:t>
      </w:r>
    </w:p>
    <w:p w14:paraId="41C14C4E" w14:textId="77777777" w:rsidR="00577207" w:rsidRDefault="00577207">
      <w:pPr>
        <w:jc w:val="right"/>
        <w:sectPr w:rsidR="00577207">
          <w:headerReference w:type="default" r:id="rId34"/>
          <w:footerReference w:type="default" r:id="rId35"/>
          <w:type w:val="continuous"/>
          <w:pgSz w:w="11900" w:h="16840"/>
          <w:pgMar w:top="1440" w:right="420" w:bottom="720" w:left="580" w:header="0" w:footer="520" w:gutter="0"/>
          <w:pgNumType w:start="1"/>
          <w:cols w:space="720"/>
        </w:sectPr>
      </w:pPr>
    </w:p>
    <w:p w14:paraId="2F9923C7" w14:textId="6C197457" w:rsidR="00577207" w:rsidRDefault="00571B59">
      <w:pPr>
        <w:pStyle w:val="BodyText"/>
        <w:rPr>
          <w:rFonts w:ascii="Times New Roman"/>
          <w:sz w:val="20"/>
        </w:rPr>
      </w:pPr>
      <w:r>
        <w:rPr>
          <w:noProof/>
        </w:rPr>
        <w:lastRenderedPageBreak/>
        <mc:AlternateContent>
          <mc:Choice Requires="wps">
            <w:drawing>
              <wp:anchor distT="0" distB="0" distL="114300" distR="114300" simplePos="0" relativeHeight="251651072" behindDoc="0" locked="0" layoutInCell="1" allowOverlap="1" wp14:anchorId="2A7C655D" wp14:editId="5FEB9755">
                <wp:simplePos x="0" y="0"/>
                <wp:positionH relativeFrom="page">
                  <wp:posOffset>448945</wp:posOffset>
                </wp:positionH>
                <wp:positionV relativeFrom="page">
                  <wp:posOffset>1325245</wp:posOffset>
                </wp:positionV>
                <wp:extent cx="0" cy="739775"/>
                <wp:effectExtent l="10795" t="10795" r="8255" b="11430"/>
                <wp:wrapNone/>
                <wp:docPr id="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line">
                          <a:avLst/>
                        </a:prstGeom>
                        <a:noFill/>
                        <a:ln w="850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B67E" id="Line 5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5pt,104.35pt" to="35.3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" strokecolor="white" strokeweight=".23622mm">
                <w10:wrap anchorx="page" anchory="page"/>
              </v:line>
            </w:pict>
          </mc:Fallback>
        </mc:AlternateContent>
      </w:r>
    </w:p>
    <w:p w14:paraId="20FE6229" w14:textId="77777777" w:rsidR="00577207" w:rsidRDefault="00577207">
      <w:pPr>
        <w:pStyle w:val="BodyText"/>
        <w:rPr>
          <w:rFonts w:ascii="Times New Roman"/>
          <w:sz w:val="20"/>
        </w:rPr>
      </w:pPr>
    </w:p>
    <w:p w14:paraId="5A0882B4" w14:textId="77777777" w:rsidR="00577207" w:rsidRDefault="00577207">
      <w:pPr>
        <w:pStyle w:val="BodyText"/>
        <w:spacing w:before="7"/>
        <w:rPr>
          <w:rFonts w:ascii="Times New Roman"/>
          <w:sz w:val="15"/>
        </w:rPr>
      </w:pPr>
    </w:p>
    <w:p w14:paraId="138B1BFE" w14:textId="444595E5" w:rsidR="00577207" w:rsidRDefault="00571B59">
      <w:pPr>
        <w:pStyle w:val="BodyText"/>
        <w:ind w:left="133"/>
        <w:rPr>
          <w:rFonts w:ascii="Times New Roman"/>
          <w:sz w:val="20"/>
        </w:rPr>
      </w:pPr>
      <w:r>
        <w:rPr>
          <w:rFonts w:ascii="Times New Roman"/>
          <w:noProof/>
          <w:sz w:val="20"/>
        </w:rPr>
        <mc:AlternateContent>
          <mc:Choice Requires="wpg">
            <w:drawing>
              <wp:inline distT="0" distB="0" distL="0" distR="0" wp14:anchorId="01497466" wp14:editId="1888698A">
                <wp:extent cx="6659245" cy="748665"/>
                <wp:effectExtent l="0" t="5715" r="12700" b="7620"/>
                <wp:docPr id="6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748665"/>
                          <a:chOff x="0" y="0"/>
                          <a:chExt cx="10487" cy="1179"/>
                        </a:xfrm>
                      </wpg:grpSpPr>
                      <wps:wsp>
                        <wps:cNvPr id="69" name="Line 53"/>
                        <wps:cNvCnPr>
                          <a:cxnSpLocks noChangeShapeType="1"/>
                        </wps:cNvCnPr>
                        <wps:spPr bwMode="auto">
                          <a:xfrm>
                            <a:off x="2404" y="7"/>
                            <a:ext cx="0" cy="1165"/>
                          </a:xfrm>
                          <a:prstGeom prst="line">
                            <a:avLst/>
                          </a:prstGeom>
                          <a:noFill/>
                          <a:ln w="850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0" name="Line 52"/>
                        <wps:cNvCnPr>
                          <a:cxnSpLocks noChangeShapeType="1"/>
                        </wps:cNvCnPr>
                        <wps:spPr bwMode="auto">
                          <a:xfrm>
                            <a:off x="2431" y="7"/>
                            <a:ext cx="8056" cy="0"/>
                          </a:xfrm>
                          <a:prstGeom prst="line">
                            <a:avLst/>
                          </a:prstGeom>
                          <a:noFill/>
                          <a:ln w="850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1" name="Line 51"/>
                        <wps:cNvCnPr>
                          <a:cxnSpLocks noChangeShapeType="1"/>
                        </wps:cNvCnPr>
                        <wps:spPr bwMode="auto">
                          <a:xfrm>
                            <a:off x="2417" y="7"/>
                            <a:ext cx="0" cy="1165"/>
                          </a:xfrm>
                          <a:prstGeom prst="line">
                            <a:avLst/>
                          </a:prstGeom>
                          <a:noFill/>
                          <a:ln w="850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2" name="Line 50"/>
                        <wps:cNvCnPr>
                          <a:cxnSpLocks noChangeShapeType="1"/>
                        </wps:cNvCnPr>
                        <wps:spPr bwMode="auto">
                          <a:xfrm>
                            <a:off x="2417" y="1172"/>
                            <a:ext cx="8070" cy="0"/>
                          </a:xfrm>
                          <a:prstGeom prst="line">
                            <a:avLst/>
                          </a:prstGeom>
                          <a:noFill/>
                          <a:ln w="850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3" name="Text Box 49"/>
                        <wps:cNvSpPr txBox="1">
                          <a:spLocks noChangeArrowheads="1"/>
                        </wps:cNvSpPr>
                        <wps:spPr bwMode="auto">
                          <a:xfrm>
                            <a:off x="2424" y="13"/>
                            <a:ext cx="8063" cy="1152"/>
                          </a:xfrm>
                          <a:prstGeom prst="rect">
                            <a:avLst/>
                          </a:prstGeom>
                          <a:solidFill>
                            <a:srgbClr val="EEF8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A5554" w14:textId="77777777" w:rsidR="002F2690" w:rsidRDefault="002F2690">
                              <w:pPr>
                                <w:spacing w:before="112" w:line="278" w:lineRule="auto"/>
                                <w:ind w:left="200" w:right="117"/>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xbxContent>
                        </wps:txbx>
                        <wps:bodyPr rot="0" vert="horz" wrap="square" lIns="0" tIns="0" rIns="0" bIns="0" anchor="t" anchorCtr="0" upright="1">
                          <a:noAutofit/>
                        </wps:bodyPr>
                      </wps:wsp>
                      <wps:wsp>
                        <wps:cNvPr id="74" name="Text Box 48"/>
                        <wps:cNvSpPr txBox="1">
                          <a:spLocks noChangeArrowheads="1"/>
                        </wps:cNvSpPr>
                        <wps:spPr bwMode="auto">
                          <a:xfrm>
                            <a:off x="0" y="13"/>
                            <a:ext cx="2398" cy="1152"/>
                          </a:xfrm>
                          <a:prstGeom prst="rect">
                            <a:avLst/>
                          </a:prstGeom>
                          <a:solidFill>
                            <a:srgbClr val="C3E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EB11A" w14:textId="77777777" w:rsidR="002F2690" w:rsidRDefault="002F2690">
                              <w:pPr>
                                <w:rPr>
                                  <w:rFonts w:ascii="Times New Roman"/>
                                  <w:sz w:val="20"/>
                                </w:rPr>
                              </w:pPr>
                            </w:p>
                            <w:p w14:paraId="69AD235C" w14:textId="77777777" w:rsidR="002F2690" w:rsidRDefault="002F2690">
                              <w:pPr>
                                <w:spacing w:before="137" w:line="249" w:lineRule="auto"/>
                                <w:ind w:left="200"/>
                                <w:rPr>
                                  <w:sz w:val="18"/>
                                </w:rPr>
                              </w:pPr>
                              <w:r>
                                <w:rPr>
                                  <w:color w:val="0C314D"/>
                                  <w:w w:val="105"/>
                                  <w:sz w:val="18"/>
                                </w:rPr>
                                <w:t>Equality Impact Assessment:</w:t>
                              </w:r>
                            </w:p>
                          </w:txbxContent>
                        </wps:txbx>
                        <wps:bodyPr rot="0" vert="horz" wrap="square" lIns="0" tIns="0" rIns="0" bIns="0" anchor="t" anchorCtr="0" upright="1">
                          <a:noAutofit/>
                        </wps:bodyPr>
                      </wps:wsp>
                    </wpg:wgp>
                  </a:graphicData>
                </a:graphic>
              </wp:inline>
            </w:drawing>
          </mc:Choice>
          <mc:Fallback>
            <w:pict>
              <v:group w14:anchorId="01497466" id="Group 47" o:spid="_x0000_s1027" style="width:524.35pt;height:58.95pt;mso-position-horizontal-relative:char;mso-position-vertical-relative:line" coordsize="10487,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">
                <v:line id="Line 53" o:spid="_x0000_s1028" style="position:absolute;visibility:visible;mso-wrap-style:square" from="2404,7" to="2404,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" strokecolor="white" strokeweight=".23622mm"/>
                <v:line id="Line 52" o:spid="_x0000_s1029" style="position:absolute;visibility:visible;mso-wrap-style:square" from="2431,7" to="10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" strokecolor="white" strokeweight=".23622mm"/>
                <v:line id="Line 51" o:spid="_x0000_s1030" style="position:absolute;visibility:visible;mso-wrap-style:square" from="2417,7" to="2417,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" strokecolor="white" strokeweight=".23622mm"/>
                <v:line id="Line 50" o:spid="_x0000_s1031" style="position:absolute;visibility:visible;mso-wrap-style:square" from="2417,1172" to="10487,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" strokecolor="white" strokeweight=".23622mm"/>
                <v:shape id="Text Box 49" o:spid="_x0000_s1032" type="#_x0000_t202" style="position:absolute;left:2424;top:13;width:8063;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" fillcolor="#eef8ff" stroked="f">
                  <v:textbox inset="0,0,0,0">
                    <w:txbxContent>
                      <w:p w14:paraId="5D0A5554" w14:textId="77777777" w:rsidR="002F2690" w:rsidRDefault="002F2690">
                        <w:pPr>
                          <w:spacing w:before="112" w:line="278" w:lineRule="auto"/>
                          <w:ind w:left="200" w:right="117"/>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xbxContent>
                  </v:textbox>
                </v:shape>
                <v:shape id="Text Box 48" o:spid="_x0000_s1033" type="#_x0000_t202" style="position:absolute;top:13;width:239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" fillcolor="#c3e5ff" stroked="f">
                  <v:textbox inset="0,0,0,0">
                    <w:txbxContent>
                      <w:p w14:paraId="570EB11A" w14:textId="77777777" w:rsidR="002F2690" w:rsidRDefault="002F2690">
                        <w:pPr>
                          <w:rPr>
                            <w:rFonts w:ascii="Times New Roman"/>
                            <w:sz w:val="20"/>
                          </w:rPr>
                        </w:pPr>
                      </w:p>
                      <w:p w14:paraId="69AD235C" w14:textId="77777777" w:rsidR="002F2690" w:rsidRDefault="002F2690">
                        <w:pPr>
                          <w:spacing w:before="137" w:line="249" w:lineRule="auto"/>
                          <w:ind w:left="200"/>
                          <w:rPr>
                            <w:sz w:val="18"/>
                          </w:rPr>
                        </w:pPr>
                        <w:r>
                          <w:rPr>
                            <w:color w:val="0C314D"/>
                            <w:w w:val="105"/>
                            <w:sz w:val="18"/>
                          </w:rPr>
                          <w:t>Equality Impact Assessment:</w:t>
                        </w:r>
                      </w:p>
                    </w:txbxContent>
                  </v:textbox>
                </v:shape>
                <w10:anchorlock/>
              </v:group>
            </w:pict>
          </mc:Fallback>
        </mc:AlternateContent>
      </w:r>
    </w:p>
    <w:p w14:paraId="5ABDA8A0" w14:textId="77777777" w:rsidR="00577207" w:rsidRDefault="00577207">
      <w:pPr>
        <w:rPr>
          <w:rFonts w:ascii="Times New Roman"/>
          <w:sz w:val="20"/>
        </w:rPr>
        <w:sectPr w:rsidR="00577207">
          <w:pgSz w:w="11900" w:h="16840"/>
          <w:pgMar w:top="1440" w:right="420" w:bottom="720" w:left="580" w:header="0" w:footer="520" w:gutter="0"/>
          <w:cols w:space="720"/>
        </w:sectPr>
      </w:pPr>
    </w:p>
    <w:p w14:paraId="38FAFBA9" w14:textId="77777777" w:rsidR="00577207" w:rsidRDefault="00577207">
      <w:pPr>
        <w:pStyle w:val="BodyText"/>
        <w:rPr>
          <w:rFonts w:ascii="Times New Roman"/>
          <w:sz w:val="20"/>
        </w:rPr>
      </w:pPr>
    </w:p>
    <w:p w14:paraId="0F954DB3" w14:textId="77777777" w:rsidR="00577207" w:rsidRDefault="00577207">
      <w:pPr>
        <w:pStyle w:val="BodyText"/>
        <w:spacing w:before="1"/>
        <w:rPr>
          <w:rFonts w:ascii="Times New Roman"/>
          <w:sz w:val="17"/>
        </w:rPr>
      </w:pPr>
    </w:p>
    <w:p w14:paraId="6DD2948E" w14:textId="2B3CDAD5" w:rsidR="00577207" w:rsidRDefault="00571B59">
      <w:pPr>
        <w:pStyle w:val="BodyText"/>
        <w:ind w:left="120"/>
        <w:rPr>
          <w:rFonts w:ascii="Times New Roman"/>
          <w:sz w:val="20"/>
        </w:rPr>
      </w:pPr>
      <w:r>
        <w:rPr>
          <w:rFonts w:ascii="Times New Roman"/>
          <w:noProof/>
          <w:sz w:val="20"/>
        </w:rPr>
        <mc:AlternateContent>
          <mc:Choice Requires="wpg">
            <w:drawing>
              <wp:inline distT="0" distB="0" distL="0" distR="0" wp14:anchorId="66D12E52" wp14:editId="770C3AE8">
                <wp:extent cx="6667500" cy="314960"/>
                <wp:effectExtent l="0" t="3810" r="3175" b="0"/>
                <wp:docPr id="6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5" name="Rectangle 4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37D83" w14:textId="77777777" w:rsidR="002F2690" w:rsidRDefault="002F2690">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66D12E52" id="Group 43"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">
                <v:rect id="Rectangle 46"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" fillcolor="#f9a100" stroked="f"/>
                <v:shape id="Picture 45"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">
                  <v:imagedata r:id="rId37" o:title=""/>
                </v:shape>
                <v:shape id="Text Box 44"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4F37D83" w14:textId="77777777" w:rsidR="002F2690" w:rsidRDefault="002F2690">
                        <w:pPr>
                          <w:spacing w:before="138"/>
                          <w:ind w:left="696"/>
                          <w:rPr>
                            <w:b/>
                            <w:sz w:val="21"/>
                          </w:rPr>
                        </w:pPr>
                        <w:r>
                          <w:rPr>
                            <w:b/>
                            <w:color w:val="FFFFFF"/>
                            <w:sz w:val="21"/>
                          </w:rPr>
                          <w:t>1. Purpose</w:t>
                        </w:r>
                      </w:p>
                    </w:txbxContent>
                  </v:textbox>
                </v:shape>
                <w10:anchorlock/>
              </v:group>
            </w:pict>
          </mc:Fallback>
        </mc:AlternateContent>
      </w:r>
    </w:p>
    <w:p w14:paraId="429A0532" w14:textId="77777777" w:rsidR="00577207" w:rsidRDefault="002F2690">
      <w:pPr>
        <w:pStyle w:val="ListParagraph"/>
        <w:numPr>
          <w:ilvl w:val="1"/>
          <w:numId w:val="6"/>
        </w:numPr>
        <w:tabs>
          <w:tab w:val="left" w:pos="1178"/>
        </w:tabs>
        <w:spacing w:before="113"/>
        <w:ind w:hanging="321"/>
        <w:rPr>
          <w:sz w:val="18"/>
        </w:rPr>
      </w:pPr>
      <w:r>
        <w:rPr>
          <w:color w:val="353535"/>
          <w:w w:val="105"/>
          <w:sz w:val="18"/>
        </w:rPr>
        <w:t>To comply with health and safety legislation, regulation and best practice</w:t>
      </w:r>
      <w:r>
        <w:rPr>
          <w:color w:val="353535"/>
          <w:spacing w:val="18"/>
          <w:w w:val="105"/>
          <w:sz w:val="18"/>
        </w:rPr>
        <w:t xml:space="preserve"> </w:t>
      </w:r>
      <w:r>
        <w:rPr>
          <w:color w:val="353535"/>
          <w:w w:val="105"/>
          <w:sz w:val="18"/>
        </w:rPr>
        <w:t>standards.</w:t>
      </w:r>
    </w:p>
    <w:p w14:paraId="29C62183" w14:textId="77777777" w:rsidR="00577207" w:rsidRDefault="002F2690">
      <w:pPr>
        <w:pStyle w:val="ListParagraph"/>
        <w:numPr>
          <w:ilvl w:val="1"/>
          <w:numId w:val="6"/>
        </w:numPr>
        <w:tabs>
          <w:tab w:val="left" w:pos="1179"/>
        </w:tabs>
        <w:spacing w:before="34" w:line="278" w:lineRule="auto"/>
        <w:ind w:left="856" w:right="1804" w:firstLine="0"/>
        <w:rPr>
          <w:sz w:val="18"/>
        </w:rPr>
      </w:pPr>
      <w:r>
        <w:rPr>
          <w:color w:val="353535"/>
          <w:w w:val="105"/>
          <w:sz w:val="18"/>
        </w:rPr>
        <w:t xml:space="preserve">To provide a framework that supports the </w:t>
      </w:r>
      <w:proofErr w:type="spellStart"/>
      <w:r>
        <w:rPr>
          <w:color w:val="353535"/>
          <w:w w:val="105"/>
          <w:sz w:val="18"/>
        </w:rPr>
        <w:t>standardisation</w:t>
      </w:r>
      <w:proofErr w:type="spellEnd"/>
      <w:r>
        <w:rPr>
          <w:color w:val="353535"/>
          <w:w w:val="105"/>
          <w:sz w:val="18"/>
        </w:rPr>
        <w:t xml:space="preserve"> of expectations in relation to service equipment</w:t>
      </w:r>
      <w:r>
        <w:rPr>
          <w:color w:val="353535"/>
          <w:spacing w:val="1"/>
          <w:w w:val="105"/>
          <w:sz w:val="18"/>
        </w:rPr>
        <w:t xml:space="preserve"> </w:t>
      </w:r>
      <w:r>
        <w:rPr>
          <w:color w:val="353535"/>
          <w:w w:val="105"/>
          <w:sz w:val="18"/>
        </w:rPr>
        <w:t>maintenance.</w:t>
      </w:r>
    </w:p>
    <w:p w14:paraId="310069F8" w14:textId="77777777" w:rsidR="00577207" w:rsidRDefault="002F2690">
      <w:pPr>
        <w:pStyle w:val="ListParagraph"/>
        <w:numPr>
          <w:ilvl w:val="1"/>
          <w:numId w:val="6"/>
        </w:numPr>
        <w:tabs>
          <w:tab w:val="left" w:pos="1178"/>
        </w:tabs>
        <w:spacing w:before="29"/>
        <w:ind w:left="1178"/>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77EE1E97" w14:textId="77777777" w:rsidR="00577207" w:rsidRDefault="002F2690">
      <w:pPr>
        <w:pStyle w:val="Heading2"/>
        <w:tabs>
          <w:tab w:val="left" w:pos="3186"/>
        </w:tabs>
        <w:spacing w:before="87"/>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05187C59" w14:textId="77777777" w:rsidR="00577207" w:rsidRDefault="00577207">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577207" w14:paraId="45394D2D" w14:textId="77777777">
        <w:trPr>
          <w:trHeight w:val="801"/>
          <w:tblCellSpacing w:w="13" w:type="dxa"/>
        </w:trPr>
        <w:tc>
          <w:tcPr>
            <w:tcW w:w="2250" w:type="dxa"/>
            <w:tcBorders>
              <w:top w:val="nil"/>
              <w:left w:val="nil"/>
            </w:tcBorders>
            <w:shd w:val="clear" w:color="auto" w:fill="E3F2FD"/>
          </w:tcPr>
          <w:p w14:paraId="17670E9E" w14:textId="77777777" w:rsidR="00577207" w:rsidRDefault="00577207">
            <w:pPr>
              <w:pStyle w:val="TableParagraph"/>
              <w:spacing w:before="2"/>
              <w:rPr>
                <w:b/>
                <w:sz w:val="27"/>
              </w:rPr>
            </w:pPr>
          </w:p>
          <w:p w14:paraId="67A88449" w14:textId="77777777" w:rsidR="00577207" w:rsidRDefault="002F2690">
            <w:pPr>
              <w:pStyle w:val="TableParagraph"/>
              <w:spacing w:before="1"/>
              <w:ind w:left="200"/>
              <w:rPr>
                <w:sz w:val="18"/>
              </w:rPr>
            </w:pPr>
            <w:r>
              <w:rPr>
                <w:color w:val="353535"/>
                <w:w w:val="105"/>
                <w:sz w:val="18"/>
              </w:rPr>
              <w:t>SAFE</w:t>
            </w:r>
          </w:p>
        </w:tc>
        <w:tc>
          <w:tcPr>
            <w:tcW w:w="6750" w:type="dxa"/>
            <w:tcBorders>
              <w:top w:val="nil"/>
              <w:right w:val="nil"/>
            </w:tcBorders>
            <w:shd w:val="clear" w:color="auto" w:fill="E3F2FD"/>
          </w:tcPr>
          <w:p w14:paraId="46E7C9E6" w14:textId="77777777" w:rsidR="00577207" w:rsidRDefault="002F2690">
            <w:pPr>
              <w:pStyle w:val="TableParagraph"/>
              <w:spacing w:before="99"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r w:rsidR="00577207" w14:paraId="575F4AA2" w14:textId="77777777">
        <w:trPr>
          <w:trHeight w:val="371"/>
          <w:tblCellSpacing w:w="13" w:type="dxa"/>
        </w:trPr>
        <w:tc>
          <w:tcPr>
            <w:tcW w:w="2250" w:type="dxa"/>
            <w:tcBorders>
              <w:left w:val="nil"/>
            </w:tcBorders>
            <w:shd w:val="clear" w:color="auto" w:fill="EEF8FF"/>
          </w:tcPr>
          <w:p w14:paraId="4252A245" w14:textId="77777777" w:rsidR="00577207" w:rsidRDefault="002F2690">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14:paraId="7728129F" w14:textId="77777777" w:rsidR="00577207" w:rsidRDefault="002F2690">
            <w:pPr>
              <w:pStyle w:val="TableParagraph"/>
              <w:spacing w:before="97"/>
              <w:ind w:left="199"/>
              <w:rPr>
                <w:sz w:val="18"/>
              </w:rPr>
            </w:pPr>
            <w:r>
              <w:rPr>
                <w:color w:val="353535"/>
                <w:w w:val="105"/>
                <w:sz w:val="18"/>
              </w:rPr>
              <w:t>S6: Are lessons learned and improvements made when things go wrong?</w:t>
            </w:r>
          </w:p>
        </w:tc>
      </w:tr>
      <w:tr w:rsidR="00577207" w14:paraId="0B91A95B" w14:textId="77777777">
        <w:trPr>
          <w:trHeight w:val="800"/>
          <w:tblCellSpacing w:w="13" w:type="dxa"/>
        </w:trPr>
        <w:tc>
          <w:tcPr>
            <w:tcW w:w="2250" w:type="dxa"/>
            <w:tcBorders>
              <w:left w:val="nil"/>
            </w:tcBorders>
            <w:shd w:val="clear" w:color="auto" w:fill="E3F2FD"/>
          </w:tcPr>
          <w:p w14:paraId="7DBEFFD7" w14:textId="77777777" w:rsidR="00577207" w:rsidRDefault="00577207">
            <w:pPr>
              <w:pStyle w:val="TableParagraph"/>
              <w:spacing w:before="1"/>
              <w:rPr>
                <w:b/>
                <w:sz w:val="27"/>
              </w:rPr>
            </w:pPr>
          </w:p>
          <w:p w14:paraId="2369D6E4" w14:textId="77777777" w:rsidR="00577207" w:rsidRDefault="002F2690">
            <w:pPr>
              <w:pStyle w:val="TableParagraph"/>
              <w:ind w:left="200"/>
              <w:rPr>
                <w:sz w:val="18"/>
              </w:rPr>
            </w:pPr>
            <w:r>
              <w:rPr>
                <w:color w:val="353535"/>
                <w:w w:val="105"/>
                <w:sz w:val="18"/>
              </w:rPr>
              <w:t>WELL-LED</w:t>
            </w:r>
          </w:p>
        </w:tc>
        <w:tc>
          <w:tcPr>
            <w:tcW w:w="6750" w:type="dxa"/>
            <w:tcBorders>
              <w:right w:val="nil"/>
            </w:tcBorders>
            <w:shd w:val="clear" w:color="auto" w:fill="E3F2FD"/>
          </w:tcPr>
          <w:p w14:paraId="2E659F01" w14:textId="77777777" w:rsidR="00577207" w:rsidRDefault="002F2690">
            <w:pPr>
              <w:pStyle w:val="TableParagraph"/>
              <w:spacing w:before="97" w:line="249" w:lineRule="auto"/>
              <w:ind w:left="199" w:right="225"/>
              <w:rPr>
                <w:sz w:val="18"/>
              </w:rPr>
            </w:pPr>
            <w:r>
              <w:rPr>
                <w:color w:val="353535"/>
                <w:w w:val="105"/>
                <w:sz w:val="18"/>
              </w:rPr>
              <w:t>W2: Does the governance framework ensure that responsibilities are clear and that quality performance, risks and regulatory requirements are understood and managed?</w:t>
            </w:r>
          </w:p>
        </w:tc>
      </w:tr>
      <w:tr w:rsidR="00577207" w14:paraId="528A95A9" w14:textId="77777777">
        <w:trPr>
          <w:trHeight w:val="373"/>
          <w:tblCellSpacing w:w="13" w:type="dxa"/>
        </w:trPr>
        <w:tc>
          <w:tcPr>
            <w:tcW w:w="2250" w:type="dxa"/>
            <w:tcBorders>
              <w:left w:val="nil"/>
              <w:bottom w:val="nil"/>
            </w:tcBorders>
            <w:shd w:val="clear" w:color="auto" w:fill="EEF8FF"/>
          </w:tcPr>
          <w:p w14:paraId="6E1AC02D" w14:textId="77777777" w:rsidR="00577207" w:rsidRDefault="002F2690">
            <w:pPr>
              <w:pStyle w:val="TableParagraph"/>
              <w:spacing w:before="97"/>
              <w:ind w:left="200"/>
              <w:rPr>
                <w:sz w:val="18"/>
              </w:rPr>
            </w:pPr>
            <w:r>
              <w:rPr>
                <w:color w:val="353535"/>
                <w:w w:val="105"/>
                <w:sz w:val="18"/>
              </w:rPr>
              <w:t>WELL-LED</w:t>
            </w:r>
          </w:p>
        </w:tc>
        <w:tc>
          <w:tcPr>
            <w:tcW w:w="6750" w:type="dxa"/>
            <w:tcBorders>
              <w:bottom w:val="nil"/>
              <w:right w:val="nil"/>
            </w:tcBorders>
            <w:shd w:val="clear" w:color="auto" w:fill="EEF8FF"/>
          </w:tcPr>
          <w:p w14:paraId="134B806D" w14:textId="77777777" w:rsidR="00577207" w:rsidRDefault="002F2690">
            <w:pPr>
              <w:pStyle w:val="TableParagraph"/>
              <w:spacing w:before="97"/>
              <w:ind w:left="199"/>
              <w:rPr>
                <w:sz w:val="18"/>
              </w:rPr>
            </w:pPr>
            <w:r>
              <w:rPr>
                <w:color w:val="353535"/>
                <w:w w:val="105"/>
                <w:sz w:val="18"/>
              </w:rPr>
              <w:t>W5: How does the service work in partnership with other agencies?</w:t>
            </w:r>
          </w:p>
        </w:tc>
      </w:tr>
    </w:tbl>
    <w:p w14:paraId="299C59D9" w14:textId="77777777" w:rsidR="00577207" w:rsidRDefault="00577207">
      <w:pPr>
        <w:pStyle w:val="BodyText"/>
        <w:spacing w:before="1"/>
        <w:rPr>
          <w:b/>
          <w:sz w:val="26"/>
        </w:rPr>
      </w:pPr>
    </w:p>
    <w:p w14:paraId="6E2FB16C" w14:textId="77777777" w:rsidR="00577207" w:rsidRDefault="002F2690">
      <w:pPr>
        <w:pStyle w:val="ListParagraph"/>
        <w:numPr>
          <w:ilvl w:val="1"/>
          <w:numId w:val="6"/>
        </w:numPr>
        <w:tabs>
          <w:tab w:val="left" w:pos="1178"/>
        </w:tabs>
        <w:spacing w:before="0" w:line="295" w:lineRule="auto"/>
        <w:ind w:left="856" w:right="108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36B66309" w14:textId="77777777" w:rsidR="00577207" w:rsidRDefault="002F2690">
      <w:pPr>
        <w:pStyle w:val="ListParagraph"/>
        <w:numPr>
          <w:ilvl w:val="2"/>
          <w:numId w:val="6"/>
        </w:numPr>
        <w:tabs>
          <w:tab w:val="left" w:pos="1205"/>
        </w:tabs>
        <w:spacing w:before="13"/>
        <w:ind w:hanging="227"/>
        <w:rPr>
          <w:sz w:val="18"/>
        </w:rPr>
      </w:pPr>
      <w:r>
        <w:rPr>
          <w:color w:val="353535"/>
          <w:w w:val="105"/>
          <w:sz w:val="18"/>
        </w:rPr>
        <w:t>Lifting Operations and Lifting Equipment Regulations (LOLER)</w:t>
      </w:r>
      <w:r>
        <w:rPr>
          <w:color w:val="353535"/>
          <w:spacing w:val="11"/>
          <w:w w:val="105"/>
          <w:sz w:val="18"/>
        </w:rPr>
        <w:t xml:space="preserve"> </w:t>
      </w:r>
      <w:r>
        <w:rPr>
          <w:color w:val="353535"/>
          <w:w w:val="105"/>
          <w:sz w:val="18"/>
        </w:rPr>
        <w:t>1998</w:t>
      </w:r>
    </w:p>
    <w:p w14:paraId="0E023234" w14:textId="77777777" w:rsidR="00577207" w:rsidRDefault="002F2690">
      <w:pPr>
        <w:pStyle w:val="ListParagraph"/>
        <w:numPr>
          <w:ilvl w:val="2"/>
          <w:numId w:val="6"/>
        </w:numPr>
        <w:tabs>
          <w:tab w:val="left" w:pos="1205"/>
        </w:tabs>
        <w:ind w:hanging="227"/>
        <w:rPr>
          <w:sz w:val="18"/>
        </w:rPr>
      </w:pPr>
      <w:r>
        <w:rPr>
          <w:color w:val="353535"/>
          <w:w w:val="105"/>
          <w:sz w:val="18"/>
        </w:rPr>
        <w:t>Provision and Use of Work Equipment Regulations (PUWER) 1998</w:t>
      </w:r>
    </w:p>
    <w:p w14:paraId="054CB7E1" w14:textId="77777777" w:rsidR="00577207" w:rsidRDefault="002F2690">
      <w:pPr>
        <w:pStyle w:val="ListParagraph"/>
        <w:numPr>
          <w:ilvl w:val="2"/>
          <w:numId w:val="6"/>
        </w:numPr>
        <w:tabs>
          <w:tab w:val="left" w:pos="1205"/>
        </w:tabs>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6B36F50C" w14:textId="77777777" w:rsidR="00577207" w:rsidRDefault="002F2690">
      <w:pPr>
        <w:pStyle w:val="ListParagraph"/>
        <w:numPr>
          <w:ilvl w:val="2"/>
          <w:numId w:val="6"/>
        </w:numPr>
        <w:tabs>
          <w:tab w:val="left" w:pos="1205"/>
        </w:tabs>
        <w:ind w:hanging="227"/>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3663C40C" w14:textId="77777777" w:rsidR="00577207" w:rsidRDefault="002F2690">
      <w:pPr>
        <w:pStyle w:val="ListParagraph"/>
        <w:numPr>
          <w:ilvl w:val="2"/>
          <w:numId w:val="6"/>
        </w:numPr>
        <w:tabs>
          <w:tab w:val="left" w:pos="1205"/>
        </w:tabs>
        <w:ind w:hanging="227"/>
        <w:rPr>
          <w:sz w:val="18"/>
        </w:rPr>
      </w:pPr>
      <w:r>
        <w:rPr>
          <w:color w:val="353535"/>
          <w:w w:val="105"/>
          <w:sz w:val="18"/>
        </w:rPr>
        <w:t>The Gas Safety (Installation and Use) Regulations</w:t>
      </w:r>
      <w:r>
        <w:rPr>
          <w:color w:val="353535"/>
          <w:spacing w:val="10"/>
          <w:w w:val="105"/>
          <w:sz w:val="18"/>
        </w:rPr>
        <w:t xml:space="preserve"> </w:t>
      </w:r>
      <w:r>
        <w:rPr>
          <w:color w:val="353535"/>
          <w:w w:val="105"/>
          <w:sz w:val="18"/>
        </w:rPr>
        <w:t>1998</w:t>
      </w:r>
    </w:p>
    <w:p w14:paraId="2C64CF69" w14:textId="77777777" w:rsidR="00577207" w:rsidRDefault="002F2690">
      <w:pPr>
        <w:pStyle w:val="ListParagraph"/>
        <w:numPr>
          <w:ilvl w:val="2"/>
          <w:numId w:val="6"/>
        </w:numPr>
        <w:tabs>
          <w:tab w:val="left" w:pos="1205"/>
        </w:tabs>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3275BAD3" w14:textId="77777777" w:rsidR="00577207" w:rsidRDefault="002F2690">
      <w:pPr>
        <w:pStyle w:val="ListParagraph"/>
        <w:numPr>
          <w:ilvl w:val="2"/>
          <w:numId w:val="6"/>
        </w:numPr>
        <w:tabs>
          <w:tab w:val="left" w:pos="1205"/>
        </w:tabs>
        <w:spacing w:line="295" w:lineRule="auto"/>
        <w:ind w:right="1402" w:hanging="227"/>
        <w:rPr>
          <w:sz w:val="18"/>
        </w:rPr>
      </w:pPr>
      <w:r>
        <w:rPr>
          <w:color w:val="353535"/>
          <w:w w:val="105"/>
          <w:sz w:val="18"/>
        </w:rPr>
        <w:t>Health and Social Care Act 2008 (Registration and Regulated Activities) (Amendment) Regulations 2015</w:t>
      </w:r>
    </w:p>
    <w:p w14:paraId="698CF5A9" w14:textId="77777777" w:rsidR="00577207" w:rsidRDefault="002F2690">
      <w:pPr>
        <w:pStyle w:val="ListParagraph"/>
        <w:numPr>
          <w:ilvl w:val="2"/>
          <w:numId w:val="6"/>
        </w:numPr>
        <w:tabs>
          <w:tab w:val="left" w:pos="1205"/>
        </w:tabs>
        <w:spacing w:before="13"/>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5FB93965" w14:textId="77777777" w:rsidR="00577207" w:rsidRDefault="002F2690">
      <w:pPr>
        <w:pStyle w:val="ListParagraph"/>
        <w:numPr>
          <w:ilvl w:val="2"/>
          <w:numId w:val="6"/>
        </w:numPr>
        <w:tabs>
          <w:tab w:val="left" w:pos="1205"/>
        </w:tabs>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FDBD233" w14:textId="77777777" w:rsidR="00577207" w:rsidRDefault="002F2690">
      <w:pPr>
        <w:pStyle w:val="ListParagraph"/>
        <w:numPr>
          <w:ilvl w:val="2"/>
          <w:numId w:val="6"/>
        </w:numPr>
        <w:tabs>
          <w:tab w:val="left" w:pos="1205"/>
        </w:tabs>
        <w:spacing w:before="60"/>
        <w:ind w:hanging="227"/>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0F1BC7B2" w14:textId="77777777" w:rsidR="00577207" w:rsidRDefault="002F2690">
      <w:pPr>
        <w:pStyle w:val="ListParagraph"/>
        <w:numPr>
          <w:ilvl w:val="2"/>
          <w:numId w:val="6"/>
        </w:numPr>
        <w:tabs>
          <w:tab w:val="left" w:pos="1205"/>
        </w:tabs>
        <w:ind w:hanging="227"/>
        <w:rPr>
          <w:sz w:val="18"/>
        </w:rPr>
      </w:pPr>
      <w:r>
        <w:rPr>
          <w:color w:val="353535"/>
          <w:w w:val="105"/>
          <w:sz w:val="18"/>
        </w:rPr>
        <w:t>The Medical Devices Regulations</w:t>
      </w:r>
      <w:r>
        <w:rPr>
          <w:color w:val="353535"/>
          <w:spacing w:val="6"/>
          <w:w w:val="105"/>
          <w:sz w:val="18"/>
        </w:rPr>
        <w:t xml:space="preserve"> </w:t>
      </w:r>
      <w:r>
        <w:rPr>
          <w:color w:val="353535"/>
          <w:w w:val="105"/>
          <w:sz w:val="18"/>
        </w:rPr>
        <w:t>2002</w:t>
      </w:r>
    </w:p>
    <w:p w14:paraId="37C8B0FC" w14:textId="77777777" w:rsidR="00577207" w:rsidRDefault="002F2690">
      <w:pPr>
        <w:pStyle w:val="ListParagraph"/>
        <w:numPr>
          <w:ilvl w:val="2"/>
          <w:numId w:val="6"/>
        </w:numPr>
        <w:tabs>
          <w:tab w:val="left" w:pos="1205"/>
        </w:tabs>
        <w:ind w:hanging="227"/>
        <w:rPr>
          <w:sz w:val="18"/>
        </w:rPr>
      </w:pPr>
      <w:r>
        <w:rPr>
          <w:color w:val="353535"/>
          <w:w w:val="105"/>
          <w:sz w:val="18"/>
        </w:rPr>
        <w:t>The Medical Devices (Amendment) Regulations</w:t>
      </w:r>
      <w:r>
        <w:rPr>
          <w:color w:val="353535"/>
          <w:spacing w:val="5"/>
          <w:w w:val="105"/>
          <w:sz w:val="18"/>
        </w:rPr>
        <w:t xml:space="preserve"> </w:t>
      </w:r>
      <w:r>
        <w:rPr>
          <w:color w:val="353535"/>
          <w:w w:val="105"/>
          <w:sz w:val="18"/>
        </w:rPr>
        <w:t>2012</w:t>
      </w:r>
    </w:p>
    <w:p w14:paraId="293A8BAA" w14:textId="77777777" w:rsidR="00577207" w:rsidRDefault="002F2690">
      <w:pPr>
        <w:pStyle w:val="ListParagraph"/>
        <w:numPr>
          <w:ilvl w:val="2"/>
          <w:numId w:val="6"/>
        </w:numPr>
        <w:tabs>
          <w:tab w:val="left" w:pos="1205"/>
        </w:tabs>
        <w:ind w:hanging="227"/>
        <w:rPr>
          <w:sz w:val="18"/>
        </w:rPr>
      </w:pPr>
      <w:r>
        <w:rPr>
          <w:color w:val="353535"/>
          <w:w w:val="105"/>
          <w:sz w:val="18"/>
        </w:rPr>
        <w:t>The Regulatory Reform (Fire Safety) Order</w:t>
      </w:r>
      <w:r>
        <w:rPr>
          <w:color w:val="353535"/>
          <w:spacing w:val="17"/>
          <w:w w:val="105"/>
          <w:sz w:val="18"/>
        </w:rPr>
        <w:t xml:space="preserve"> </w:t>
      </w:r>
      <w:r>
        <w:rPr>
          <w:color w:val="353535"/>
          <w:w w:val="105"/>
          <w:sz w:val="18"/>
        </w:rPr>
        <w:t>2005</w:t>
      </w:r>
    </w:p>
    <w:p w14:paraId="460CC39C" w14:textId="77777777" w:rsidR="00577207" w:rsidRDefault="002F2690">
      <w:pPr>
        <w:pStyle w:val="ListParagraph"/>
        <w:numPr>
          <w:ilvl w:val="2"/>
          <w:numId w:val="6"/>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72B9231E" w14:textId="77777777" w:rsidR="00577207" w:rsidRDefault="002F2690">
      <w:pPr>
        <w:pStyle w:val="ListParagraph"/>
        <w:numPr>
          <w:ilvl w:val="2"/>
          <w:numId w:val="6"/>
        </w:numPr>
        <w:tabs>
          <w:tab w:val="left" w:pos="1205"/>
        </w:tabs>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438521DF" w14:textId="570DDDB6" w:rsidR="00577207" w:rsidRDefault="00571B59">
      <w:pPr>
        <w:pStyle w:val="BodyText"/>
        <w:spacing w:before="8"/>
        <w:rPr>
          <w:sz w:val="17"/>
        </w:rPr>
      </w:pPr>
      <w:r>
        <w:rPr>
          <w:noProof/>
        </w:rPr>
        <mc:AlternateContent>
          <mc:Choice Requires="wpg">
            <w:drawing>
              <wp:anchor distT="0" distB="0" distL="0" distR="0" simplePos="0" relativeHeight="251653120" behindDoc="1" locked="0" layoutInCell="1" allowOverlap="1" wp14:anchorId="2CD0A2F3" wp14:editId="44BE63F7">
                <wp:simplePos x="0" y="0"/>
                <wp:positionH relativeFrom="page">
                  <wp:posOffset>444500</wp:posOffset>
                </wp:positionH>
                <wp:positionV relativeFrom="paragraph">
                  <wp:posOffset>154305</wp:posOffset>
                </wp:positionV>
                <wp:extent cx="6667500" cy="314960"/>
                <wp:effectExtent l="0" t="0" r="3175" b="2540"/>
                <wp:wrapTopAndBottom/>
                <wp:docPr id="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61" name="Rectangle 42"/>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FD2F3" w14:textId="77777777" w:rsidR="002F2690" w:rsidRDefault="002F2690">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0A2F3" id="Group 39" o:spid="_x0000_s1038" style="position:absolute;margin-left:35pt;margin-top:12.15pt;width:525pt;height:24.8pt;z-index:-251663360;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">
                <v:rect id="Rectangle 42" o:spid="_x0000_s1039"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" fillcolor="#f9a100" stroked="f"/>
                <v:shape id="Picture 41" o:spid="_x0000_s1040"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">
                  <v:imagedata r:id="rId39" o:title=""/>
                </v:shape>
                <v:shape id="Text Box 40" o:spid="_x0000_s1041"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5AFD2F3" w14:textId="77777777" w:rsidR="002F2690" w:rsidRDefault="002F2690">
                        <w:pPr>
                          <w:spacing w:before="138"/>
                          <w:ind w:left="696"/>
                          <w:rPr>
                            <w:b/>
                            <w:sz w:val="21"/>
                          </w:rPr>
                        </w:pPr>
                        <w:r>
                          <w:rPr>
                            <w:b/>
                            <w:color w:val="FFFFFF"/>
                            <w:sz w:val="21"/>
                          </w:rPr>
                          <w:t>2. Scope</w:t>
                        </w:r>
                      </w:p>
                    </w:txbxContent>
                  </v:textbox>
                </v:shape>
                <w10:wrap type="topAndBottom" anchorx="page"/>
              </v:group>
            </w:pict>
          </mc:Fallback>
        </mc:AlternateContent>
      </w:r>
    </w:p>
    <w:p w14:paraId="6571381C" w14:textId="77777777" w:rsidR="00577207" w:rsidRDefault="002F2690">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43826AAE" w14:textId="77777777" w:rsidR="00577207" w:rsidRDefault="002F2690">
      <w:pPr>
        <w:pStyle w:val="ListParagraph"/>
        <w:numPr>
          <w:ilvl w:val="2"/>
          <w:numId w:val="6"/>
        </w:numPr>
        <w:tabs>
          <w:tab w:val="left" w:pos="1205"/>
        </w:tabs>
        <w:ind w:hanging="227"/>
        <w:rPr>
          <w:sz w:val="18"/>
        </w:rPr>
      </w:pPr>
      <w:r>
        <w:rPr>
          <w:color w:val="353535"/>
          <w:w w:val="105"/>
          <w:sz w:val="18"/>
        </w:rPr>
        <w:t>All staff</w:t>
      </w:r>
    </w:p>
    <w:p w14:paraId="7D436D40" w14:textId="77777777" w:rsidR="00577207" w:rsidRDefault="002F2690">
      <w:pPr>
        <w:pStyle w:val="ListParagraph"/>
        <w:numPr>
          <w:ilvl w:val="1"/>
          <w:numId w:val="5"/>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1EC31A80" w14:textId="77777777" w:rsidR="00577207" w:rsidRDefault="002F2690">
      <w:pPr>
        <w:pStyle w:val="ListParagraph"/>
        <w:numPr>
          <w:ilvl w:val="2"/>
          <w:numId w:val="6"/>
        </w:numPr>
        <w:tabs>
          <w:tab w:val="left" w:pos="1205"/>
        </w:tabs>
        <w:ind w:hanging="227"/>
        <w:rPr>
          <w:sz w:val="18"/>
        </w:rPr>
      </w:pPr>
      <w:r>
        <w:rPr>
          <w:color w:val="353535"/>
          <w:w w:val="105"/>
          <w:sz w:val="18"/>
        </w:rPr>
        <w:t>Service Users</w:t>
      </w:r>
    </w:p>
    <w:p w14:paraId="3DDC69DB" w14:textId="77777777" w:rsidR="00577207" w:rsidRDefault="002F2690">
      <w:pPr>
        <w:pStyle w:val="ListParagraph"/>
        <w:numPr>
          <w:ilvl w:val="1"/>
          <w:numId w:val="5"/>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4BD5C9BB" w14:textId="77777777" w:rsidR="00577207" w:rsidRDefault="002F2690">
      <w:pPr>
        <w:pStyle w:val="ListParagraph"/>
        <w:numPr>
          <w:ilvl w:val="2"/>
          <w:numId w:val="6"/>
        </w:numPr>
        <w:tabs>
          <w:tab w:val="left" w:pos="1205"/>
        </w:tabs>
        <w:ind w:hanging="227"/>
        <w:rPr>
          <w:sz w:val="18"/>
        </w:rPr>
      </w:pPr>
      <w:r>
        <w:rPr>
          <w:color w:val="353535"/>
          <w:w w:val="105"/>
          <w:sz w:val="18"/>
        </w:rPr>
        <w:t>Commissioners</w:t>
      </w:r>
    </w:p>
    <w:p w14:paraId="63A8D63C" w14:textId="77777777" w:rsidR="00577207" w:rsidRDefault="002F2690">
      <w:pPr>
        <w:pStyle w:val="ListParagraph"/>
        <w:numPr>
          <w:ilvl w:val="2"/>
          <w:numId w:val="6"/>
        </w:numPr>
        <w:tabs>
          <w:tab w:val="left" w:pos="1205"/>
        </w:tabs>
        <w:ind w:hanging="227"/>
        <w:rPr>
          <w:sz w:val="18"/>
        </w:rPr>
      </w:pPr>
      <w:r>
        <w:rPr>
          <w:color w:val="353535"/>
          <w:w w:val="105"/>
          <w:sz w:val="18"/>
        </w:rPr>
        <w:t>Local</w:t>
      </w:r>
      <w:r>
        <w:rPr>
          <w:color w:val="353535"/>
          <w:spacing w:val="4"/>
          <w:w w:val="105"/>
          <w:sz w:val="18"/>
        </w:rPr>
        <w:t xml:space="preserve"> </w:t>
      </w:r>
      <w:r>
        <w:rPr>
          <w:color w:val="353535"/>
          <w:w w:val="105"/>
          <w:sz w:val="18"/>
        </w:rPr>
        <w:t>Authority</w:t>
      </w:r>
    </w:p>
    <w:p w14:paraId="5F2FAAB0" w14:textId="77777777" w:rsidR="00577207" w:rsidRDefault="00577207">
      <w:pPr>
        <w:rPr>
          <w:sz w:val="18"/>
        </w:rPr>
        <w:sectPr w:rsidR="00577207">
          <w:pgSz w:w="11900" w:h="16840"/>
          <w:pgMar w:top="1440" w:right="420" w:bottom="720" w:left="580" w:header="0" w:footer="520" w:gutter="0"/>
          <w:cols w:space="720"/>
        </w:sectPr>
      </w:pPr>
    </w:p>
    <w:p w14:paraId="42B41B8C" w14:textId="77777777" w:rsidR="00577207" w:rsidRDefault="00577207">
      <w:pPr>
        <w:pStyle w:val="BodyText"/>
        <w:rPr>
          <w:sz w:val="20"/>
        </w:rPr>
      </w:pPr>
    </w:p>
    <w:p w14:paraId="12919C22" w14:textId="77777777" w:rsidR="00577207" w:rsidRDefault="00577207">
      <w:pPr>
        <w:pStyle w:val="BodyText"/>
        <w:spacing w:before="9"/>
        <w:rPr>
          <w:sz w:val="14"/>
        </w:rPr>
      </w:pPr>
    </w:p>
    <w:p w14:paraId="771F88C2" w14:textId="2AF01333" w:rsidR="00577207" w:rsidRDefault="00571B59">
      <w:pPr>
        <w:pStyle w:val="BodyText"/>
        <w:ind w:left="120"/>
        <w:rPr>
          <w:sz w:val="20"/>
        </w:rPr>
      </w:pPr>
      <w:r>
        <w:rPr>
          <w:noProof/>
          <w:sz w:val="20"/>
        </w:rPr>
        <mc:AlternateContent>
          <mc:Choice Requires="wpg">
            <w:drawing>
              <wp:inline distT="0" distB="0" distL="0" distR="0" wp14:anchorId="5B081AAC" wp14:editId="39D7E81A">
                <wp:extent cx="6667500" cy="314960"/>
                <wp:effectExtent l="0" t="0" r="3175" b="2540"/>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7" name="Rectangle 38"/>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3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8BAF3" w14:textId="77777777" w:rsidR="002F2690" w:rsidRDefault="002F2690">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w14:anchorId="5B081AAC" id="Group 35"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">
                <v:rect id="Rectangle 38"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" fillcolor="#f9a100" stroked="f"/>
                <v:shape id="Picture 37"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">
                  <v:imagedata r:id="rId41" o:title=""/>
                </v:shape>
                <v:shape id="Text Box 36"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A98BAF3" w14:textId="77777777" w:rsidR="002F2690" w:rsidRDefault="002F2690">
                        <w:pPr>
                          <w:spacing w:before="138"/>
                          <w:ind w:left="696"/>
                          <w:rPr>
                            <w:b/>
                            <w:sz w:val="21"/>
                          </w:rPr>
                        </w:pPr>
                        <w:r>
                          <w:rPr>
                            <w:b/>
                            <w:color w:val="FFFFFF"/>
                            <w:sz w:val="21"/>
                          </w:rPr>
                          <w:t>3. Objectives</w:t>
                        </w:r>
                      </w:p>
                    </w:txbxContent>
                  </v:textbox>
                </v:shape>
                <w10:anchorlock/>
              </v:group>
            </w:pict>
          </mc:Fallback>
        </mc:AlternateContent>
      </w:r>
    </w:p>
    <w:p w14:paraId="0FCE7477" w14:textId="77777777" w:rsidR="00577207" w:rsidRDefault="002F2690">
      <w:pPr>
        <w:pStyle w:val="ListParagraph"/>
        <w:numPr>
          <w:ilvl w:val="1"/>
          <w:numId w:val="4"/>
        </w:numPr>
        <w:tabs>
          <w:tab w:val="left" w:pos="1178"/>
        </w:tabs>
        <w:spacing w:before="113" w:line="278" w:lineRule="auto"/>
        <w:ind w:right="1201" w:firstLine="0"/>
        <w:rPr>
          <w:sz w:val="18"/>
        </w:rPr>
      </w:pPr>
      <w:r>
        <w:rPr>
          <w:color w:val="353535"/>
          <w:w w:val="105"/>
          <w:sz w:val="18"/>
        </w:rPr>
        <w:t>To provide Holbeach &amp; East Elloe Hospital Trust with equipment that is clean and well maintained</w:t>
      </w:r>
      <w:r>
        <w:rPr>
          <w:color w:val="353535"/>
          <w:spacing w:val="-36"/>
          <w:w w:val="105"/>
          <w:sz w:val="18"/>
        </w:rPr>
        <w:t xml:space="preserve"> </w:t>
      </w:r>
      <w:r>
        <w:rPr>
          <w:color w:val="353535"/>
          <w:w w:val="105"/>
          <w:sz w:val="18"/>
        </w:rPr>
        <w:t>and to ensure that servicing is carried out when it is</w:t>
      </w:r>
      <w:r>
        <w:rPr>
          <w:color w:val="353535"/>
          <w:spacing w:val="15"/>
          <w:w w:val="105"/>
          <w:sz w:val="18"/>
        </w:rPr>
        <w:t xml:space="preserve"> </w:t>
      </w:r>
      <w:r>
        <w:rPr>
          <w:color w:val="353535"/>
          <w:w w:val="105"/>
          <w:sz w:val="18"/>
        </w:rPr>
        <w:t>due.</w:t>
      </w:r>
    </w:p>
    <w:p w14:paraId="7E56A19D" w14:textId="77777777" w:rsidR="00577207" w:rsidRDefault="002F2690">
      <w:pPr>
        <w:pStyle w:val="ListParagraph"/>
        <w:numPr>
          <w:ilvl w:val="1"/>
          <w:numId w:val="4"/>
        </w:numPr>
        <w:tabs>
          <w:tab w:val="left" w:pos="1179"/>
        </w:tabs>
        <w:spacing w:before="2"/>
        <w:ind w:left="1178" w:hanging="322"/>
        <w:rPr>
          <w:sz w:val="18"/>
        </w:rPr>
      </w:pPr>
      <w:r>
        <w:rPr>
          <w:color w:val="353535"/>
          <w:w w:val="105"/>
          <w:sz w:val="18"/>
        </w:rPr>
        <w:t>To provide equipment that fulfils its intended purpose and help to extend the life of the</w:t>
      </w:r>
      <w:r>
        <w:rPr>
          <w:color w:val="353535"/>
          <w:spacing w:val="43"/>
          <w:w w:val="105"/>
          <w:sz w:val="18"/>
        </w:rPr>
        <w:t xml:space="preserve"> </w:t>
      </w:r>
      <w:r>
        <w:rPr>
          <w:color w:val="353535"/>
          <w:w w:val="105"/>
          <w:sz w:val="18"/>
        </w:rPr>
        <w:t>equipment.</w:t>
      </w:r>
    </w:p>
    <w:p w14:paraId="5C830091" w14:textId="77777777" w:rsidR="00577207" w:rsidRDefault="002F2690">
      <w:pPr>
        <w:pStyle w:val="ListParagraph"/>
        <w:numPr>
          <w:ilvl w:val="1"/>
          <w:numId w:val="4"/>
        </w:numPr>
        <w:tabs>
          <w:tab w:val="left" w:pos="1178"/>
        </w:tabs>
        <w:spacing w:before="34"/>
        <w:ind w:left="1177"/>
        <w:rPr>
          <w:sz w:val="18"/>
        </w:rPr>
      </w:pPr>
      <w:r>
        <w:rPr>
          <w:color w:val="353535"/>
          <w:w w:val="105"/>
          <w:sz w:val="18"/>
        </w:rPr>
        <w:t>To provide equipment that is of a good quality, is efficient and reliable for the benefit of Service</w:t>
      </w:r>
      <w:r>
        <w:rPr>
          <w:color w:val="353535"/>
          <w:spacing w:val="31"/>
          <w:w w:val="105"/>
          <w:sz w:val="18"/>
        </w:rPr>
        <w:t xml:space="preserve"> </w:t>
      </w:r>
      <w:r>
        <w:rPr>
          <w:color w:val="353535"/>
          <w:w w:val="105"/>
          <w:sz w:val="18"/>
        </w:rPr>
        <w:t>Users.</w:t>
      </w:r>
    </w:p>
    <w:p w14:paraId="28B99052" w14:textId="07AF0D62" w:rsidR="00577207" w:rsidRDefault="00571B59">
      <w:pPr>
        <w:pStyle w:val="BodyText"/>
        <w:spacing w:before="10"/>
        <w:rPr>
          <w:sz w:val="11"/>
        </w:rPr>
      </w:pPr>
      <w:r>
        <w:rPr>
          <w:noProof/>
        </w:rPr>
        <mc:AlternateContent>
          <mc:Choice Requires="wpg">
            <w:drawing>
              <wp:anchor distT="0" distB="0" distL="0" distR="0" simplePos="0" relativeHeight="251654144" behindDoc="1" locked="0" layoutInCell="1" allowOverlap="1" wp14:anchorId="0E9DC9C2" wp14:editId="34C1BE52">
                <wp:simplePos x="0" y="0"/>
                <wp:positionH relativeFrom="page">
                  <wp:posOffset>444500</wp:posOffset>
                </wp:positionH>
                <wp:positionV relativeFrom="paragraph">
                  <wp:posOffset>111760</wp:posOffset>
                </wp:positionV>
                <wp:extent cx="6667500" cy="314960"/>
                <wp:effectExtent l="0" t="0" r="3175" b="0"/>
                <wp:wrapTopAndBottom/>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6"/>
                          <a:chExt cx="10500" cy="496"/>
                        </a:xfrm>
                      </wpg:grpSpPr>
                      <wps:wsp>
                        <wps:cNvPr id="53" name="Rectangle 34"/>
                        <wps:cNvSpPr>
                          <a:spLocks noChangeArrowheads="1"/>
                        </wps:cNvSpPr>
                        <wps:spPr bwMode="auto">
                          <a:xfrm>
                            <a:off x="700" y="17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21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2"/>
                        <wps:cNvSpPr txBox="1">
                          <a:spLocks noChangeArrowheads="1"/>
                        </wps:cNvSpPr>
                        <wps:spPr bwMode="auto">
                          <a:xfrm>
                            <a:off x="700" y="17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29011" w14:textId="77777777" w:rsidR="002F2690" w:rsidRDefault="002F2690">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DC9C2" id="Group 31" o:spid="_x0000_s1046" style="position:absolute;margin-left:35pt;margin-top:8.8pt;width:525pt;height:24.8pt;z-index:-251662336;mso-wrap-distance-left:0;mso-wrap-distance-right:0;mso-position-horizontal-relative:page;mso-position-vertical-relative:text" coordorigin="700,17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">
                <v:rect id="Rectangle 34" o:spid="_x0000_s1047" style="position:absolute;left:700;top:17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82vwAAANsAAAAPAAAAZHJzL2Rvd25yZXYueG1sRI/NCsIw&#10;EITvgu8QVvCmqYo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DNUM82vwAAANsAAAAPAAAAAAAA&#10;AAAAAAAAAAcCAABkcnMvZG93bnJldi54bWxQSwUGAAAAAAMAAwC3AAAA8wIAAAAA&#10;" fillcolor="#f9a100" stroked="f"/>
                <v:shape id="Picture 33" o:spid="_x0000_s1048" type="#_x0000_t75" style="position:absolute;left:766;top:21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">
                  <v:imagedata r:id="rId43" o:title=""/>
                </v:shape>
                <v:shape id="Text Box 32" o:spid="_x0000_s1049" type="#_x0000_t202" style="position:absolute;left:700;top:17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2629011" w14:textId="77777777" w:rsidR="002F2690" w:rsidRDefault="002F2690">
                        <w:pPr>
                          <w:spacing w:before="138"/>
                          <w:ind w:left="696"/>
                          <w:rPr>
                            <w:b/>
                            <w:sz w:val="21"/>
                          </w:rPr>
                        </w:pPr>
                        <w:r>
                          <w:rPr>
                            <w:b/>
                            <w:color w:val="FFFFFF"/>
                            <w:sz w:val="21"/>
                          </w:rPr>
                          <w:t>4. Policy</w:t>
                        </w:r>
                      </w:p>
                    </w:txbxContent>
                  </v:textbox>
                </v:shape>
                <w10:wrap type="topAndBottom" anchorx="page"/>
              </v:group>
            </w:pict>
          </mc:Fallback>
        </mc:AlternateContent>
      </w:r>
    </w:p>
    <w:p w14:paraId="71E264DD" w14:textId="77777777" w:rsidR="00577207" w:rsidRDefault="002F2690">
      <w:pPr>
        <w:pStyle w:val="ListParagraph"/>
        <w:numPr>
          <w:ilvl w:val="1"/>
          <w:numId w:val="3"/>
        </w:numPr>
        <w:tabs>
          <w:tab w:val="left" w:pos="1178"/>
        </w:tabs>
        <w:spacing w:before="123" w:line="278" w:lineRule="auto"/>
        <w:ind w:right="1161" w:firstLine="0"/>
        <w:jc w:val="both"/>
        <w:rPr>
          <w:sz w:val="18"/>
        </w:rPr>
      </w:pPr>
      <w:r>
        <w:rPr>
          <w:color w:val="353535"/>
          <w:w w:val="105"/>
          <w:sz w:val="18"/>
        </w:rPr>
        <w:t>The equipment of Holbeach &amp; East Elloe Hospital Trust will be regularly checked, serviced, and where appropriate, subject to service contracts with specialists. All inspections will be carried out by a competent person. (HSCA (RA) 2014 - Premises and Equipment Regulation</w:t>
      </w:r>
      <w:r>
        <w:rPr>
          <w:color w:val="353535"/>
          <w:spacing w:val="10"/>
          <w:w w:val="105"/>
          <w:sz w:val="18"/>
        </w:rPr>
        <w:t xml:space="preserve"> </w:t>
      </w:r>
      <w:r>
        <w:rPr>
          <w:color w:val="353535"/>
          <w:w w:val="105"/>
          <w:sz w:val="18"/>
        </w:rPr>
        <w:t>15)</w:t>
      </w:r>
    </w:p>
    <w:p w14:paraId="154472A4" w14:textId="77777777" w:rsidR="00577207" w:rsidRDefault="002F2690">
      <w:pPr>
        <w:pStyle w:val="ListParagraph"/>
        <w:numPr>
          <w:ilvl w:val="1"/>
          <w:numId w:val="3"/>
        </w:numPr>
        <w:tabs>
          <w:tab w:val="left" w:pos="1178"/>
        </w:tabs>
        <w:spacing w:before="3" w:line="278" w:lineRule="auto"/>
        <w:ind w:right="1844" w:firstLine="0"/>
        <w:rPr>
          <w:sz w:val="18"/>
        </w:rPr>
      </w:pPr>
      <w:r>
        <w:rPr>
          <w:color w:val="353535"/>
          <w:w w:val="105"/>
          <w:sz w:val="18"/>
        </w:rPr>
        <w:t>All equipment used by Holbeach &amp; East Elloe Hospital Trust will be maintained and repaired</w:t>
      </w:r>
      <w:r>
        <w:rPr>
          <w:color w:val="353535"/>
          <w:spacing w:val="-33"/>
          <w:w w:val="105"/>
          <w:sz w:val="18"/>
        </w:rPr>
        <w:t xml:space="preserve"> </w:t>
      </w:r>
      <w:r>
        <w:rPr>
          <w:color w:val="353535"/>
          <w:w w:val="105"/>
          <w:sz w:val="18"/>
        </w:rPr>
        <w:t>in accordance with the manufacturer’s instructions which will be held locally for</w:t>
      </w:r>
      <w:r>
        <w:rPr>
          <w:color w:val="353535"/>
          <w:spacing w:val="4"/>
          <w:w w:val="105"/>
          <w:sz w:val="18"/>
        </w:rPr>
        <w:t xml:space="preserve"> </w:t>
      </w:r>
      <w:r>
        <w:rPr>
          <w:color w:val="353535"/>
          <w:w w:val="105"/>
          <w:sz w:val="18"/>
        </w:rPr>
        <w:t>reference.</w:t>
      </w:r>
    </w:p>
    <w:p w14:paraId="7DEEB6E5" w14:textId="77777777" w:rsidR="00577207" w:rsidRDefault="002F2690">
      <w:pPr>
        <w:pStyle w:val="ListParagraph"/>
        <w:numPr>
          <w:ilvl w:val="1"/>
          <w:numId w:val="3"/>
        </w:numPr>
        <w:tabs>
          <w:tab w:val="left" w:pos="1178"/>
        </w:tabs>
        <w:spacing w:before="2" w:line="278" w:lineRule="auto"/>
        <w:ind w:right="1388" w:firstLine="0"/>
        <w:rPr>
          <w:sz w:val="18"/>
        </w:rPr>
      </w:pPr>
      <w:r>
        <w:rPr>
          <w:color w:val="353535"/>
          <w:w w:val="105"/>
          <w:sz w:val="18"/>
        </w:rPr>
        <w:t>All portable electrical equipment which requires a plug will have an in-date PAT Inspection Safety Certificate and there will be a register listing the items inspected. PAT inspections should be completed annually.</w:t>
      </w:r>
    </w:p>
    <w:p w14:paraId="49EB6DAC" w14:textId="77777777" w:rsidR="00577207" w:rsidRDefault="002F2690">
      <w:pPr>
        <w:pStyle w:val="ListParagraph"/>
        <w:numPr>
          <w:ilvl w:val="1"/>
          <w:numId w:val="3"/>
        </w:numPr>
        <w:tabs>
          <w:tab w:val="left" w:pos="1178"/>
        </w:tabs>
        <w:spacing w:before="3" w:line="278" w:lineRule="auto"/>
        <w:ind w:right="1013" w:firstLine="0"/>
        <w:rPr>
          <w:sz w:val="18"/>
        </w:rPr>
      </w:pPr>
      <w:r>
        <w:rPr>
          <w:color w:val="353535"/>
          <w:w w:val="105"/>
          <w:sz w:val="18"/>
        </w:rPr>
        <w:t>All checks, servicing and maintenance of equipment will be recorded so that there is evidence that such checks have been conducted as well as ensuring the provision of an audit</w:t>
      </w:r>
      <w:r>
        <w:rPr>
          <w:color w:val="353535"/>
          <w:spacing w:val="33"/>
          <w:w w:val="105"/>
          <w:sz w:val="18"/>
        </w:rPr>
        <w:t xml:space="preserve"> </w:t>
      </w:r>
      <w:r>
        <w:rPr>
          <w:color w:val="353535"/>
          <w:w w:val="105"/>
          <w:sz w:val="18"/>
        </w:rPr>
        <w:t>trail.</w:t>
      </w:r>
    </w:p>
    <w:p w14:paraId="67DB2A56" w14:textId="77777777" w:rsidR="00577207" w:rsidRDefault="002F2690">
      <w:pPr>
        <w:pStyle w:val="ListParagraph"/>
        <w:numPr>
          <w:ilvl w:val="1"/>
          <w:numId w:val="3"/>
        </w:numPr>
        <w:tabs>
          <w:tab w:val="left" w:pos="1178"/>
        </w:tabs>
        <w:spacing w:before="2" w:line="278" w:lineRule="auto"/>
        <w:ind w:right="1241" w:firstLine="0"/>
        <w:rPr>
          <w:sz w:val="18"/>
        </w:rPr>
      </w:pPr>
      <w:r>
        <w:rPr>
          <w:color w:val="353535"/>
          <w:w w:val="105"/>
          <w:sz w:val="18"/>
        </w:rPr>
        <w:t>Staff at Holbeach &amp; East Elloe Hospital Trust will understand that they have a legal duty to report any concerns or equipment faults immediately and prevent further use of such equipment until it has been reviewed and deemed as safe to</w:t>
      </w:r>
      <w:r>
        <w:rPr>
          <w:color w:val="353535"/>
          <w:spacing w:val="9"/>
          <w:w w:val="105"/>
          <w:sz w:val="18"/>
        </w:rPr>
        <w:t xml:space="preserve"> </w:t>
      </w:r>
      <w:r>
        <w:rPr>
          <w:color w:val="353535"/>
          <w:w w:val="105"/>
          <w:sz w:val="18"/>
        </w:rPr>
        <w:t>use.</w:t>
      </w:r>
    </w:p>
    <w:p w14:paraId="5DF410B0" w14:textId="77777777" w:rsidR="00577207" w:rsidRDefault="00577207">
      <w:pPr>
        <w:spacing w:line="278" w:lineRule="auto"/>
        <w:rPr>
          <w:sz w:val="18"/>
        </w:rPr>
        <w:sectPr w:rsidR="00577207">
          <w:pgSz w:w="11900" w:h="16840"/>
          <w:pgMar w:top="1440" w:right="420" w:bottom="720" w:left="580" w:header="0" w:footer="520" w:gutter="0"/>
          <w:cols w:space="720"/>
        </w:sectPr>
      </w:pPr>
    </w:p>
    <w:p w14:paraId="77311BE8" w14:textId="77777777" w:rsidR="00577207" w:rsidRDefault="00577207">
      <w:pPr>
        <w:pStyle w:val="BodyText"/>
        <w:rPr>
          <w:sz w:val="20"/>
        </w:rPr>
      </w:pPr>
    </w:p>
    <w:p w14:paraId="320889AB" w14:textId="77777777" w:rsidR="00577207" w:rsidRDefault="00577207">
      <w:pPr>
        <w:pStyle w:val="BodyText"/>
        <w:spacing w:before="9"/>
        <w:rPr>
          <w:sz w:val="14"/>
        </w:rPr>
      </w:pPr>
    </w:p>
    <w:p w14:paraId="0C963EAA" w14:textId="73957D0D" w:rsidR="00577207" w:rsidRDefault="00571B59">
      <w:pPr>
        <w:pStyle w:val="BodyText"/>
        <w:ind w:left="120"/>
        <w:rPr>
          <w:sz w:val="20"/>
        </w:rPr>
      </w:pPr>
      <w:r>
        <w:rPr>
          <w:noProof/>
          <w:sz w:val="20"/>
        </w:rPr>
        <mc:AlternateContent>
          <mc:Choice Requires="wpg">
            <w:drawing>
              <wp:inline distT="0" distB="0" distL="0" distR="0" wp14:anchorId="5651D54B" wp14:editId="783064BC">
                <wp:extent cx="6667500" cy="314960"/>
                <wp:effectExtent l="0" t="0" r="3175" b="2540"/>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9" name="Rectangle 30"/>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5B5AC" w14:textId="77777777" w:rsidR="002F2690" w:rsidRDefault="002F2690">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5651D54B" id="Group 27" o:spid="_x0000_s105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">
                <v:rect id="Rectangle 30" o:spid="_x0000_s105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" fillcolor="#f9a100" stroked="f"/>
                <v:shape id="Picture 29" o:spid="_x0000_s105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">
                  <v:imagedata r:id="rId45" o:title=""/>
                </v:shape>
                <v:shape id="Text Box 28" o:spid="_x0000_s105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B65B5AC" w14:textId="77777777" w:rsidR="002F2690" w:rsidRDefault="002F2690">
                        <w:pPr>
                          <w:spacing w:before="138"/>
                          <w:ind w:left="696"/>
                          <w:rPr>
                            <w:b/>
                            <w:sz w:val="21"/>
                          </w:rPr>
                        </w:pPr>
                        <w:r>
                          <w:rPr>
                            <w:b/>
                            <w:color w:val="FFFFFF"/>
                            <w:sz w:val="21"/>
                          </w:rPr>
                          <w:t>5. Procedure</w:t>
                        </w:r>
                      </w:p>
                    </w:txbxContent>
                  </v:textbox>
                </v:shape>
                <w10:anchorlock/>
              </v:group>
            </w:pict>
          </mc:Fallback>
        </mc:AlternateContent>
      </w:r>
    </w:p>
    <w:p w14:paraId="7AEEB58E" w14:textId="77777777" w:rsidR="00577207" w:rsidRDefault="002F2690">
      <w:pPr>
        <w:pStyle w:val="Heading2"/>
        <w:numPr>
          <w:ilvl w:val="1"/>
          <w:numId w:val="2"/>
        </w:numPr>
        <w:tabs>
          <w:tab w:val="left" w:pos="1179"/>
        </w:tabs>
        <w:spacing w:before="113"/>
      </w:pPr>
      <w:r>
        <w:rPr>
          <w:color w:val="353535"/>
          <w:spacing w:val="5"/>
          <w:w w:val="105"/>
        </w:rPr>
        <w:t>Schedules</w:t>
      </w:r>
    </w:p>
    <w:p w14:paraId="32B7F276" w14:textId="77777777" w:rsidR="00577207" w:rsidRDefault="002F2690">
      <w:pPr>
        <w:pStyle w:val="ListParagraph"/>
        <w:numPr>
          <w:ilvl w:val="2"/>
          <w:numId w:val="2"/>
        </w:numPr>
        <w:tabs>
          <w:tab w:val="left" w:pos="1192"/>
        </w:tabs>
        <w:spacing w:before="87" w:line="295" w:lineRule="auto"/>
        <w:ind w:right="1040" w:hanging="214"/>
        <w:rPr>
          <w:sz w:val="18"/>
        </w:rPr>
      </w:pPr>
      <w:r>
        <w:rPr>
          <w:color w:val="353535"/>
          <w:w w:val="105"/>
          <w:sz w:val="18"/>
        </w:rPr>
        <w:t>Staff</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trained</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use</w:t>
      </w:r>
      <w:r>
        <w:rPr>
          <w:color w:val="353535"/>
          <w:spacing w:val="-3"/>
          <w:w w:val="105"/>
          <w:sz w:val="18"/>
        </w:rPr>
        <w:t xml:space="preserve"> </w:t>
      </w:r>
      <w:r>
        <w:rPr>
          <w:color w:val="353535"/>
          <w:w w:val="105"/>
          <w:sz w:val="18"/>
        </w:rPr>
        <w:t>equipment</w:t>
      </w:r>
      <w:r>
        <w:rPr>
          <w:color w:val="353535"/>
          <w:spacing w:val="-3"/>
          <w:w w:val="105"/>
          <w:sz w:val="18"/>
        </w:rPr>
        <w:t xml:space="preserve"> </w:t>
      </w:r>
      <w:r>
        <w:rPr>
          <w:color w:val="353535"/>
          <w:w w:val="105"/>
          <w:sz w:val="18"/>
        </w:rPr>
        <w:t>at</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visual</w:t>
      </w:r>
      <w:r>
        <w:rPr>
          <w:color w:val="353535"/>
          <w:spacing w:val="-3"/>
          <w:w w:val="105"/>
          <w:sz w:val="18"/>
        </w:rPr>
        <w:t xml:space="preserve"> </w:t>
      </w:r>
      <w:r>
        <w:rPr>
          <w:color w:val="353535"/>
          <w:w w:val="105"/>
          <w:sz w:val="18"/>
        </w:rPr>
        <w:t>inspections</w:t>
      </w:r>
      <w:r>
        <w:rPr>
          <w:color w:val="353535"/>
          <w:spacing w:val="-3"/>
          <w:w w:val="105"/>
          <w:sz w:val="18"/>
        </w:rPr>
        <w:t xml:space="preserve"> </w:t>
      </w:r>
      <w:r>
        <w:rPr>
          <w:color w:val="353535"/>
          <w:w w:val="105"/>
          <w:sz w:val="18"/>
        </w:rPr>
        <w:t>will be undertaken by the user on any piece of equipment before it is</w:t>
      </w:r>
      <w:r>
        <w:rPr>
          <w:color w:val="353535"/>
          <w:spacing w:val="32"/>
          <w:w w:val="105"/>
          <w:sz w:val="18"/>
        </w:rPr>
        <w:t xml:space="preserve"> </w:t>
      </w:r>
      <w:r>
        <w:rPr>
          <w:color w:val="353535"/>
          <w:w w:val="105"/>
          <w:sz w:val="18"/>
        </w:rPr>
        <w:t>used</w:t>
      </w:r>
    </w:p>
    <w:p w14:paraId="55DD65AB" w14:textId="77777777" w:rsidR="00577207" w:rsidRDefault="002F2690">
      <w:pPr>
        <w:pStyle w:val="ListParagraph"/>
        <w:numPr>
          <w:ilvl w:val="2"/>
          <w:numId w:val="2"/>
        </w:numPr>
        <w:tabs>
          <w:tab w:val="left" w:pos="1192"/>
        </w:tabs>
        <w:spacing w:before="54" w:line="295" w:lineRule="auto"/>
        <w:ind w:right="1067" w:hanging="214"/>
        <w:rPr>
          <w:sz w:val="18"/>
        </w:rPr>
      </w:pPr>
      <w:r>
        <w:rPr>
          <w:color w:val="353535"/>
          <w:w w:val="105"/>
          <w:sz w:val="18"/>
        </w:rPr>
        <w:t>All plant and equipment will undergo portable electrical testing (PAT Testing) where required. A system will be in place to plan for repeat testing when due</w:t>
      </w:r>
      <w:r>
        <w:rPr>
          <w:color w:val="353535"/>
          <w:spacing w:val="17"/>
          <w:w w:val="105"/>
          <w:sz w:val="18"/>
        </w:rPr>
        <w:t xml:space="preserve"> </w:t>
      </w:r>
      <w:r>
        <w:rPr>
          <w:color w:val="353535"/>
          <w:w w:val="105"/>
          <w:sz w:val="18"/>
        </w:rPr>
        <w:t>annually</w:t>
      </w:r>
    </w:p>
    <w:p w14:paraId="299231EE" w14:textId="77777777" w:rsidR="00577207" w:rsidRDefault="002F2690">
      <w:pPr>
        <w:pStyle w:val="ListParagraph"/>
        <w:numPr>
          <w:ilvl w:val="2"/>
          <w:numId w:val="2"/>
        </w:numPr>
        <w:tabs>
          <w:tab w:val="left" w:pos="1192"/>
        </w:tabs>
        <w:spacing w:before="53" w:line="295" w:lineRule="auto"/>
        <w:ind w:right="1227" w:hanging="214"/>
        <w:rPr>
          <w:sz w:val="18"/>
        </w:rPr>
      </w:pPr>
      <w:r>
        <w:rPr>
          <w:color w:val="353535"/>
          <w:w w:val="105"/>
          <w:sz w:val="18"/>
        </w:rPr>
        <w:t xml:space="preserve">Gas appliances will be checked weekly for gas </w:t>
      </w:r>
      <w:proofErr w:type="spellStart"/>
      <w:r>
        <w:rPr>
          <w:color w:val="353535"/>
          <w:w w:val="105"/>
          <w:sz w:val="18"/>
        </w:rPr>
        <w:t>odours</w:t>
      </w:r>
      <w:proofErr w:type="spellEnd"/>
      <w:r>
        <w:rPr>
          <w:color w:val="353535"/>
          <w:w w:val="105"/>
          <w:sz w:val="18"/>
        </w:rPr>
        <w:t xml:space="preserve"> and a gas appliance maintenance contract will be in place with servicing</w:t>
      </w:r>
      <w:r>
        <w:rPr>
          <w:color w:val="353535"/>
          <w:spacing w:val="6"/>
          <w:w w:val="105"/>
          <w:sz w:val="18"/>
        </w:rPr>
        <w:t xml:space="preserve"> </w:t>
      </w:r>
      <w:r>
        <w:rPr>
          <w:color w:val="353535"/>
          <w:w w:val="105"/>
          <w:sz w:val="18"/>
        </w:rPr>
        <w:t>annually.</w:t>
      </w:r>
    </w:p>
    <w:p w14:paraId="68924502" w14:textId="77777777" w:rsidR="00577207" w:rsidRDefault="002F2690">
      <w:pPr>
        <w:pStyle w:val="ListParagraph"/>
        <w:numPr>
          <w:ilvl w:val="2"/>
          <w:numId w:val="2"/>
        </w:numPr>
        <w:tabs>
          <w:tab w:val="left" w:pos="1192"/>
        </w:tabs>
        <w:spacing w:before="53"/>
        <w:ind w:hanging="214"/>
        <w:rPr>
          <w:sz w:val="18"/>
        </w:rPr>
      </w:pPr>
      <w:r>
        <w:rPr>
          <w:color w:val="353535"/>
          <w:w w:val="105"/>
          <w:sz w:val="18"/>
        </w:rPr>
        <w:t>Catering equipment will be visually checked</w:t>
      </w:r>
      <w:r>
        <w:rPr>
          <w:color w:val="353535"/>
          <w:spacing w:val="-29"/>
          <w:w w:val="105"/>
          <w:sz w:val="18"/>
        </w:rPr>
        <w:t xml:space="preserve"> </w:t>
      </w:r>
      <w:r>
        <w:rPr>
          <w:color w:val="353535"/>
          <w:w w:val="105"/>
          <w:sz w:val="18"/>
        </w:rPr>
        <w:t>weekly</w:t>
      </w:r>
    </w:p>
    <w:p w14:paraId="4E6E5DDA" w14:textId="77777777" w:rsidR="00577207" w:rsidRDefault="002F2690">
      <w:pPr>
        <w:pStyle w:val="ListParagraph"/>
        <w:numPr>
          <w:ilvl w:val="2"/>
          <w:numId w:val="2"/>
        </w:numPr>
        <w:tabs>
          <w:tab w:val="left" w:pos="1192"/>
        </w:tabs>
        <w:spacing w:before="101"/>
        <w:ind w:hanging="214"/>
        <w:rPr>
          <w:sz w:val="18"/>
        </w:rPr>
      </w:pPr>
      <w:r>
        <w:rPr>
          <w:color w:val="353535"/>
          <w:w w:val="105"/>
          <w:sz w:val="18"/>
        </w:rPr>
        <w:t>Laundry equipment will be visually checked</w:t>
      </w:r>
      <w:r>
        <w:rPr>
          <w:color w:val="353535"/>
          <w:spacing w:val="-29"/>
          <w:w w:val="105"/>
          <w:sz w:val="18"/>
        </w:rPr>
        <w:t xml:space="preserve"> </w:t>
      </w:r>
      <w:r>
        <w:rPr>
          <w:color w:val="353535"/>
          <w:w w:val="105"/>
          <w:sz w:val="18"/>
        </w:rPr>
        <w:t>weekly</w:t>
      </w:r>
    </w:p>
    <w:p w14:paraId="7B136542" w14:textId="77777777" w:rsidR="00577207" w:rsidRDefault="002F2690">
      <w:pPr>
        <w:pStyle w:val="ListParagraph"/>
        <w:numPr>
          <w:ilvl w:val="2"/>
          <w:numId w:val="2"/>
        </w:numPr>
        <w:tabs>
          <w:tab w:val="left" w:pos="1192"/>
        </w:tabs>
        <w:spacing w:before="102" w:line="295" w:lineRule="auto"/>
        <w:ind w:right="1147" w:hanging="214"/>
        <w:rPr>
          <w:sz w:val="18"/>
        </w:rPr>
      </w:pPr>
      <w:r>
        <w:rPr>
          <w:color w:val="353535"/>
          <w:w w:val="105"/>
          <w:sz w:val="18"/>
        </w:rPr>
        <w:t>Lifts will be visually checked weekly. A lift maintenance contract will be in place. Please refer to the Lift Safety Policy and Procedure at Holbeach &amp; East Elloe Hospital</w:t>
      </w:r>
      <w:r>
        <w:rPr>
          <w:color w:val="353535"/>
          <w:spacing w:val="7"/>
          <w:w w:val="105"/>
          <w:sz w:val="18"/>
        </w:rPr>
        <w:t xml:space="preserve"> </w:t>
      </w:r>
      <w:r>
        <w:rPr>
          <w:color w:val="353535"/>
          <w:w w:val="105"/>
          <w:sz w:val="18"/>
        </w:rPr>
        <w:t>Trust</w:t>
      </w:r>
    </w:p>
    <w:p w14:paraId="322098DA" w14:textId="77777777" w:rsidR="00577207" w:rsidRDefault="002F2690">
      <w:pPr>
        <w:pStyle w:val="ListParagraph"/>
        <w:numPr>
          <w:ilvl w:val="2"/>
          <w:numId w:val="2"/>
        </w:numPr>
        <w:tabs>
          <w:tab w:val="left" w:pos="1192"/>
        </w:tabs>
        <w:spacing w:before="53" w:line="295" w:lineRule="auto"/>
        <w:ind w:right="1068" w:hanging="214"/>
        <w:rPr>
          <w:sz w:val="18"/>
        </w:rPr>
      </w:pPr>
      <w:r>
        <w:rPr>
          <w:color w:val="353535"/>
          <w:w w:val="105"/>
          <w:sz w:val="18"/>
        </w:rPr>
        <w:t xml:space="preserve">Moving and handling equipment such as hoists and slings, including beds, trolleys, etc. will be part of a planned service maintenance </w:t>
      </w:r>
      <w:proofErr w:type="spellStart"/>
      <w:r>
        <w:rPr>
          <w:color w:val="353535"/>
          <w:w w:val="105"/>
          <w:sz w:val="18"/>
        </w:rPr>
        <w:t>programme</w:t>
      </w:r>
      <w:proofErr w:type="spellEnd"/>
      <w:r>
        <w:rPr>
          <w:color w:val="353535"/>
          <w:w w:val="105"/>
          <w:sz w:val="18"/>
        </w:rPr>
        <w:t xml:space="preserve"> and, where required, will be subject to thorough examinations at six monthly or yearly intervals by a competent person (PUWER98 Regulation 9.3</w:t>
      </w:r>
      <w:r>
        <w:rPr>
          <w:color w:val="353535"/>
          <w:spacing w:val="-28"/>
          <w:w w:val="105"/>
          <w:sz w:val="18"/>
        </w:rPr>
        <w:t xml:space="preserve"> </w:t>
      </w:r>
      <w:r>
        <w:rPr>
          <w:color w:val="353535"/>
          <w:w w:val="105"/>
          <w:sz w:val="18"/>
        </w:rPr>
        <w:t>(a))</w:t>
      </w:r>
    </w:p>
    <w:p w14:paraId="2794B10C" w14:textId="77777777" w:rsidR="00577207" w:rsidRDefault="002F2690">
      <w:pPr>
        <w:pStyle w:val="ListParagraph"/>
        <w:numPr>
          <w:ilvl w:val="2"/>
          <w:numId w:val="2"/>
        </w:numPr>
        <w:tabs>
          <w:tab w:val="left" w:pos="1192"/>
        </w:tabs>
        <w:spacing w:before="53"/>
        <w:ind w:hanging="214"/>
        <w:rPr>
          <w:sz w:val="18"/>
        </w:rPr>
      </w:pPr>
      <w:r>
        <w:rPr>
          <w:color w:val="353535"/>
          <w:w w:val="105"/>
          <w:sz w:val="18"/>
        </w:rPr>
        <w:t>Bed rails will be formally checked monthly when in use and before each use by care</w:t>
      </w:r>
      <w:r>
        <w:rPr>
          <w:color w:val="353535"/>
          <w:spacing w:val="9"/>
          <w:w w:val="105"/>
          <w:sz w:val="18"/>
        </w:rPr>
        <w:t xml:space="preserve"> </w:t>
      </w:r>
      <w:r>
        <w:rPr>
          <w:color w:val="353535"/>
          <w:w w:val="105"/>
          <w:sz w:val="18"/>
        </w:rPr>
        <w:t>staff</w:t>
      </w:r>
    </w:p>
    <w:p w14:paraId="0E58E8A3" w14:textId="77777777" w:rsidR="00577207" w:rsidRDefault="002F2690">
      <w:pPr>
        <w:pStyle w:val="Heading2"/>
        <w:numPr>
          <w:ilvl w:val="1"/>
          <w:numId w:val="2"/>
        </w:numPr>
        <w:tabs>
          <w:tab w:val="left" w:pos="1179"/>
        </w:tabs>
        <w:spacing w:before="74"/>
      </w:pPr>
      <w:r>
        <w:rPr>
          <w:color w:val="353535"/>
          <w:spacing w:val="3"/>
          <w:w w:val="105"/>
        </w:rPr>
        <w:t xml:space="preserve">Water Storage </w:t>
      </w:r>
      <w:r>
        <w:rPr>
          <w:color w:val="353535"/>
          <w:spacing w:val="2"/>
          <w:w w:val="105"/>
        </w:rPr>
        <w:t>and</w:t>
      </w:r>
      <w:r>
        <w:rPr>
          <w:color w:val="353535"/>
          <w:spacing w:val="10"/>
          <w:w w:val="105"/>
        </w:rPr>
        <w:t xml:space="preserve"> </w:t>
      </w:r>
      <w:r>
        <w:rPr>
          <w:color w:val="353535"/>
          <w:spacing w:val="4"/>
          <w:w w:val="105"/>
        </w:rPr>
        <w:t>Distribution</w:t>
      </w:r>
    </w:p>
    <w:p w14:paraId="03E16F70" w14:textId="77777777" w:rsidR="00577207" w:rsidRDefault="002F2690">
      <w:pPr>
        <w:pStyle w:val="BodyText"/>
        <w:spacing w:before="34" w:line="278" w:lineRule="auto"/>
        <w:ind w:left="856" w:right="945"/>
      </w:pPr>
      <w:r>
        <w:rPr>
          <w:color w:val="353535"/>
          <w:w w:val="105"/>
        </w:rPr>
        <w:t>Water storage and distribution will be regularly checked in line with HSE guidance on the prevention of Legionella and Pseudomonas.</w:t>
      </w:r>
    </w:p>
    <w:p w14:paraId="7A7CD454" w14:textId="77777777" w:rsidR="00577207" w:rsidRDefault="002F2690">
      <w:pPr>
        <w:pStyle w:val="Heading2"/>
        <w:numPr>
          <w:ilvl w:val="1"/>
          <w:numId w:val="2"/>
        </w:numPr>
        <w:tabs>
          <w:tab w:val="left" w:pos="1179"/>
        </w:tabs>
        <w:spacing w:line="278" w:lineRule="auto"/>
        <w:ind w:left="856" w:right="5487" w:firstLine="0"/>
      </w:pPr>
      <w:r>
        <w:rPr>
          <w:color w:val="353535"/>
          <w:spacing w:val="5"/>
          <w:w w:val="105"/>
        </w:rPr>
        <w:t xml:space="preserve">Procedure </w:t>
      </w:r>
      <w:r>
        <w:rPr>
          <w:color w:val="353535"/>
          <w:spacing w:val="4"/>
          <w:w w:val="105"/>
        </w:rPr>
        <w:t xml:space="preserve">for </w:t>
      </w:r>
      <w:r>
        <w:rPr>
          <w:color w:val="353535"/>
          <w:spacing w:val="5"/>
          <w:w w:val="105"/>
        </w:rPr>
        <w:t xml:space="preserve">Maintenance </w:t>
      </w:r>
      <w:r>
        <w:rPr>
          <w:color w:val="353535"/>
          <w:spacing w:val="3"/>
          <w:w w:val="105"/>
        </w:rPr>
        <w:t xml:space="preserve">of </w:t>
      </w:r>
      <w:r>
        <w:rPr>
          <w:color w:val="353535"/>
          <w:spacing w:val="5"/>
          <w:w w:val="105"/>
        </w:rPr>
        <w:t xml:space="preserve">Shower </w:t>
      </w:r>
      <w:r>
        <w:rPr>
          <w:color w:val="353535"/>
          <w:spacing w:val="6"/>
          <w:w w:val="105"/>
        </w:rPr>
        <w:t xml:space="preserve">Heads </w:t>
      </w:r>
      <w:r>
        <w:rPr>
          <w:color w:val="353535"/>
          <w:spacing w:val="3"/>
          <w:w w:val="105"/>
        </w:rPr>
        <w:t xml:space="preserve">Stage </w:t>
      </w:r>
      <w:r>
        <w:rPr>
          <w:color w:val="353535"/>
          <w:w w:val="105"/>
        </w:rPr>
        <w:t>1 -</w:t>
      </w:r>
      <w:r>
        <w:rPr>
          <w:color w:val="353535"/>
          <w:spacing w:val="12"/>
          <w:w w:val="105"/>
        </w:rPr>
        <w:t xml:space="preserve"> </w:t>
      </w:r>
      <w:r>
        <w:rPr>
          <w:color w:val="353535"/>
          <w:spacing w:val="5"/>
          <w:w w:val="105"/>
        </w:rPr>
        <w:t>Clean/Descale</w:t>
      </w:r>
    </w:p>
    <w:p w14:paraId="21EAA702" w14:textId="77777777" w:rsidR="00577207" w:rsidRDefault="002F2690">
      <w:pPr>
        <w:pStyle w:val="ListParagraph"/>
        <w:numPr>
          <w:ilvl w:val="2"/>
          <w:numId w:val="2"/>
        </w:numPr>
        <w:tabs>
          <w:tab w:val="left" w:pos="1192"/>
        </w:tabs>
        <w:spacing w:before="56"/>
        <w:ind w:hanging="214"/>
        <w:rPr>
          <w:sz w:val="18"/>
        </w:rPr>
      </w:pPr>
      <w:r>
        <w:rPr>
          <w:color w:val="353535"/>
          <w:w w:val="105"/>
          <w:sz w:val="18"/>
        </w:rPr>
        <w:t>Remove and disassemble the shower heads and hoses from one</w:t>
      </w:r>
      <w:r>
        <w:rPr>
          <w:color w:val="353535"/>
          <w:spacing w:val="15"/>
          <w:w w:val="105"/>
          <w:sz w:val="18"/>
        </w:rPr>
        <w:t xml:space="preserve"> </w:t>
      </w:r>
      <w:r>
        <w:rPr>
          <w:color w:val="353535"/>
          <w:w w:val="105"/>
          <w:sz w:val="18"/>
        </w:rPr>
        <w:t>another</w:t>
      </w:r>
    </w:p>
    <w:p w14:paraId="4215C162" w14:textId="77777777" w:rsidR="00577207" w:rsidRDefault="002F2690">
      <w:pPr>
        <w:pStyle w:val="ListParagraph"/>
        <w:numPr>
          <w:ilvl w:val="2"/>
          <w:numId w:val="2"/>
        </w:numPr>
        <w:tabs>
          <w:tab w:val="left" w:pos="1192"/>
        </w:tabs>
        <w:spacing w:before="101" w:line="295" w:lineRule="auto"/>
        <w:ind w:right="1870" w:hanging="214"/>
        <w:rPr>
          <w:sz w:val="18"/>
        </w:rPr>
      </w:pPr>
      <w:r>
        <w:rPr>
          <w:color w:val="353535"/>
          <w:w w:val="105"/>
          <w:sz w:val="18"/>
        </w:rPr>
        <w:t>Descale the shower heads and hoses using a descaling agent for 1 hour (or according to the manufacturer's</w:t>
      </w:r>
      <w:r>
        <w:rPr>
          <w:color w:val="353535"/>
          <w:spacing w:val="2"/>
          <w:w w:val="105"/>
          <w:sz w:val="18"/>
        </w:rPr>
        <w:t xml:space="preserve"> </w:t>
      </w:r>
      <w:r>
        <w:rPr>
          <w:color w:val="353535"/>
          <w:w w:val="105"/>
          <w:sz w:val="18"/>
        </w:rPr>
        <w:t>instruction)</w:t>
      </w:r>
    </w:p>
    <w:p w14:paraId="57A89548" w14:textId="77777777" w:rsidR="00577207" w:rsidRDefault="002F2690">
      <w:pPr>
        <w:pStyle w:val="ListParagraph"/>
        <w:numPr>
          <w:ilvl w:val="2"/>
          <w:numId w:val="2"/>
        </w:numPr>
        <w:tabs>
          <w:tab w:val="left" w:pos="1192"/>
        </w:tabs>
        <w:spacing w:before="53"/>
        <w:ind w:hanging="214"/>
        <w:rPr>
          <w:sz w:val="18"/>
        </w:rPr>
      </w:pPr>
      <w:r>
        <w:rPr>
          <w:color w:val="353535"/>
          <w:w w:val="105"/>
          <w:sz w:val="18"/>
        </w:rPr>
        <w:t>Dispose of the wastewater</w:t>
      </w:r>
      <w:r>
        <w:rPr>
          <w:color w:val="353535"/>
          <w:spacing w:val="1"/>
          <w:w w:val="105"/>
          <w:sz w:val="18"/>
        </w:rPr>
        <w:t xml:space="preserve"> </w:t>
      </w:r>
      <w:r>
        <w:rPr>
          <w:color w:val="353535"/>
          <w:w w:val="105"/>
          <w:sz w:val="18"/>
        </w:rPr>
        <w:t>safely</w:t>
      </w:r>
    </w:p>
    <w:p w14:paraId="7973CC56" w14:textId="77777777" w:rsidR="00577207" w:rsidRDefault="002F2690">
      <w:pPr>
        <w:pStyle w:val="ListParagraph"/>
        <w:numPr>
          <w:ilvl w:val="2"/>
          <w:numId w:val="2"/>
        </w:numPr>
        <w:tabs>
          <w:tab w:val="left" w:pos="1192"/>
        </w:tabs>
        <w:spacing w:before="101"/>
        <w:ind w:hanging="214"/>
        <w:rPr>
          <w:sz w:val="18"/>
        </w:rPr>
      </w:pPr>
      <w:r>
        <w:rPr>
          <w:color w:val="353535"/>
          <w:w w:val="105"/>
          <w:sz w:val="18"/>
        </w:rPr>
        <w:t>Flush the shower heads and hoses through with clean</w:t>
      </w:r>
      <w:r>
        <w:rPr>
          <w:color w:val="353535"/>
          <w:spacing w:val="13"/>
          <w:w w:val="105"/>
          <w:sz w:val="18"/>
        </w:rPr>
        <w:t xml:space="preserve"> </w:t>
      </w:r>
      <w:r>
        <w:rPr>
          <w:color w:val="353535"/>
          <w:w w:val="105"/>
          <w:sz w:val="18"/>
        </w:rPr>
        <w:t>water</w:t>
      </w:r>
    </w:p>
    <w:p w14:paraId="6A72EFA2" w14:textId="77777777" w:rsidR="00577207" w:rsidRDefault="002F2690">
      <w:pPr>
        <w:pStyle w:val="Heading2"/>
        <w:spacing w:before="75"/>
      </w:pPr>
      <w:r>
        <w:rPr>
          <w:color w:val="353535"/>
          <w:w w:val="105"/>
        </w:rPr>
        <w:t>Stage 2 - Disinfect</w:t>
      </w:r>
    </w:p>
    <w:p w14:paraId="5660055F" w14:textId="77777777" w:rsidR="00577207" w:rsidRDefault="002F2690">
      <w:pPr>
        <w:pStyle w:val="ListParagraph"/>
        <w:numPr>
          <w:ilvl w:val="2"/>
          <w:numId w:val="2"/>
        </w:numPr>
        <w:tabs>
          <w:tab w:val="left" w:pos="1192"/>
        </w:tabs>
        <w:spacing w:before="87" w:line="295" w:lineRule="auto"/>
        <w:ind w:right="1040" w:hanging="214"/>
        <w:rPr>
          <w:sz w:val="18"/>
        </w:rPr>
      </w:pPr>
      <w:r>
        <w:rPr>
          <w:color w:val="353535"/>
          <w:w w:val="105"/>
          <w:sz w:val="18"/>
        </w:rPr>
        <w:t>Immerse the shower heads and hoses in an approved biocide solution at the appropriate concentration and for the appropriate amount of time, following the manufacturer’s</w:t>
      </w:r>
      <w:r>
        <w:rPr>
          <w:color w:val="353535"/>
          <w:spacing w:val="16"/>
          <w:w w:val="105"/>
          <w:sz w:val="18"/>
        </w:rPr>
        <w:t xml:space="preserve"> </w:t>
      </w:r>
      <w:r>
        <w:rPr>
          <w:color w:val="353535"/>
          <w:w w:val="105"/>
          <w:sz w:val="18"/>
        </w:rPr>
        <w:t>instructions</w:t>
      </w:r>
    </w:p>
    <w:p w14:paraId="3CBB0074" w14:textId="77777777" w:rsidR="00577207" w:rsidRDefault="002F2690">
      <w:pPr>
        <w:pStyle w:val="ListParagraph"/>
        <w:numPr>
          <w:ilvl w:val="2"/>
          <w:numId w:val="2"/>
        </w:numPr>
        <w:tabs>
          <w:tab w:val="left" w:pos="1192"/>
        </w:tabs>
        <w:spacing w:before="54"/>
        <w:ind w:hanging="214"/>
        <w:rPr>
          <w:sz w:val="18"/>
        </w:rPr>
      </w:pPr>
      <w:r>
        <w:rPr>
          <w:color w:val="353535"/>
          <w:w w:val="105"/>
          <w:sz w:val="18"/>
        </w:rPr>
        <w:t>Dispose of the wastewater</w:t>
      </w:r>
      <w:r>
        <w:rPr>
          <w:color w:val="353535"/>
          <w:spacing w:val="1"/>
          <w:w w:val="105"/>
          <w:sz w:val="18"/>
        </w:rPr>
        <w:t xml:space="preserve"> </w:t>
      </w:r>
      <w:r>
        <w:rPr>
          <w:color w:val="353535"/>
          <w:w w:val="105"/>
          <w:sz w:val="18"/>
        </w:rPr>
        <w:t>safely</w:t>
      </w:r>
    </w:p>
    <w:p w14:paraId="6D0D2E0A" w14:textId="77777777" w:rsidR="00577207" w:rsidRDefault="002F2690">
      <w:pPr>
        <w:pStyle w:val="Heading2"/>
        <w:spacing w:before="74"/>
      </w:pPr>
      <w:r>
        <w:rPr>
          <w:color w:val="353535"/>
          <w:w w:val="105"/>
        </w:rPr>
        <w:t>Stage 3 - Flush</w:t>
      </w:r>
    </w:p>
    <w:p w14:paraId="2DAC35E9" w14:textId="77777777" w:rsidR="00577207" w:rsidRDefault="002F2690">
      <w:pPr>
        <w:pStyle w:val="ListParagraph"/>
        <w:numPr>
          <w:ilvl w:val="2"/>
          <w:numId w:val="2"/>
        </w:numPr>
        <w:tabs>
          <w:tab w:val="left" w:pos="1192"/>
        </w:tabs>
        <w:spacing w:before="87"/>
        <w:ind w:hanging="214"/>
        <w:rPr>
          <w:sz w:val="18"/>
        </w:rPr>
      </w:pPr>
      <w:r>
        <w:rPr>
          <w:color w:val="353535"/>
          <w:w w:val="105"/>
          <w:sz w:val="18"/>
        </w:rPr>
        <w:t>Flush and wash the shower heads and hoses through with clean water and</w:t>
      </w:r>
      <w:r>
        <w:rPr>
          <w:color w:val="353535"/>
          <w:spacing w:val="19"/>
          <w:w w:val="105"/>
          <w:sz w:val="18"/>
        </w:rPr>
        <w:t xml:space="preserve"> </w:t>
      </w:r>
      <w:r>
        <w:rPr>
          <w:color w:val="353535"/>
          <w:w w:val="105"/>
          <w:sz w:val="18"/>
        </w:rPr>
        <w:t>replace</w:t>
      </w:r>
    </w:p>
    <w:p w14:paraId="429D0449" w14:textId="77777777" w:rsidR="00577207" w:rsidRDefault="002F2690">
      <w:pPr>
        <w:pStyle w:val="ListParagraph"/>
        <w:numPr>
          <w:ilvl w:val="2"/>
          <w:numId w:val="2"/>
        </w:numPr>
        <w:tabs>
          <w:tab w:val="left" w:pos="1192"/>
        </w:tabs>
        <w:spacing w:before="102"/>
        <w:ind w:hanging="214"/>
        <w:rPr>
          <w:sz w:val="18"/>
        </w:rPr>
      </w:pPr>
      <w:r>
        <w:rPr>
          <w:color w:val="353535"/>
          <w:w w:val="105"/>
          <w:sz w:val="18"/>
        </w:rPr>
        <w:t>Dispose of the wastewater</w:t>
      </w:r>
      <w:r>
        <w:rPr>
          <w:color w:val="353535"/>
          <w:spacing w:val="1"/>
          <w:w w:val="105"/>
          <w:sz w:val="18"/>
        </w:rPr>
        <w:t xml:space="preserve"> </w:t>
      </w:r>
      <w:r>
        <w:rPr>
          <w:color w:val="353535"/>
          <w:w w:val="105"/>
          <w:sz w:val="18"/>
        </w:rPr>
        <w:t>safely</w:t>
      </w:r>
    </w:p>
    <w:p w14:paraId="1CBA39CA" w14:textId="77777777" w:rsidR="00577207" w:rsidRDefault="002F2690">
      <w:pPr>
        <w:pStyle w:val="ListParagraph"/>
        <w:numPr>
          <w:ilvl w:val="2"/>
          <w:numId w:val="2"/>
        </w:numPr>
        <w:tabs>
          <w:tab w:val="left" w:pos="1192"/>
        </w:tabs>
        <w:spacing w:before="101" w:line="302" w:lineRule="auto"/>
        <w:ind w:left="856" w:right="1120" w:firstLine="121"/>
        <w:jc w:val="both"/>
        <w:rPr>
          <w:sz w:val="18"/>
        </w:rPr>
      </w:pPr>
      <w:r>
        <w:rPr>
          <w:color w:val="353535"/>
          <w:w w:val="105"/>
          <w:sz w:val="18"/>
        </w:rPr>
        <w:t>Replace soft rubber or plastic washers or gaskets with neoprene or other approved rubber substitutes Under no circumstances should any acidic cleaning fluids or other acid products be added to any solution. Such action will release toxic chlorine gas from the solution, with the potential to cause a risk of</w:t>
      </w:r>
      <w:r>
        <w:rPr>
          <w:color w:val="353535"/>
          <w:spacing w:val="-30"/>
          <w:w w:val="105"/>
          <w:sz w:val="18"/>
        </w:rPr>
        <w:t xml:space="preserve"> </w:t>
      </w:r>
      <w:r>
        <w:rPr>
          <w:color w:val="353535"/>
          <w:w w:val="105"/>
          <w:sz w:val="18"/>
        </w:rPr>
        <w:t>explosion,</w:t>
      </w:r>
    </w:p>
    <w:p w14:paraId="2F47C8FC" w14:textId="77777777" w:rsidR="00577207" w:rsidRDefault="002F2690">
      <w:pPr>
        <w:pStyle w:val="BodyText"/>
        <w:spacing w:line="188" w:lineRule="exact"/>
        <w:ind w:left="856"/>
      </w:pPr>
      <w:r>
        <w:rPr>
          <w:color w:val="353535"/>
          <w:w w:val="105"/>
        </w:rPr>
        <w:t>respiratory failure and potential death.</w:t>
      </w:r>
    </w:p>
    <w:p w14:paraId="6FF633C6" w14:textId="77777777" w:rsidR="00577207" w:rsidRDefault="002F2690">
      <w:pPr>
        <w:pStyle w:val="Heading2"/>
        <w:numPr>
          <w:ilvl w:val="1"/>
          <w:numId w:val="2"/>
        </w:numPr>
        <w:tabs>
          <w:tab w:val="left" w:pos="1179"/>
        </w:tabs>
        <w:spacing w:before="34"/>
      </w:pPr>
      <w:r>
        <w:rPr>
          <w:color w:val="353535"/>
          <w:spacing w:val="5"/>
          <w:w w:val="105"/>
        </w:rPr>
        <w:t>Records</w:t>
      </w:r>
    </w:p>
    <w:p w14:paraId="532D3707" w14:textId="77777777" w:rsidR="00577207" w:rsidRDefault="002F2690">
      <w:pPr>
        <w:pStyle w:val="BodyText"/>
        <w:spacing w:before="34" w:line="278" w:lineRule="auto"/>
        <w:ind w:left="856" w:right="945"/>
      </w:pPr>
      <w:r>
        <w:rPr>
          <w:color w:val="353535"/>
          <w:w w:val="105"/>
        </w:rPr>
        <w:t>The planned maintenance schedule at Holbeach &amp; East Elloe Hospital Trust will be updated, records will be kept of all inspections and thorough examinations completed.</w:t>
      </w:r>
    </w:p>
    <w:p w14:paraId="08A4EA61" w14:textId="77777777" w:rsidR="00577207" w:rsidRDefault="002F2690">
      <w:pPr>
        <w:pStyle w:val="BodyText"/>
        <w:spacing w:before="2" w:line="278" w:lineRule="auto"/>
        <w:ind w:left="856" w:right="945"/>
      </w:pPr>
      <w:r>
        <w:rPr>
          <w:color w:val="353535"/>
          <w:w w:val="105"/>
        </w:rPr>
        <w:t>The attached forms can be used to record the equipment checked weekly, quarterly, six-monthly and annually and these must be dated and signed in the appropriate week's column.</w:t>
      </w:r>
    </w:p>
    <w:p w14:paraId="39C02EC1" w14:textId="77777777" w:rsidR="00577207" w:rsidRDefault="002F2690">
      <w:pPr>
        <w:pStyle w:val="BodyText"/>
        <w:spacing w:before="2"/>
        <w:ind w:left="856"/>
      </w:pPr>
      <w:r>
        <w:rPr>
          <w:color w:val="353535"/>
          <w:w w:val="105"/>
        </w:rPr>
        <w:t>Manufacturers' guidelines will be accessible for users of equipment at all times.</w:t>
      </w:r>
    </w:p>
    <w:p w14:paraId="1CCE7FB4" w14:textId="63BF1DFE" w:rsidR="00577207" w:rsidRDefault="002F2690">
      <w:pPr>
        <w:pStyle w:val="BodyText"/>
        <w:spacing w:before="34" w:line="278" w:lineRule="auto"/>
        <w:ind w:left="856" w:right="945"/>
      </w:pPr>
      <w:r>
        <w:rPr>
          <w:color w:val="353535"/>
          <w:w w:val="105"/>
        </w:rPr>
        <w:t xml:space="preserve">Schedules and records must be filed and held in an </w:t>
      </w:r>
      <w:proofErr w:type="spellStart"/>
      <w:r>
        <w:rPr>
          <w:color w:val="353535"/>
          <w:w w:val="105"/>
        </w:rPr>
        <w:t>organised</w:t>
      </w:r>
      <w:proofErr w:type="spellEnd"/>
      <w:r>
        <w:rPr>
          <w:color w:val="353535"/>
          <w:w w:val="105"/>
        </w:rPr>
        <w:t xml:space="preserve"> manner and must be available for inspection by </w:t>
      </w:r>
      <w:r w:rsidR="004B56D8">
        <w:rPr>
          <w:color w:val="353535"/>
          <w:w w:val="105"/>
        </w:rPr>
        <w:t>The Registered Manager</w:t>
      </w:r>
      <w:r>
        <w:rPr>
          <w:color w:val="353535"/>
          <w:w w:val="105"/>
        </w:rPr>
        <w:t xml:space="preserve"> or external regulatory bodies.</w:t>
      </w:r>
    </w:p>
    <w:p w14:paraId="3905CAD9" w14:textId="77777777" w:rsidR="00577207" w:rsidRDefault="002F2690">
      <w:pPr>
        <w:pStyle w:val="Heading2"/>
        <w:numPr>
          <w:ilvl w:val="1"/>
          <w:numId w:val="2"/>
        </w:numPr>
        <w:tabs>
          <w:tab w:val="left" w:pos="1179"/>
        </w:tabs>
      </w:pPr>
      <w:r>
        <w:rPr>
          <w:color w:val="353535"/>
          <w:spacing w:val="3"/>
          <w:w w:val="105"/>
        </w:rPr>
        <w:t>External</w:t>
      </w:r>
      <w:r>
        <w:rPr>
          <w:color w:val="353535"/>
          <w:spacing w:val="5"/>
          <w:w w:val="105"/>
        </w:rPr>
        <w:t xml:space="preserve"> </w:t>
      </w:r>
      <w:r>
        <w:rPr>
          <w:color w:val="353535"/>
          <w:spacing w:val="4"/>
          <w:w w:val="105"/>
        </w:rPr>
        <w:t>Contractors</w:t>
      </w:r>
    </w:p>
    <w:p w14:paraId="2E43B1FD" w14:textId="77777777" w:rsidR="00577207" w:rsidRDefault="002F2690">
      <w:pPr>
        <w:pStyle w:val="BodyText"/>
        <w:spacing w:before="34" w:line="278" w:lineRule="auto"/>
        <w:ind w:left="856" w:right="945"/>
      </w:pPr>
      <w:r>
        <w:rPr>
          <w:color w:val="353535"/>
          <w:w w:val="105"/>
        </w:rPr>
        <w:t>Where external contractors are used by Holbeach &amp; East Elloe Hospital Trust to provide specialist servicing and maintenance, staff can refer to the Visiting Contractors Policy and Procedure for further details.</w:t>
      </w:r>
    </w:p>
    <w:p w14:paraId="760FF180" w14:textId="77777777" w:rsidR="00577207" w:rsidRDefault="002F2690">
      <w:pPr>
        <w:pStyle w:val="BodyText"/>
        <w:spacing w:before="2"/>
        <w:ind w:left="856"/>
      </w:pPr>
      <w:r>
        <w:rPr>
          <w:color w:val="353535"/>
          <w:w w:val="105"/>
        </w:rPr>
        <w:t>Feedback will be gathered and used to evaluate the effectiveness of the level of service provided.</w:t>
      </w:r>
    </w:p>
    <w:p w14:paraId="5CB0BD59" w14:textId="77777777" w:rsidR="00577207" w:rsidRDefault="002F2690">
      <w:pPr>
        <w:pStyle w:val="Heading2"/>
        <w:numPr>
          <w:ilvl w:val="1"/>
          <w:numId w:val="2"/>
        </w:numPr>
        <w:tabs>
          <w:tab w:val="left" w:pos="1179"/>
        </w:tabs>
        <w:spacing w:before="34"/>
      </w:pPr>
      <w:r>
        <w:rPr>
          <w:color w:val="353535"/>
          <w:spacing w:val="2"/>
          <w:w w:val="105"/>
        </w:rPr>
        <w:t xml:space="preserve">Training </w:t>
      </w:r>
      <w:r>
        <w:rPr>
          <w:color w:val="353535"/>
          <w:w w:val="105"/>
        </w:rPr>
        <w:t>and</w:t>
      </w:r>
      <w:r>
        <w:rPr>
          <w:color w:val="353535"/>
          <w:spacing w:val="6"/>
          <w:w w:val="105"/>
        </w:rPr>
        <w:t xml:space="preserve"> </w:t>
      </w:r>
      <w:r>
        <w:rPr>
          <w:color w:val="353535"/>
          <w:spacing w:val="3"/>
          <w:w w:val="105"/>
        </w:rPr>
        <w:t>Education</w:t>
      </w:r>
    </w:p>
    <w:p w14:paraId="035CF74C" w14:textId="77777777" w:rsidR="00577207" w:rsidRDefault="00577207">
      <w:pPr>
        <w:sectPr w:rsidR="00577207">
          <w:pgSz w:w="11900" w:h="16840"/>
          <w:pgMar w:top="1440" w:right="420" w:bottom="720" w:left="580" w:header="0" w:footer="520" w:gutter="0"/>
          <w:cols w:space="720"/>
        </w:sectPr>
      </w:pPr>
    </w:p>
    <w:p w14:paraId="2087CAAB" w14:textId="77777777" w:rsidR="00577207" w:rsidRDefault="00577207">
      <w:pPr>
        <w:pStyle w:val="BodyText"/>
        <w:spacing w:before="1"/>
        <w:rPr>
          <w:b/>
          <w:sz w:val="24"/>
        </w:rPr>
      </w:pPr>
    </w:p>
    <w:p w14:paraId="1476D478" w14:textId="77777777" w:rsidR="00577207" w:rsidRDefault="002F2690">
      <w:pPr>
        <w:spacing w:before="101"/>
        <w:ind w:left="856"/>
        <w:rPr>
          <w:b/>
          <w:sz w:val="18"/>
        </w:rPr>
      </w:pPr>
      <w:r>
        <w:rPr>
          <w:b/>
          <w:color w:val="353535"/>
          <w:spacing w:val="4"/>
          <w:w w:val="105"/>
          <w:sz w:val="18"/>
        </w:rPr>
        <w:t>Induction</w:t>
      </w:r>
    </w:p>
    <w:p w14:paraId="2DC1CAF9" w14:textId="77777777" w:rsidR="00577207" w:rsidRDefault="002F2690">
      <w:pPr>
        <w:pStyle w:val="BodyText"/>
        <w:spacing w:before="34" w:line="278" w:lineRule="auto"/>
        <w:ind w:left="856" w:right="1071"/>
      </w:pPr>
      <w:r>
        <w:rPr>
          <w:color w:val="353535"/>
          <w:w w:val="105"/>
        </w:rPr>
        <w:t>Upon commencement of a role, the staff at Holbeach &amp; East Elloe Hospital Trust will be trained to safely use equipment and facilities and will understand their responsibilities in relation to cleaning, visual inspection, record keeping, and maintenance. They will be advised as to the location of the manufacturers' guidelines.</w:t>
      </w:r>
    </w:p>
    <w:p w14:paraId="7E9481F4" w14:textId="77777777" w:rsidR="00577207" w:rsidRDefault="002F2690">
      <w:pPr>
        <w:pStyle w:val="Heading2"/>
        <w:spacing w:before="4"/>
      </w:pPr>
      <w:r>
        <w:rPr>
          <w:color w:val="353535"/>
          <w:w w:val="105"/>
        </w:rPr>
        <w:t>Established Staff</w:t>
      </w:r>
    </w:p>
    <w:p w14:paraId="224A6321" w14:textId="77777777" w:rsidR="00577207" w:rsidRDefault="002F2690">
      <w:pPr>
        <w:pStyle w:val="BodyText"/>
        <w:spacing w:before="34" w:line="278" w:lineRule="auto"/>
        <w:ind w:left="856" w:right="1409"/>
      </w:pPr>
      <w:r>
        <w:rPr>
          <w:color w:val="353535"/>
          <w:w w:val="105"/>
        </w:rPr>
        <w:t>Staff will receive training and, where applicable, when new equipment is introduced to Holbeach &amp; East Elloe Hospital Trust, a competency assessment will be carried out.</w:t>
      </w:r>
    </w:p>
    <w:p w14:paraId="1AC9BBA3" w14:textId="77777777" w:rsidR="00577207" w:rsidRDefault="002F2690">
      <w:pPr>
        <w:pStyle w:val="BodyText"/>
        <w:spacing w:before="2" w:line="278" w:lineRule="auto"/>
        <w:ind w:left="856" w:right="945"/>
      </w:pPr>
      <w:r>
        <w:rPr>
          <w:color w:val="353535"/>
          <w:w w:val="105"/>
        </w:rPr>
        <w:t>Knowledge will be assessed and developed at opportune moments such as during team meetings, supervisions and through observation in practice.</w:t>
      </w:r>
    </w:p>
    <w:p w14:paraId="48301D1A" w14:textId="77777777" w:rsidR="00577207" w:rsidRDefault="002F2690">
      <w:pPr>
        <w:pStyle w:val="Heading2"/>
      </w:pPr>
      <w:r>
        <w:rPr>
          <w:color w:val="353535"/>
          <w:w w:val="105"/>
        </w:rPr>
        <w:t>Medical Devices</w:t>
      </w:r>
    </w:p>
    <w:p w14:paraId="78D953D2" w14:textId="77777777" w:rsidR="00577207" w:rsidRDefault="002F2690">
      <w:pPr>
        <w:pStyle w:val="BodyText"/>
        <w:spacing w:before="34" w:line="278" w:lineRule="auto"/>
        <w:ind w:left="856" w:right="945"/>
      </w:pPr>
      <w:r>
        <w:rPr>
          <w:color w:val="353535"/>
          <w:w w:val="105"/>
        </w:rPr>
        <w:t>Staff can refer to the Management of Medical Devices Policy and Procedure for further information and to include responsibilities.</w:t>
      </w:r>
    </w:p>
    <w:p w14:paraId="44719646" w14:textId="77777777" w:rsidR="00577207" w:rsidRDefault="002F2690">
      <w:pPr>
        <w:pStyle w:val="Heading2"/>
      </w:pPr>
      <w:r>
        <w:rPr>
          <w:color w:val="353535"/>
          <w:w w:val="105"/>
        </w:rPr>
        <w:t>Specialist Training</w:t>
      </w:r>
    </w:p>
    <w:p w14:paraId="549EE65A" w14:textId="77777777" w:rsidR="00577207" w:rsidRDefault="002F2690">
      <w:pPr>
        <w:pStyle w:val="BodyText"/>
        <w:spacing w:before="34" w:line="278" w:lineRule="auto"/>
        <w:ind w:left="856" w:right="945"/>
      </w:pPr>
      <w:r>
        <w:rPr>
          <w:color w:val="353535"/>
          <w:w w:val="105"/>
        </w:rPr>
        <w:t xml:space="preserve">Any specialist training required at Holbeach &amp; East Elloe Hospital Trust to provide staff with additional skills, such as PAT testing, will be sourced using a </w:t>
      </w:r>
      <w:proofErr w:type="spellStart"/>
      <w:r>
        <w:rPr>
          <w:color w:val="353535"/>
          <w:w w:val="105"/>
        </w:rPr>
        <w:t>recognised</w:t>
      </w:r>
      <w:proofErr w:type="spellEnd"/>
      <w:r>
        <w:rPr>
          <w:color w:val="353535"/>
          <w:w w:val="105"/>
        </w:rPr>
        <w:t xml:space="preserve"> </w:t>
      </w:r>
      <w:proofErr w:type="spellStart"/>
      <w:r>
        <w:rPr>
          <w:color w:val="353535"/>
          <w:w w:val="105"/>
        </w:rPr>
        <w:t>programme</w:t>
      </w:r>
      <w:proofErr w:type="spellEnd"/>
      <w:r>
        <w:rPr>
          <w:color w:val="353535"/>
          <w:w w:val="105"/>
        </w:rPr>
        <w:t>. Staff will only undertake such duties after the appropriate training and provided that the duties required are within their scope of competence.</w:t>
      </w:r>
    </w:p>
    <w:p w14:paraId="6EF7EC40" w14:textId="7318661A" w:rsidR="00577207" w:rsidRDefault="00571B59">
      <w:pPr>
        <w:pStyle w:val="BodyText"/>
        <w:spacing w:before="3"/>
        <w:rPr>
          <w:sz w:val="9"/>
        </w:rPr>
      </w:pPr>
      <w:r>
        <w:rPr>
          <w:noProof/>
        </w:rPr>
        <mc:AlternateContent>
          <mc:Choice Requires="wpg">
            <w:drawing>
              <wp:anchor distT="0" distB="0" distL="0" distR="0" simplePos="0" relativeHeight="251655168" behindDoc="1" locked="0" layoutInCell="1" allowOverlap="1" wp14:anchorId="20E41F5E" wp14:editId="0113E3D7">
                <wp:simplePos x="0" y="0"/>
                <wp:positionH relativeFrom="page">
                  <wp:posOffset>444500</wp:posOffset>
                </wp:positionH>
                <wp:positionV relativeFrom="paragraph">
                  <wp:posOffset>92710</wp:posOffset>
                </wp:positionV>
                <wp:extent cx="6667500" cy="314960"/>
                <wp:effectExtent l="0" t="0" r="3175" b="2540"/>
                <wp:wrapTopAndBottom/>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45" name="Rectangle 26"/>
                        <wps:cNvSpPr>
                          <a:spLocks noChangeArrowheads="1"/>
                        </wps:cNvSpPr>
                        <wps:spPr bwMode="auto">
                          <a:xfrm>
                            <a:off x="700" y="14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4"/>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8602" w14:textId="77777777" w:rsidR="002F2690" w:rsidRDefault="002F2690">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41F5E" id="Group 23" o:spid="_x0000_s1054" style="position:absolute;margin-left:35pt;margin-top:7.3pt;width:525pt;height:24.8pt;z-index:-251661312;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">
                <v:rect id="Rectangle 26" o:spid="_x0000_s1055"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" fillcolor="#f9a100" stroked="f"/>
                <v:shape id="Picture 25" o:spid="_x0000_s1056"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">
                  <v:imagedata r:id="rId47" o:title=""/>
                </v:shape>
                <v:shape id="Text Box 24" o:spid="_x0000_s1057"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4F68602" w14:textId="77777777" w:rsidR="002F2690" w:rsidRDefault="002F2690">
                        <w:pPr>
                          <w:spacing w:before="138"/>
                          <w:ind w:left="696"/>
                          <w:rPr>
                            <w:b/>
                            <w:sz w:val="21"/>
                          </w:rPr>
                        </w:pPr>
                        <w:r>
                          <w:rPr>
                            <w:b/>
                            <w:color w:val="FFFFFF"/>
                            <w:sz w:val="21"/>
                          </w:rPr>
                          <w:t>6. Definitions</w:t>
                        </w:r>
                      </w:p>
                    </w:txbxContent>
                  </v:textbox>
                </v:shape>
                <w10:wrap type="topAndBottom" anchorx="page"/>
              </v:group>
            </w:pict>
          </mc:Fallback>
        </mc:AlternateContent>
      </w:r>
    </w:p>
    <w:p w14:paraId="382F401F" w14:textId="77777777" w:rsidR="00577207" w:rsidRDefault="002F2690">
      <w:pPr>
        <w:pStyle w:val="Heading2"/>
        <w:numPr>
          <w:ilvl w:val="1"/>
          <w:numId w:val="1"/>
        </w:numPr>
        <w:tabs>
          <w:tab w:val="left" w:pos="1174"/>
        </w:tabs>
        <w:spacing w:before="123"/>
      </w:pPr>
      <w:r>
        <w:rPr>
          <w:color w:val="353535"/>
          <w:w w:val="105"/>
        </w:rPr>
        <w:t>PAT</w:t>
      </w:r>
      <w:r>
        <w:rPr>
          <w:color w:val="353535"/>
          <w:spacing w:val="1"/>
          <w:w w:val="105"/>
        </w:rPr>
        <w:t xml:space="preserve"> </w:t>
      </w:r>
      <w:r>
        <w:rPr>
          <w:color w:val="353535"/>
          <w:w w:val="105"/>
        </w:rPr>
        <w:t>Testing</w:t>
      </w:r>
    </w:p>
    <w:p w14:paraId="07BBBC42" w14:textId="77777777" w:rsidR="00577207" w:rsidRDefault="002F2690">
      <w:pPr>
        <w:pStyle w:val="ListParagraph"/>
        <w:numPr>
          <w:ilvl w:val="2"/>
          <w:numId w:val="1"/>
        </w:numPr>
        <w:tabs>
          <w:tab w:val="left" w:pos="1192"/>
        </w:tabs>
        <w:spacing w:line="278" w:lineRule="auto"/>
        <w:ind w:right="1201" w:hanging="214"/>
        <w:rPr>
          <w:sz w:val="18"/>
        </w:rPr>
      </w:pPr>
      <w:r>
        <w:rPr>
          <w:color w:val="353535"/>
          <w:w w:val="105"/>
          <w:sz w:val="18"/>
        </w:rPr>
        <w:t>Portable appliance testing (PAT) is the term used to describe the examination of electrical appliances and equipment to ensure they are safe to</w:t>
      </w:r>
      <w:r>
        <w:rPr>
          <w:color w:val="353535"/>
          <w:spacing w:val="22"/>
          <w:w w:val="105"/>
          <w:sz w:val="18"/>
        </w:rPr>
        <w:t xml:space="preserve"> </w:t>
      </w:r>
      <w:r>
        <w:rPr>
          <w:color w:val="353535"/>
          <w:spacing w:val="2"/>
          <w:w w:val="105"/>
          <w:sz w:val="18"/>
        </w:rPr>
        <w:t>use</w:t>
      </w:r>
    </w:p>
    <w:p w14:paraId="4831DF08" w14:textId="77777777" w:rsidR="00577207" w:rsidRDefault="002F2690">
      <w:pPr>
        <w:pStyle w:val="ListParagraph"/>
        <w:numPr>
          <w:ilvl w:val="2"/>
          <w:numId w:val="1"/>
        </w:numPr>
        <w:tabs>
          <w:tab w:val="left" w:pos="1192"/>
        </w:tabs>
        <w:spacing w:before="42" w:line="278" w:lineRule="auto"/>
        <w:ind w:right="1040" w:hanging="214"/>
        <w:rPr>
          <w:sz w:val="18"/>
        </w:rPr>
      </w:pPr>
      <w:r>
        <w:rPr>
          <w:color w:val="353535"/>
          <w:w w:val="105"/>
          <w:sz w:val="18"/>
        </w:rPr>
        <w:t>Most electrical safety defects can be found by visual examination, but some types of defect can only be found by</w:t>
      </w:r>
      <w:r>
        <w:rPr>
          <w:color w:val="353535"/>
          <w:spacing w:val="5"/>
          <w:w w:val="105"/>
          <w:sz w:val="18"/>
        </w:rPr>
        <w:t xml:space="preserve"> </w:t>
      </w:r>
      <w:r>
        <w:rPr>
          <w:color w:val="353535"/>
          <w:w w:val="105"/>
          <w:sz w:val="18"/>
        </w:rPr>
        <w:t>testing</w:t>
      </w:r>
    </w:p>
    <w:p w14:paraId="3C461271" w14:textId="77777777" w:rsidR="00577207" w:rsidRDefault="002F2690">
      <w:pPr>
        <w:pStyle w:val="Heading2"/>
        <w:numPr>
          <w:ilvl w:val="1"/>
          <w:numId w:val="1"/>
        </w:numPr>
        <w:tabs>
          <w:tab w:val="left" w:pos="1191"/>
        </w:tabs>
        <w:spacing w:before="69"/>
        <w:ind w:left="1190" w:hanging="334"/>
      </w:pPr>
      <w:r>
        <w:rPr>
          <w:color w:val="353535"/>
          <w:spacing w:val="5"/>
          <w:w w:val="105"/>
        </w:rPr>
        <w:t>Medical</w:t>
      </w:r>
      <w:r>
        <w:rPr>
          <w:color w:val="353535"/>
          <w:spacing w:val="7"/>
          <w:w w:val="105"/>
        </w:rPr>
        <w:t xml:space="preserve"> </w:t>
      </w:r>
      <w:r>
        <w:rPr>
          <w:color w:val="353535"/>
          <w:spacing w:val="6"/>
          <w:w w:val="105"/>
        </w:rPr>
        <w:t>Devices</w:t>
      </w:r>
    </w:p>
    <w:p w14:paraId="673E5F67" w14:textId="77777777" w:rsidR="00577207" w:rsidRDefault="002F2690">
      <w:pPr>
        <w:pStyle w:val="ListParagraph"/>
        <w:numPr>
          <w:ilvl w:val="2"/>
          <w:numId w:val="1"/>
        </w:numPr>
        <w:tabs>
          <w:tab w:val="left" w:pos="1192"/>
        </w:tabs>
        <w:spacing w:line="278" w:lineRule="auto"/>
        <w:ind w:right="1227" w:hanging="214"/>
        <w:rPr>
          <w:sz w:val="18"/>
        </w:rPr>
      </w:pPr>
      <w:r>
        <w:rPr>
          <w:color w:val="353535"/>
          <w:w w:val="105"/>
          <w:sz w:val="18"/>
        </w:rPr>
        <w:t>Medical devices are generally defined as articles intended for a medical purpose, as assigned by the manufacturer</w:t>
      </w:r>
    </w:p>
    <w:p w14:paraId="5EDED0E7" w14:textId="77777777" w:rsidR="00577207" w:rsidRDefault="002F2690">
      <w:pPr>
        <w:pStyle w:val="Heading2"/>
        <w:numPr>
          <w:ilvl w:val="1"/>
          <w:numId w:val="1"/>
        </w:numPr>
        <w:tabs>
          <w:tab w:val="left" w:pos="1167"/>
        </w:tabs>
        <w:spacing w:before="69"/>
        <w:ind w:left="1166" w:hanging="310"/>
      </w:pPr>
      <w:r>
        <w:rPr>
          <w:color w:val="353535"/>
          <w:w w:val="105"/>
        </w:rPr>
        <w:t>LOLER</w:t>
      </w:r>
    </w:p>
    <w:p w14:paraId="250109A2" w14:textId="77777777" w:rsidR="00577207" w:rsidRDefault="002F2690">
      <w:pPr>
        <w:pStyle w:val="ListParagraph"/>
        <w:numPr>
          <w:ilvl w:val="2"/>
          <w:numId w:val="1"/>
        </w:numPr>
        <w:tabs>
          <w:tab w:val="left" w:pos="1192"/>
        </w:tabs>
        <w:spacing w:line="278" w:lineRule="auto"/>
        <w:ind w:right="1201" w:hanging="214"/>
        <w:rPr>
          <w:sz w:val="18"/>
        </w:rPr>
      </w:pPr>
      <w:r>
        <w:rPr>
          <w:color w:val="353535"/>
          <w:w w:val="105"/>
          <w:sz w:val="18"/>
        </w:rPr>
        <w:t>LOLER - The Lifting Operations and Lifting Equipment Regulation 1998 - All service equipment which lifts persons or goods will be subject under regulation 9 to a thorough examination by a competent person as</w:t>
      </w:r>
      <w:r>
        <w:rPr>
          <w:color w:val="353535"/>
          <w:spacing w:val="2"/>
          <w:w w:val="105"/>
          <w:sz w:val="18"/>
        </w:rPr>
        <w:t xml:space="preserve"> </w:t>
      </w:r>
      <w:r>
        <w:rPr>
          <w:color w:val="353535"/>
          <w:w w:val="105"/>
          <w:sz w:val="18"/>
        </w:rPr>
        <w:t>follows:</w:t>
      </w:r>
    </w:p>
    <w:p w14:paraId="33DB4BEB" w14:textId="77777777" w:rsidR="00577207" w:rsidRDefault="002F2690">
      <w:pPr>
        <w:pStyle w:val="ListParagraph"/>
        <w:numPr>
          <w:ilvl w:val="3"/>
          <w:numId w:val="1"/>
        </w:numPr>
        <w:tabs>
          <w:tab w:val="left" w:pos="1540"/>
        </w:tabs>
        <w:spacing w:before="43" w:line="295" w:lineRule="auto"/>
        <w:ind w:right="1685"/>
        <w:rPr>
          <w:sz w:val="18"/>
        </w:rPr>
      </w:pPr>
      <w:r>
        <w:rPr>
          <w:color w:val="353535"/>
          <w:w w:val="105"/>
          <w:sz w:val="18"/>
        </w:rPr>
        <w:t>In the case of lifting equipment for lifting persons or an accessory for lifting, at least every 6 months; (Regulation 9.3 (a) (</w:t>
      </w:r>
      <w:proofErr w:type="spellStart"/>
      <w:r>
        <w:rPr>
          <w:color w:val="353535"/>
          <w:w w:val="105"/>
          <w:sz w:val="18"/>
        </w:rPr>
        <w:t>i</w:t>
      </w:r>
      <w:proofErr w:type="spellEnd"/>
      <w:r>
        <w:rPr>
          <w:color w:val="353535"/>
          <w:w w:val="105"/>
          <w:sz w:val="18"/>
        </w:rPr>
        <w:t xml:space="preserve">)) </w:t>
      </w:r>
      <w:proofErr w:type="spellStart"/>
      <w:r>
        <w:rPr>
          <w:color w:val="353535"/>
          <w:w w:val="105"/>
          <w:sz w:val="18"/>
        </w:rPr>
        <w:t>ie</w:t>
      </w:r>
      <w:proofErr w:type="spellEnd"/>
      <w:r>
        <w:rPr>
          <w:color w:val="353535"/>
          <w:w w:val="105"/>
          <w:sz w:val="18"/>
        </w:rPr>
        <w:t xml:space="preserve"> passenger lifts, hoists and slings</w:t>
      </w:r>
      <w:r>
        <w:rPr>
          <w:color w:val="353535"/>
          <w:spacing w:val="30"/>
          <w:w w:val="105"/>
          <w:sz w:val="18"/>
        </w:rPr>
        <w:t xml:space="preserve"> </w:t>
      </w:r>
      <w:r>
        <w:rPr>
          <w:color w:val="353535"/>
          <w:w w:val="105"/>
          <w:sz w:val="18"/>
        </w:rPr>
        <w:t>etc.</w:t>
      </w:r>
    </w:p>
    <w:p w14:paraId="7EFC3575" w14:textId="77777777" w:rsidR="00577207" w:rsidRDefault="002F2690">
      <w:pPr>
        <w:pStyle w:val="ListParagraph"/>
        <w:numPr>
          <w:ilvl w:val="3"/>
          <w:numId w:val="1"/>
        </w:numPr>
        <w:tabs>
          <w:tab w:val="left" w:pos="1540"/>
        </w:tabs>
        <w:spacing w:before="26" w:line="295" w:lineRule="auto"/>
        <w:ind w:right="1308"/>
        <w:rPr>
          <w:sz w:val="18"/>
        </w:rPr>
      </w:pPr>
      <w:r>
        <w:rPr>
          <w:color w:val="353535"/>
          <w:w w:val="105"/>
          <w:sz w:val="18"/>
        </w:rPr>
        <w:t xml:space="preserve">In the case of other lifting equipment, at least every 12 months: (Regulation 9.3 (a) (ii) </w:t>
      </w:r>
      <w:proofErr w:type="spellStart"/>
      <w:r>
        <w:rPr>
          <w:color w:val="353535"/>
          <w:w w:val="105"/>
          <w:sz w:val="18"/>
        </w:rPr>
        <w:t>ie</w:t>
      </w:r>
      <w:proofErr w:type="spellEnd"/>
      <w:r>
        <w:rPr>
          <w:color w:val="353535"/>
          <w:w w:val="105"/>
          <w:sz w:val="18"/>
        </w:rPr>
        <w:t>: goods lifts</w:t>
      </w:r>
    </w:p>
    <w:p w14:paraId="2C9BC776" w14:textId="77777777" w:rsidR="00577207" w:rsidRDefault="002F2690">
      <w:pPr>
        <w:pStyle w:val="ListParagraph"/>
        <w:numPr>
          <w:ilvl w:val="2"/>
          <w:numId w:val="1"/>
        </w:numPr>
        <w:tabs>
          <w:tab w:val="left" w:pos="1192"/>
        </w:tabs>
        <w:spacing w:before="54" w:line="278" w:lineRule="auto"/>
        <w:ind w:right="1348" w:hanging="214"/>
        <w:rPr>
          <w:sz w:val="18"/>
        </w:rPr>
      </w:pPr>
      <w:r>
        <w:rPr>
          <w:color w:val="353535"/>
          <w:w w:val="105"/>
          <w:sz w:val="18"/>
        </w:rPr>
        <w:t>NB: LOLER examinations are in addition to the servicing of equipment which is a requirement under PUWER</w:t>
      </w:r>
    </w:p>
    <w:p w14:paraId="6F3FBA61" w14:textId="2B04E3AF" w:rsidR="00577207" w:rsidRDefault="00571B59">
      <w:pPr>
        <w:pStyle w:val="BodyText"/>
        <w:spacing w:before="7"/>
        <w:rPr>
          <w:sz w:val="12"/>
        </w:rPr>
      </w:pPr>
      <w:r>
        <w:rPr>
          <w:noProof/>
        </w:rPr>
        <mc:AlternateContent>
          <mc:Choice Requires="wpg">
            <w:drawing>
              <wp:anchor distT="0" distB="0" distL="0" distR="0" simplePos="0" relativeHeight="251656192" behindDoc="1" locked="0" layoutInCell="1" allowOverlap="1" wp14:anchorId="6A940E58" wp14:editId="4F3B24F0">
                <wp:simplePos x="0" y="0"/>
                <wp:positionH relativeFrom="page">
                  <wp:posOffset>444500</wp:posOffset>
                </wp:positionH>
                <wp:positionV relativeFrom="paragraph">
                  <wp:posOffset>116840</wp:posOffset>
                </wp:positionV>
                <wp:extent cx="6667500" cy="314960"/>
                <wp:effectExtent l="0" t="0" r="3175" b="635"/>
                <wp:wrapTopAndBottom/>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41" name="Rectangle 22"/>
                        <wps:cNvSpPr>
                          <a:spLocks noChangeArrowheads="1"/>
                        </wps:cNvSpPr>
                        <wps:spPr bwMode="auto">
                          <a:xfrm>
                            <a:off x="700" y="18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20"/>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0CC9" w14:textId="77777777" w:rsidR="002F2690" w:rsidRDefault="002F2690">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40E58" id="Group 19" o:spid="_x0000_s1058" style="position:absolute;margin-left:35pt;margin-top:9.2pt;width:525pt;height:24.8pt;z-index:-251660288;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">
                <v:rect id="Rectangle 22" o:spid="_x0000_s1059"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" fillcolor="#f9a100" stroked="f"/>
                <v:shape id="Picture 21" o:spid="_x0000_s1060"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">
                  <v:imagedata r:id="rId49" o:title=""/>
                </v:shape>
                <v:shape id="Text Box 20" o:spid="_x0000_s1061"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6210CC9" w14:textId="77777777" w:rsidR="002F2690" w:rsidRDefault="002F2690">
                        <w:pPr>
                          <w:spacing w:before="138"/>
                          <w:ind w:left="696"/>
                          <w:rPr>
                            <w:b/>
                            <w:sz w:val="21"/>
                          </w:rPr>
                        </w:pPr>
                        <w:r>
                          <w:rPr>
                            <w:b/>
                            <w:color w:val="FFFFFF"/>
                            <w:sz w:val="21"/>
                          </w:rPr>
                          <w:t>Key Facts - Professionals</w:t>
                        </w:r>
                      </w:p>
                    </w:txbxContent>
                  </v:textbox>
                </v:shape>
                <w10:wrap type="topAndBottom" anchorx="page"/>
              </v:group>
            </w:pict>
          </mc:Fallback>
        </mc:AlternateContent>
      </w:r>
    </w:p>
    <w:p w14:paraId="7ADE0422" w14:textId="77777777" w:rsidR="00577207" w:rsidRDefault="002F2690">
      <w:pPr>
        <w:pStyle w:val="BodyText"/>
        <w:spacing w:before="123"/>
        <w:ind w:left="856"/>
      </w:pPr>
      <w:r>
        <w:rPr>
          <w:color w:val="353535"/>
          <w:w w:val="105"/>
        </w:rPr>
        <w:t>Professionals providing this service should be aware of the</w:t>
      </w:r>
      <w:r>
        <w:rPr>
          <w:color w:val="353535"/>
          <w:spacing w:val="23"/>
          <w:w w:val="105"/>
        </w:rPr>
        <w:t xml:space="preserve"> </w:t>
      </w:r>
      <w:r>
        <w:rPr>
          <w:color w:val="353535"/>
          <w:w w:val="105"/>
        </w:rPr>
        <w:t>following:</w:t>
      </w:r>
    </w:p>
    <w:p w14:paraId="325197F2" w14:textId="77777777" w:rsidR="00577207" w:rsidRDefault="002F2690">
      <w:pPr>
        <w:pStyle w:val="ListParagraph"/>
        <w:numPr>
          <w:ilvl w:val="2"/>
          <w:numId w:val="1"/>
        </w:numPr>
        <w:tabs>
          <w:tab w:val="left" w:pos="1192"/>
        </w:tabs>
        <w:spacing w:line="295" w:lineRule="auto"/>
        <w:ind w:right="1040" w:hanging="214"/>
        <w:rPr>
          <w:sz w:val="18"/>
        </w:rPr>
      </w:pPr>
      <w:r>
        <w:rPr>
          <w:color w:val="353535"/>
          <w:w w:val="105"/>
          <w:sz w:val="18"/>
        </w:rPr>
        <w:t>All staff have a responsibility to ensure that equipment is serviced, well maintained and clean and there should always be a visual check before each</w:t>
      </w:r>
      <w:r>
        <w:rPr>
          <w:color w:val="353535"/>
          <w:spacing w:val="12"/>
          <w:w w:val="105"/>
          <w:sz w:val="18"/>
        </w:rPr>
        <w:t xml:space="preserve"> </w:t>
      </w:r>
      <w:r>
        <w:rPr>
          <w:color w:val="353535"/>
          <w:w w:val="105"/>
          <w:sz w:val="18"/>
        </w:rPr>
        <w:t>use</w:t>
      </w:r>
    </w:p>
    <w:p w14:paraId="7F3EE1AC" w14:textId="77777777" w:rsidR="00577207" w:rsidRDefault="002F2690">
      <w:pPr>
        <w:pStyle w:val="ListParagraph"/>
        <w:numPr>
          <w:ilvl w:val="2"/>
          <w:numId w:val="1"/>
        </w:numPr>
        <w:tabs>
          <w:tab w:val="left" w:pos="1192"/>
        </w:tabs>
        <w:spacing w:before="27" w:line="295" w:lineRule="auto"/>
        <w:ind w:right="1549" w:hanging="214"/>
        <w:rPr>
          <w:sz w:val="18"/>
        </w:rPr>
      </w:pPr>
      <w:r>
        <w:rPr>
          <w:color w:val="353535"/>
          <w:w w:val="105"/>
          <w:sz w:val="18"/>
        </w:rPr>
        <w:t>Maintenance of equipment is conducted as per the manufacturer's guidelines and a copy of such guidelines must always be accessible by</w:t>
      </w:r>
      <w:r>
        <w:rPr>
          <w:color w:val="353535"/>
          <w:spacing w:val="7"/>
          <w:w w:val="105"/>
          <w:sz w:val="18"/>
        </w:rPr>
        <w:t xml:space="preserve"> </w:t>
      </w:r>
      <w:r>
        <w:rPr>
          <w:color w:val="353535"/>
          <w:w w:val="105"/>
          <w:sz w:val="18"/>
        </w:rPr>
        <w:t>staff</w:t>
      </w:r>
    </w:p>
    <w:p w14:paraId="2A647D9F" w14:textId="77777777" w:rsidR="00577207" w:rsidRDefault="002F2690">
      <w:pPr>
        <w:pStyle w:val="ListParagraph"/>
        <w:numPr>
          <w:ilvl w:val="2"/>
          <w:numId w:val="1"/>
        </w:numPr>
        <w:tabs>
          <w:tab w:val="left" w:pos="1192"/>
        </w:tabs>
        <w:spacing w:before="26" w:line="295" w:lineRule="auto"/>
        <w:ind w:right="1054" w:hanging="214"/>
        <w:rPr>
          <w:sz w:val="18"/>
        </w:rPr>
      </w:pPr>
      <w:r>
        <w:rPr>
          <w:color w:val="353535"/>
          <w:w w:val="105"/>
          <w:sz w:val="18"/>
        </w:rPr>
        <w:t>Record keeping of servicing and maintenance of equipment must be fully complete to demonstrate that Holbeach &amp; East Elloe Hospital Trust considers the safety of its staff and Service Users and complies fully with legislation</w:t>
      </w:r>
    </w:p>
    <w:p w14:paraId="6C33F33B" w14:textId="77777777" w:rsidR="00577207" w:rsidRDefault="002F2690">
      <w:pPr>
        <w:pStyle w:val="ListParagraph"/>
        <w:numPr>
          <w:ilvl w:val="2"/>
          <w:numId w:val="1"/>
        </w:numPr>
        <w:tabs>
          <w:tab w:val="left" w:pos="1192"/>
        </w:tabs>
        <w:spacing w:before="27"/>
        <w:ind w:hanging="214"/>
        <w:rPr>
          <w:sz w:val="18"/>
        </w:rPr>
      </w:pPr>
      <w:r>
        <w:rPr>
          <w:color w:val="353535"/>
          <w:w w:val="105"/>
          <w:sz w:val="18"/>
        </w:rPr>
        <w:t>External contractors are used from time to time for more specialist</w:t>
      </w:r>
      <w:r>
        <w:rPr>
          <w:color w:val="353535"/>
          <w:spacing w:val="-30"/>
          <w:w w:val="105"/>
          <w:sz w:val="18"/>
        </w:rPr>
        <w:t xml:space="preserve"> </w:t>
      </w:r>
      <w:r>
        <w:rPr>
          <w:color w:val="353535"/>
          <w:w w:val="105"/>
          <w:sz w:val="18"/>
        </w:rPr>
        <w:t>servicing</w:t>
      </w:r>
    </w:p>
    <w:p w14:paraId="200720A9" w14:textId="77777777" w:rsidR="00577207" w:rsidRDefault="002F2690">
      <w:pPr>
        <w:pStyle w:val="ListParagraph"/>
        <w:numPr>
          <w:ilvl w:val="2"/>
          <w:numId w:val="1"/>
        </w:numPr>
        <w:tabs>
          <w:tab w:val="left" w:pos="1192"/>
        </w:tabs>
        <w:spacing w:before="74"/>
        <w:ind w:hanging="214"/>
        <w:rPr>
          <w:sz w:val="18"/>
        </w:rPr>
      </w:pPr>
      <w:r>
        <w:rPr>
          <w:color w:val="353535"/>
          <w:w w:val="105"/>
          <w:sz w:val="18"/>
        </w:rPr>
        <w:t>Staff have a duty to report any equipment failures or concerns</w:t>
      </w:r>
      <w:r>
        <w:rPr>
          <w:color w:val="353535"/>
          <w:spacing w:val="23"/>
          <w:w w:val="105"/>
          <w:sz w:val="18"/>
        </w:rPr>
        <w:t xml:space="preserve"> </w:t>
      </w:r>
      <w:r>
        <w:rPr>
          <w:color w:val="353535"/>
          <w:w w:val="105"/>
          <w:sz w:val="18"/>
        </w:rPr>
        <w:t>immediately</w:t>
      </w:r>
    </w:p>
    <w:p w14:paraId="4C7CC18B" w14:textId="77777777" w:rsidR="00577207" w:rsidRDefault="00577207">
      <w:pPr>
        <w:rPr>
          <w:sz w:val="18"/>
        </w:rPr>
        <w:sectPr w:rsidR="00577207">
          <w:pgSz w:w="11900" w:h="16840"/>
          <w:pgMar w:top="1440" w:right="420" w:bottom="720" w:left="580" w:header="0" w:footer="520" w:gutter="0"/>
          <w:cols w:space="720"/>
        </w:sectPr>
      </w:pPr>
    </w:p>
    <w:p w14:paraId="6919DCA4" w14:textId="77777777" w:rsidR="00577207" w:rsidRDefault="00577207">
      <w:pPr>
        <w:pStyle w:val="BodyText"/>
        <w:rPr>
          <w:sz w:val="20"/>
        </w:rPr>
      </w:pPr>
    </w:p>
    <w:p w14:paraId="2032760B" w14:textId="77777777" w:rsidR="00577207" w:rsidRDefault="00577207">
      <w:pPr>
        <w:pStyle w:val="BodyText"/>
        <w:spacing w:before="9"/>
        <w:rPr>
          <w:sz w:val="14"/>
        </w:rPr>
      </w:pPr>
    </w:p>
    <w:p w14:paraId="4AE73E24" w14:textId="0B83E3A9" w:rsidR="00577207" w:rsidRDefault="00571B59">
      <w:pPr>
        <w:pStyle w:val="BodyText"/>
        <w:ind w:left="120"/>
        <w:rPr>
          <w:sz w:val="20"/>
        </w:rPr>
      </w:pPr>
      <w:r>
        <w:rPr>
          <w:noProof/>
          <w:sz w:val="20"/>
        </w:rPr>
        <mc:AlternateContent>
          <mc:Choice Requires="wpg">
            <w:drawing>
              <wp:inline distT="0" distB="0" distL="0" distR="0" wp14:anchorId="4CF744D2" wp14:editId="368E4899">
                <wp:extent cx="6667500" cy="417195"/>
                <wp:effectExtent l="0" t="0" r="3175" b="0"/>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37" name="Rectangle 18"/>
                        <wps:cNvSpPr>
                          <a:spLocks noChangeArrowheads="1"/>
                        </wps:cNvSpPr>
                        <wps:spPr bwMode="auto">
                          <a:xfrm>
                            <a:off x="0" y="0"/>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6"/>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D232" w14:textId="77777777" w:rsidR="002F2690" w:rsidRDefault="002F2690">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w14:anchorId="4CF744D2" id="Group 15" o:spid="_x0000_s1062"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">
                <v:rect id="Rectangle 18" o:spid="_x0000_s1063"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" fillcolor="#f9a100" stroked="f"/>
                <v:shape id="Picture 17"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">
                  <v:imagedata r:id="rId51" o:title=""/>
                </v:shape>
                <v:shape id="_x0000_s1065"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13AD232" w14:textId="77777777" w:rsidR="002F2690" w:rsidRDefault="002F2690">
                        <w:pPr>
                          <w:spacing w:before="151"/>
                          <w:ind w:left="696"/>
                          <w:rPr>
                            <w:b/>
                            <w:sz w:val="21"/>
                          </w:rPr>
                        </w:pPr>
                        <w:r>
                          <w:rPr>
                            <w:b/>
                            <w:color w:val="FFFFFF"/>
                            <w:sz w:val="21"/>
                          </w:rPr>
                          <w:t>Key Facts - People affected by the service</w:t>
                        </w:r>
                      </w:p>
                    </w:txbxContent>
                  </v:textbox>
                </v:shape>
                <w10:anchorlock/>
              </v:group>
            </w:pict>
          </mc:Fallback>
        </mc:AlternateContent>
      </w:r>
    </w:p>
    <w:p w14:paraId="2447C31F" w14:textId="77777777" w:rsidR="00577207" w:rsidRDefault="002F2690">
      <w:pPr>
        <w:pStyle w:val="BodyText"/>
        <w:spacing w:before="124"/>
        <w:ind w:left="856"/>
      </w:pPr>
      <w:r>
        <w:rPr>
          <w:color w:val="353535"/>
          <w:w w:val="105"/>
        </w:rPr>
        <w:t>People affected by this service should be aware of the following:</w:t>
      </w:r>
    </w:p>
    <w:p w14:paraId="70154025" w14:textId="77777777" w:rsidR="00577207" w:rsidRDefault="002F2690">
      <w:pPr>
        <w:pStyle w:val="ListParagraph"/>
        <w:numPr>
          <w:ilvl w:val="2"/>
          <w:numId w:val="1"/>
        </w:numPr>
        <w:tabs>
          <w:tab w:val="left" w:pos="1192"/>
        </w:tabs>
        <w:spacing w:before="60" w:line="295" w:lineRule="auto"/>
        <w:ind w:right="1187" w:hanging="214"/>
        <w:rPr>
          <w:sz w:val="18"/>
        </w:rPr>
      </w:pPr>
      <w:r>
        <w:rPr>
          <w:color w:val="353535"/>
          <w:w w:val="105"/>
          <w:sz w:val="18"/>
        </w:rPr>
        <w:t>You can be assured that all equipment and facilities are subject to servicing, maintenance, and visual checks</w:t>
      </w:r>
    </w:p>
    <w:p w14:paraId="7A4ABB02" w14:textId="77777777" w:rsidR="00577207" w:rsidRDefault="002F2690">
      <w:pPr>
        <w:pStyle w:val="ListParagraph"/>
        <w:numPr>
          <w:ilvl w:val="2"/>
          <w:numId w:val="1"/>
        </w:numPr>
        <w:tabs>
          <w:tab w:val="left" w:pos="1192"/>
        </w:tabs>
        <w:spacing w:before="27"/>
        <w:ind w:hanging="214"/>
        <w:rPr>
          <w:sz w:val="18"/>
        </w:rPr>
      </w:pPr>
      <w:r>
        <w:rPr>
          <w:color w:val="353535"/>
          <w:w w:val="105"/>
          <w:sz w:val="18"/>
        </w:rPr>
        <w:t>Staff are trained to check any equipment before use and report any concerns</w:t>
      </w:r>
      <w:r>
        <w:rPr>
          <w:color w:val="353535"/>
          <w:spacing w:val="34"/>
          <w:w w:val="105"/>
          <w:sz w:val="18"/>
        </w:rPr>
        <w:t xml:space="preserve"> </w:t>
      </w:r>
      <w:r>
        <w:rPr>
          <w:color w:val="353535"/>
          <w:w w:val="105"/>
          <w:sz w:val="18"/>
        </w:rPr>
        <w:t>immediately</w:t>
      </w:r>
    </w:p>
    <w:p w14:paraId="1FF52767" w14:textId="77777777" w:rsidR="00577207" w:rsidRDefault="002F2690">
      <w:pPr>
        <w:pStyle w:val="ListParagraph"/>
        <w:numPr>
          <w:ilvl w:val="2"/>
          <w:numId w:val="1"/>
        </w:numPr>
        <w:tabs>
          <w:tab w:val="left" w:pos="1192"/>
        </w:tabs>
        <w:spacing w:before="74" w:line="295" w:lineRule="auto"/>
        <w:ind w:right="1710" w:hanging="214"/>
        <w:rPr>
          <w:sz w:val="18"/>
        </w:rPr>
      </w:pPr>
      <w:r>
        <w:rPr>
          <w:color w:val="353535"/>
          <w:w w:val="105"/>
          <w:sz w:val="18"/>
        </w:rPr>
        <w:t>You are encouraged to feedback any suggestions or concerns in relation to equipment used at Holbeach &amp; East Elloe Hospital Trust</w:t>
      </w:r>
    </w:p>
    <w:p w14:paraId="1AF54EA5" w14:textId="4AEAC976" w:rsidR="00577207" w:rsidRDefault="00571B59">
      <w:pPr>
        <w:pStyle w:val="BodyText"/>
        <w:spacing w:before="3"/>
        <w:rPr>
          <w:sz w:val="11"/>
        </w:rPr>
      </w:pPr>
      <w:r>
        <w:rPr>
          <w:noProof/>
        </w:rPr>
        <mc:AlternateContent>
          <mc:Choice Requires="wpg">
            <w:drawing>
              <wp:anchor distT="0" distB="0" distL="0" distR="0" simplePos="0" relativeHeight="251657216" behindDoc="1" locked="0" layoutInCell="1" allowOverlap="1" wp14:anchorId="48A9AF63" wp14:editId="5C051B07">
                <wp:simplePos x="0" y="0"/>
                <wp:positionH relativeFrom="page">
                  <wp:posOffset>444500</wp:posOffset>
                </wp:positionH>
                <wp:positionV relativeFrom="paragraph">
                  <wp:posOffset>107315</wp:posOffset>
                </wp:positionV>
                <wp:extent cx="6667500" cy="314960"/>
                <wp:effectExtent l="0" t="3810" r="3175" b="0"/>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33" name="Rectangle 14"/>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2"/>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1A84" w14:textId="77777777" w:rsidR="002F2690" w:rsidRDefault="002F2690">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9AF63" id="Group 11" o:spid="_x0000_s1066" style="position:absolute;margin-left:35pt;margin-top:8.45pt;width:525pt;height:24.8pt;z-index:-25165926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&#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">
                <v:rect id="Rectangle 14"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" fillcolor="#f9a100" stroked="f"/>
                <v:shape id="Picture 13"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">
                  <v:imagedata r:id="rId53" o:title=""/>
                </v:shape>
                <v:shape 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5361A84" w14:textId="77777777" w:rsidR="002F2690" w:rsidRDefault="002F2690">
                        <w:pPr>
                          <w:spacing w:before="138"/>
                          <w:ind w:left="696"/>
                          <w:rPr>
                            <w:b/>
                            <w:sz w:val="21"/>
                          </w:rPr>
                        </w:pPr>
                        <w:r>
                          <w:rPr>
                            <w:b/>
                            <w:color w:val="FFFFFF"/>
                            <w:sz w:val="21"/>
                          </w:rPr>
                          <w:t>Further Reading</w:t>
                        </w:r>
                      </w:p>
                    </w:txbxContent>
                  </v:textbox>
                </v:shape>
                <w10:wrap type="topAndBottom" anchorx="page"/>
              </v:group>
            </w:pict>
          </mc:Fallback>
        </mc:AlternateContent>
      </w:r>
    </w:p>
    <w:p w14:paraId="4FD6DA92" w14:textId="77777777" w:rsidR="00577207" w:rsidRDefault="002F2690">
      <w:pPr>
        <w:pStyle w:val="BodyText"/>
        <w:spacing w:before="123" w:after="118" w:line="278" w:lineRule="auto"/>
        <w:ind w:left="856" w:right="945"/>
      </w:pPr>
      <w:r>
        <w:rPr>
          <w:color w:val="353535"/>
          <w:w w:val="105"/>
        </w:rPr>
        <w:t>There is no further reading for this policy, but we recommend the 'underpinning knowledge' section of the review sheet to increase your knowledge and understanding.</w:t>
      </w:r>
    </w:p>
    <w:p w14:paraId="008BE996" w14:textId="15DF1F6A" w:rsidR="00577207" w:rsidRDefault="00571B59">
      <w:pPr>
        <w:pStyle w:val="BodyText"/>
        <w:ind w:left="120"/>
        <w:rPr>
          <w:sz w:val="20"/>
        </w:rPr>
      </w:pPr>
      <w:r>
        <w:rPr>
          <w:noProof/>
          <w:sz w:val="20"/>
        </w:rPr>
        <mc:AlternateContent>
          <mc:Choice Requires="wpg">
            <w:drawing>
              <wp:inline distT="0" distB="0" distL="0" distR="0" wp14:anchorId="30BA56D0" wp14:editId="700BF5BC">
                <wp:extent cx="6667500" cy="314960"/>
                <wp:effectExtent l="0" t="0" r="3175" b="3810"/>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9" name="Rectangle 10"/>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C1E27" w14:textId="77777777" w:rsidR="002F2690" w:rsidRDefault="002F2690">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30BA56D0" id="Group 7" o:spid="_x0000_s107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">
                <v:rect id="Rectangle 10" o:spid="_x0000_s107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" fillcolor="#f9a100" stroked="f"/>
                <v:shape id="Picture 9" o:spid="_x0000_s107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">
                  <v:imagedata r:id="rId55" o:title=""/>
                </v:shape>
                <v:shape id="Text Box 8" o:spid="_x0000_s107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A5C1E27" w14:textId="77777777" w:rsidR="002F2690" w:rsidRDefault="002F2690">
                        <w:pPr>
                          <w:spacing w:before="138"/>
                          <w:ind w:left="696"/>
                          <w:rPr>
                            <w:b/>
                            <w:sz w:val="21"/>
                          </w:rPr>
                        </w:pPr>
                        <w:r>
                          <w:rPr>
                            <w:b/>
                            <w:color w:val="FFFFFF"/>
                            <w:sz w:val="21"/>
                          </w:rPr>
                          <w:t>Outstanding Practice</w:t>
                        </w:r>
                      </w:p>
                    </w:txbxContent>
                  </v:textbox>
                </v:shape>
                <w10:anchorlock/>
              </v:group>
            </w:pict>
          </mc:Fallback>
        </mc:AlternateContent>
      </w:r>
    </w:p>
    <w:p w14:paraId="128CCB1B" w14:textId="77777777" w:rsidR="00577207" w:rsidRDefault="00577207">
      <w:pPr>
        <w:pStyle w:val="BodyText"/>
        <w:spacing w:before="5"/>
        <w:rPr>
          <w:sz w:val="21"/>
        </w:rPr>
      </w:pPr>
    </w:p>
    <w:p w14:paraId="3E587359" w14:textId="77777777" w:rsidR="00577207" w:rsidRDefault="002F2690">
      <w:pPr>
        <w:pStyle w:val="BodyText"/>
        <w:ind w:left="856"/>
      </w:pPr>
      <w:r>
        <w:rPr>
          <w:color w:val="353535"/>
          <w:w w:val="105"/>
        </w:rPr>
        <w:t>To be ‘ outstanding ’ in this policy area you could provide evidence that:</w:t>
      </w:r>
    </w:p>
    <w:p w14:paraId="624DE693" w14:textId="77777777" w:rsidR="00577207" w:rsidRDefault="002F2690">
      <w:pPr>
        <w:pStyle w:val="ListParagraph"/>
        <w:numPr>
          <w:ilvl w:val="2"/>
          <w:numId w:val="1"/>
        </w:numPr>
        <w:tabs>
          <w:tab w:val="left" w:pos="1192"/>
        </w:tabs>
        <w:spacing w:line="295" w:lineRule="auto"/>
        <w:ind w:right="1134" w:hanging="214"/>
        <w:rPr>
          <w:sz w:val="18"/>
        </w:rPr>
      </w:pPr>
      <w:r>
        <w:rPr>
          <w:color w:val="353535"/>
          <w:w w:val="105"/>
          <w:sz w:val="18"/>
        </w:rPr>
        <w:t>There is a culture where all staff hold responsibility in relation to ensuring that equipment and facilities are well maintained, clean, serviced and fit for</w:t>
      </w:r>
      <w:r>
        <w:rPr>
          <w:color w:val="353535"/>
          <w:spacing w:val="12"/>
          <w:w w:val="105"/>
          <w:sz w:val="18"/>
        </w:rPr>
        <w:t xml:space="preserve"> </w:t>
      </w:r>
      <w:r>
        <w:rPr>
          <w:color w:val="353535"/>
          <w:w w:val="105"/>
          <w:sz w:val="18"/>
        </w:rPr>
        <w:t>purpose</w:t>
      </w:r>
    </w:p>
    <w:p w14:paraId="61937143" w14:textId="77777777" w:rsidR="00577207" w:rsidRDefault="002F2690">
      <w:pPr>
        <w:pStyle w:val="ListParagraph"/>
        <w:numPr>
          <w:ilvl w:val="2"/>
          <w:numId w:val="1"/>
        </w:numPr>
        <w:tabs>
          <w:tab w:val="left" w:pos="1192"/>
        </w:tabs>
        <w:spacing w:before="27" w:line="295" w:lineRule="auto"/>
        <w:ind w:right="1067" w:hanging="214"/>
        <w:rPr>
          <w:sz w:val="18"/>
        </w:rPr>
      </w:pPr>
      <w:r>
        <w:rPr>
          <w:color w:val="353535"/>
          <w:w w:val="105"/>
          <w:sz w:val="18"/>
        </w:rPr>
        <w:t>The training matrices at Holbeach &amp; East Elloe Hospital Trust demonstrate that staff have not only received the required training when working with equipment, but have also had the opportunity to learn additional</w:t>
      </w:r>
      <w:r>
        <w:rPr>
          <w:color w:val="353535"/>
          <w:spacing w:val="1"/>
          <w:w w:val="105"/>
          <w:sz w:val="18"/>
        </w:rPr>
        <w:t xml:space="preserve"> </w:t>
      </w:r>
      <w:r>
        <w:rPr>
          <w:color w:val="353535"/>
          <w:w w:val="105"/>
          <w:sz w:val="18"/>
        </w:rPr>
        <w:t>skills</w:t>
      </w:r>
    </w:p>
    <w:p w14:paraId="706D0BB3" w14:textId="77777777" w:rsidR="00577207" w:rsidRDefault="002F2690">
      <w:pPr>
        <w:pStyle w:val="ListParagraph"/>
        <w:numPr>
          <w:ilvl w:val="2"/>
          <w:numId w:val="1"/>
        </w:numPr>
        <w:tabs>
          <w:tab w:val="left" w:pos="1192"/>
        </w:tabs>
        <w:spacing w:before="26"/>
        <w:ind w:hanging="214"/>
        <w:rPr>
          <w:sz w:val="18"/>
        </w:rPr>
      </w:pPr>
      <w:r>
        <w:rPr>
          <w:color w:val="353535"/>
          <w:w w:val="105"/>
          <w:sz w:val="18"/>
        </w:rPr>
        <w:t>Records are well maintained and issues identified are responded to in a timely</w:t>
      </w:r>
      <w:r>
        <w:rPr>
          <w:color w:val="353535"/>
          <w:spacing w:val="21"/>
          <w:w w:val="105"/>
          <w:sz w:val="18"/>
        </w:rPr>
        <w:t xml:space="preserve"> </w:t>
      </w:r>
      <w:r>
        <w:rPr>
          <w:color w:val="353535"/>
          <w:w w:val="105"/>
          <w:sz w:val="18"/>
        </w:rPr>
        <w:t>manner</w:t>
      </w:r>
    </w:p>
    <w:p w14:paraId="2266D59B" w14:textId="77777777" w:rsidR="00577207" w:rsidRDefault="002F2690">
      <w:pPr>
        <w:pStyle w:val="ListParagraph"/>
        <w:numPr>
          <w:ilvl w:val="2"/>
          <w:numId w:val="1"/>
        </w:numPr>
        <w:tabs>
          <w:tab w:val="left" w:pos="1192"/>
        </w:tabs>
        <w:spacing w:before="74" w:line="295" w:lineRule="auto"/>
        <w:ind w:right="1188" w:hanging="214"/>
        <w:rPr>
          <w:sz w:val="18"/>
        </w:rPr>
      </w:pPr>
      <w:r>
        <w:rPr>
          <w:color w:val="353535"/>
          <w:w w:val="105"/>
          <w:sz w:val="18"/>
        </w:rPr>
        <w:t>Feedback from Service Users and staff is gathered at every opportunity and indicates that equipment is satisfactory and</w:t>
      </w:r>
      <w:r>
        <w:rPr>
          <w:color w:val="353535"/>
          <w:spacing w:val="4"/>
          <w:w w:val="105"/>
          <w:sz w:val="18"/>
        </w:rPr>
        <w:t xml:space="preserve"> </w:t>
      </w:r>
      <w:r>
        <w:rPr>
          <w:color w:val="353535"/>
          <w:w w:val="105"/>
          <w:sz w:val="18"/>
        </w:rPr>
        <w:t>suitable</w:t>
      </w:r>
    </w:p>
    <w:p w14:paraId="5E1D4D49" w14:textId="5DEC34BC" w:rsidR="00577207" w:rsidRDefault="004B56D8">
      <w:pPr>
        <w:pStyle w:val="ListParagraph"/>
        <w:numPr>
          <w:ilvl w:val="2"/>
          <w:numId w:val="1"/>
        </w:numPr>
        <w:tabs>
          <w:tab w:val="left" w:pos="1192"/>
        </w:tabs>
        <w:spacing w:before="27" w:line="295" w:lineRule="auto"/>
        <w:ind w:right="1469" w:hanging="214"/>
        <w:rPr>
          <w:sz w:val="18"/>
        </w:rPr>
      </w:pPr>
      <w:r>
        <w:rPr>
          <w:color w:val="353535"/>
          <w:w w:val="105"/>
          <w:sz w:val="18"/>
        </w:rPr>
        <w:t>The Registered Manager</w:t>
      </w:r>
      <w:r w:rsidR="002F2690">
        <w:rPr>
          <w:color w:val="353535"/>
          <w:spacing w:val="-3"/>
          <w:w w:val="105"/>
          <w:sz w:val="18"/>
        </w:rPr>
        <w:t xml:space="preserve"> </w:t>
      </w:r>
      <w:r w:rsidR="002F2690">
        <w:rPr>
          <w:color w:val="353535"/>
          <w:w w:val="105"/>
          <w:sz w:val="18"/>
        </w:rPr>
        <w:t>reviews</w:t>
      </w:r>
      <w:r w:rsidR="002F2690">
        <w:rPr>
          <w:color w:val="353535"/>
          <w:spacing w:val="-4"/>
          <w:w w:val="105"/>
          <w:sz w:val="18"/>
        </w:rPr>
        <w:t xml:space="preserve"> </w:t>
      </w:r>
      <w:r w:rsidR="002F2690">
        <w:rPr>
          <w:color w:val="353535"/>
          <w:w w:val="105"/>
          <w:sz w:val="18"/>
        </w:rPr>
        <w:t>and</w:t>
      </w:r>
      <w:r w:rsidR="002F2690">
        <w:rPr>
          <w:color w:val="353535"/>
          <w:spacing w:val="-3"/>
          <w:w w:val="105"/>
          <w:sz w:val="18"/>
        </w:rPr>
        <w:t xml:space="preserve"> </w:t>
      </w:r>
      <w:r w:rsidR="002F2690">
        <w:rPr>
          <w:color w:val="353535"/>
          <w:w w:val="105"/>
          <w:sz w:val="18"/>
        </w:rPr>
        <w:t>undertakes</w:t>
      </w:r>
      <w:r w:rsidR="002F2690">
        <w:rPr>
          <w:color w:val="353535"/>
          <w:spacing w:val="-4"/>
          <w:w w:val="105"/>
          <w:sz w:val="18"/>
        </w:rPr>
        <w:t xml:space="preserve"> </w:t>
      </w:r>
      <w:r w:rsidR="002F2690">
        <w:rPr>
          <w:color w:val="353535"/>
          <w:w w:val="105"/>
          <w:sz w:val="18"/>
        </w:rPr>
        <w:t>spot</w:t>
      </w:r>
      <w:r w:rsidR="002F2690">
        <w:rPr>
          <w:color w:val="353535"/>
          <w:spacing w:val="-3"/>
          <w:w w:val="105"/>
          <w:sz w:val="18"/>
        </w:rPr>
        <w:t xml:space="preserve"> </w:t>
      </w:r>
      <w:r w:rsidR="002F2690">
        <w:rPr>
          <w:color w:val="353535"/>
          <w:w w:val="105"/>
          <w:sz w:val="18"/>
        </w:rPr>
        <w:t>checks</w:t>
      </w:r>
      <w:r w:rsidR="002F2690">
        <w:rPr>
          <w:color w:val="353535"/>
          <w:spacing w:val="-4"/>
          <w:w w:val="105"/>
          <w:sz w:val="18"/>
        </w:rPr>
        <w:t xml:space="preserve"> </w:t>
      </w:r>
      <w:r w:rsidR="002F2690">
        <w:rPr>
          <w:color w:val="353535"/>
          <w:w w:val="105"/>
          <w:sz w:val="18"/>
        </w:rPr>
        <w:t>to</w:t>
      </w:r>
      <w:r w:rsidR="002F2690">
        <w:rPr>
          <w:color w:val="353535"/>
          <w:spacing w:val="-4"/>
          <w:w w:val="105"/>
          <w:sz w:val="18"/>
        </w:rPr>
        <w:t xml:space="preserve"> </w:t>
      </w:r>
      <w:r w:rsidR="002F2690">
        <w:rPr>
          <w:color w:val="353535"/>
          <w:w w:val="105"/>
          <w:sz w:val="18"/>
        </w:rPr>
        <w:t>monitor</w:t>
      </w:r>
      <w:r w:rsidR="002F2690">
        <w:rPr>
          <w:color w:val="353535"/>
          <w:spacing w:val="-3"/>
          <w:w w:val="105"/>
          <w:sz w:val="18"/>
        </w:rPr>
        <w:t xml:space="preserve"> </w:t>
      </w:r>
      <w:r w:rsidR="002F2690">
        <w:rPr>
          <w:color w:val="353535"/>
          <w:w w:val="105"/>
          <w:sz w:val="18"/>
        </w:rPr>
        <w:t>compliance</w:t>
      </w:r>
      <w:r w:rsidR="002F2690">
        <w:rPr>
          <w:color w:val="353535"/>
          <w:spacing w:val="-4"/>
          <w:w w:val="105"/>
          <w:sz w:val="18"/>
        </w:rPr>
        <w:t xml:space="preserve"> </w:t>
      </w:r>
      <w:r w:rsidR="002F2690">
        <w:rPr>
          <w:color w:val="353535"/>
          <w:w w:val="105"/>
          <w:sz w:val="18"/>
        </w:rPr>
        <w:t>with</w:t>
      </w:r>
      <w:r w:rsidR="002F2690">
        <w:rPr>
          <w:color w:val="353535"/>
          <w:spacing w:val="-3"/>
          <w:w w:val="105"/>
          <w:sz w:val="18"/>
        </w:rPr>
        <w:t xml:space="preserve"> </w:t>
      </w:r>
      <w:r w:rsidR="002F2690">
        <w:rPr>
          <w:color w:val="353535"/>
          <w:w w:val="105"/>
          <w:sz w:val="18"/>
        </w:rPr>
        <w:t>this</w:t>
      </w:r>
      <w:r w:rsidR="002F2690">
        <w:rPr>
          <w:color w:val="353535"/>
          <w:spacing w:val="-4"/>
          <w:w w:val="105"/>
          <w:sz w:val="18"/>
        </w:rPr>
        <w:t xml:space="preserve"> </w:t>
      </w:r>
      <w:r w:rsidR="002F2690">
        <w:rPr>
          <w:color w:val="353535"/>
          <w:w w:val="105"/>
          <w:sz w:val="18"/>
        </w:rPr>
        <w:t>policy.</w:t>
      </w:r>
      <w:r w:rsidR="002F2690">
        <w:rPr>
          <w:color w:val="353535"/>
          <w:spacing w:val="-3"/>
          <w:w w:val="105"/>
          <w:sz w:val="18"/>
        </w:rPr>
        <w:t xml:space="preserve"> </w:t>
      </w:r>
      <w:r w:rsidR="002F2690">
        <w:rPr>
          <w:color w:val="353535"/>
          <w:w w:val="105"/>
          <w:sz w:val="18"/>
        </w:rPr>
        <w:t>Any findings are addressed and changes to practice embedded and</w:t>
      </w:r>
      <w:r w:rsidR="002F2690">
        <w:rPr>
          <w:color w:val="353535"/>
          <w:spacing w:val="23"/>
          <w:w w:val="105"/>
          <w:sz w:val="18"/>
        </w:rPr>
        <w:t xml:space="preserve"> </w:t>
      </w:r>
      <w:r w:rsidR="002F2690">
        <w:rPr>
          <w:color w:val="353535"/>
          <w:w w:val="105"/>
          <w:sz w:val="18"/>
        </w:rPr>
        <w:t>sustainable</w:t>
      </w:r>
    </w:p>
    <w:p w14:paraId="5203AC6A" w14:textId="77777777" w:rsidR="00577207" w:rsidRDefault="00577207">
      <w:pPr>
        <w:pStyle w:val="BodyText"/>
        <w:rPr>
          <w:sz w:val="20"/>
        </w:rPr>
      </w:pPr>
    </w:p>
    <w:p w14:paraId="71FA46F5" w14:textId="544BF6A1" w:rsidR="00577207" w:rsidRDefault="00571B59">
      <w:pPr>
        <w:pStyle w:val="BodyText"/>
        <w:spacing w:before="4"/>
        <w:rPr>
          <w:sz w:val="11"/>
        </w:rPr>
      </w:pPr>
      <w:r>
        <w:rPr>
          <w:noProof/>
        </w:rPr>
        <mc:AlternateContent>
          <mc:Choice Requires="wpg">
            <w:drawing>
              <wp:anchor distT="0" distB="0" distL="0" distR="0" simplePos="0" relativeHeight="251658240" behindDoc="1" locked="0" layoutInCell="1" allowOverlap="1" wp14:anchorId="7C87876B" wp14:editId="44DC58EB">
                <wp:simplePos x="0" y="0"/>
                <wp:positionH relativeFrom="page">
                  <wp:posOffset>444500</wp:posOffset>
                </wp:positionH>
                <wp:positionV relativeFrom="paragraph">
                  <wp:posOffset>107950</wp:posOffset>
                </wp:positionV>
                <wp:extent cx="6667500" cy="314960"/>
                <wp:effectExtent l="0" t="4445" r="3175" b="0"/>
                <wp:wrapTopAndBottom/>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25" name="Rectangle 6"/>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66" y="21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DE36" w14:textId="77777777" w:rsidR="002F2690" w:rsidRDefault="002F2690">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7876B" id="Group 3" o:spid="_x0000_s1074" style="position:absolute;margin-left:35pt;margin-top:8.5pt;width:525pt;height:24.8pt;z-index:-251658240;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">
                <v:rect id="Rectangle 6" o:spid="_x0000_s1075"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" fillcolor="#f9a100" stroked="f"/>
                <v:shape id="Picture 5" o:spid="_x0000_s1076" type="#_x0000_t75" style="position:absolute;left:766;top:21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">
                  <v:imagedata r:id="rId57" o:title=""/>
                </v:shape>
                <v:shape id="Text Box 4" o:spid="_x0000_s1077"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FD6DE36" w14:textId="77777777" w:rsidR="002F2690" w:rsidRDefault="002F2690">
                        <w:pPr>
                          <w:spacing w:before="138"/>
                          <w:ind w:left="696"/>
                          <w:rPr>
                            <w:b/>
                            <w:sz w:val="21"/>
                          </w:rPr>
                        </w:pPr>
                        <w:r>
                          <w:rPr>
                            <w:b/>
                            <w:color w:val="FFFFFF"/>
                            <w:sz w:val="21"/>
                          </w:rPr>
                          <w:t>Forms</w:t>
                        </w:r>
                      </w:p>
                    </w:txbxContent>
                  </v:textbox>
                </v:shape>
                <w10:wrap type="topAndBottom" anchorx="page"/>
              </v:group>
            </w:pict>
          </mc:Fallback>
        </mc:AlternateContent>
      </w:r>
    </w:p>
    <w:p w14:paraId="298106C9" w14:textId="77777777" w:rsidR="00577207" w:rsidRDefault="00577207">
      <w:pPr>
        <w:pStyle w:val="BodyText"/>
        <w:spacing w:before="4"/>
        <w:rPr>
          <w:sz w:val="22"/>
        </w:rPr>
      </w:pPr>
    </w:p>
    <w:p w14:paraId="55EE2882" w14:textId="534CC0E9" w:rsidR="00577207" w:rsidRDefault="00571B59">
      <w:pPr>
        <w:pStyle w:val="BodyText"/>
        <w:spacing w:after="16"/>
        <w:ind w:left="856"/>
      </w:pPr>
      <w:r>
        <w:rPr>
          <w:noProof/>
        </w:rPr>
        <mc:AlternateContent>
          <mc:Choice Requires="wps">
            <w:drawing>
              <wp:anchor distT="0" distB="0" distL="114300" distR="114300" simplePos="0" relativeHeight="251652096" behindDoc="1" locked="0" layoutInCell="1" allowOverlap="1" wp14:anchorId="76631FC2" wp14:editId="10E243B9">
                <wp:simplePos x="0" y="0"/>
                <wp:positionH relativeFrom="page">
                  <wp:posOffset>920750</wp:posOffset>
                </wp:positionH>
                <wp:positionV relativeFrom="paragraph">
                  <wp:posOffset>149860</wp:posOffset>
                </wp:positionV>
                <wp:extent cx="6106795" cy="969645"/>
                <wp:effectExtent l="6350" t="3810" r="1905" b="762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969645"/>
                        </a:xfrm>
                        <a:custGeom>
                          <a:avLst/>
                          <a:gdLst>
                            <a:gd name="T0" fmla="+- 0 4651 1450"/>
                            <a:gd name="T1" fmla="*/ T0 w 9617"/>
                            <a:gd name="T2" fmla="+- 0 892 236"/>
                            <a:gd name="T3" fmla="*/ 892 h 1527"/>
                            <a:gd name="T4" fmla="+- 0 1450 1450"/>
                            <a:gd name="T5" fmla="*/ T4 w 9617"/>
                            <a:gd name="T6" fmla="+- 0 892 236"/>
                            <a:gd name="T7" fmla="*/ 892 h 1527"/>
                            <a:gd name="T8" fmla="+- 0 1450 1450"/>
                            <a:gd name="T9" fmla="*/ T8 w 9617"/>
                            <a:gd name="T10" fmla="+- 0 1763 236"/>
                            <a:gd name="T11" fmla="*/ 1763 h 1527"/>
                            <a:gd name="T12" fmla="+- 0 1463 1450"/>
                            <a:gd name="T13" fmla="*/ T12 w 9617"/>
                            <a:gd name="T14" fmla="+- 0 1749 236"/>
                            <a:gd name="T15" fmla="*/ 1749 h 1527"/>
                            <a:gd name="T16" fmla="+- 0 1463 1450"/>
                            <a:gd name="T17" fmla="*/ T16 w 9617"/>
                            <a:gd name="T18" fmla="+- 0 919 236"/>
                            <a:gd name="T19" fmla="*/ 919 h 1527"/>
                            <a:gd name="T20" fmla="+- 0 4637 1450"/>
                            <a:gd name="T21" fmla="*/ T20 w 9617"/>
                            <a:gd name="T22" fmla="+- 0 919 236"/>
                            <a:gd name="T23" fmla="*/ 919 h 1527"/>
                            <a:gd name="T24" fmla="+- 0 4651 1450"/>
                            <a:gd name="T25" fmla="*/ T24 w 9617"/>
                            <a:gd name="T26" fmla="+- 0 892 236"/>
                            <a:gd name="T27" fmla="*/ 892 h 1527"/>
                            <a:gd name="T28" fmla="+- 0 4651 1450"/>
                            <a:gd name="T29" fmla="*/ T28 w 9617"/>
                            <a:gd name="T30" fmla="+- 0 236 236"/>
                            <a:gd name="T31" fmla="*/ 236 h 1527"/>
                            <a:gd name="T32" fmla="+- 0 1450 1450"/>
                            <a:gd name="T33" fmla="*/ T32 w 9617"/>
                            <a:gd name="T34" fmla="+- 0 236 236"/>
                            <a:gd name="T35" fmla="*/ 236 h 1527"/>
                            <a:gd name="T36" fmla="+- 0 1450 1450"/>
                            <a:gd name="T37" fmla="*/ T36 w 9617"/>
                            <a:gd name="T38" fmla="+- 0 892 236"/>
                            <a:gd name="T39" fmla="*/ 892 h 1527"/>
                            <a:gd name="T40" fmla="+- 0 1463 1450"/>
                            <a:gd name="T41" fmla="*/ T40 w 9617"/>
                            <a:gd name="T42" fmla="+- 0 879 236"/>
                            <a:gd name="T43" fmla="*/ 879 h 1527"/>
                            <a:gd name="T44" fmla="+- 0 1463 1450"/>
                            <a:gd name="T45" fmla="*/ T44 w 9617"/>
                            <a:gd name="T46" fmla="+- 0 263 236"/>
                            <a:gd name="T47" fmla="*/ 263 h 1527"/>
                            <a:gd name="T48" fmla="+- 0 4637 1450"/>
                            <a:gd name="T49" fmla="*/ T48 w 9617"/>
                            <a:gd name="T50" fmla="+- 0 263 236"/>
                            <a:gd name="T51" fmla="*/ 263 h 1527"/>
                            <a:gd name="T52" fmla="+- 0 4651 1450"/>
                            <a:gd name="T53" fmla="*/ T52 w 9617"/>
                            <a:gd name="T54" fmla="+- 0 236 236"/>
                            <a:gd name="T55" fmla="*/ 236 h 1527"/>
                            <a:gd name="T56" fmla="+- 0 7865 1450"/>
                            <a:gd name="T57" fmla="*/ T56 w 9617"/>
                            <a:gd name="T58" fmla="+- 0 892 236"/>
                            <a:gd name="T59" fmla="*/ 892 h 1527"/>
                            <a:gd name="T60" fmla="+- 0 4651 1450"/>
                            <a:gd name="T61" fmla="*/ T60 w 9617"/>
                            <a:gd name="T62" fmla="+- 0 892 236"/>
                            <a:gd name="T63" fmla="*/ 892 h 1527"/>
                            <a:gd name="T64" fmla="+- 0 4651 1450"/>
                            <a:gd name="T65" fmla="*/ T64 w 9617"/>
                            <a:gd name="T66" fmla="+- 0 1763 236"/>
                            <a:gd name="T67" fmla="*/ 1763 h 1527"/>
                            <a:gd name="T68" fmla="+- 0 4664 1450"/>
                            <a:gd name="T69" fmla="*/ T68 w 9617"/>
                            <a:gd name="T70" fmla="+- 0 1749 236"/>
                            <a:gd name="T71" fmla="*/ 1749 h 1527"/>
                            <a:gd name="T72" fmla="+- 0 4664 1450"/>
                            <a:gd name="T73" fmla="*/ T72 w 9617"/>
                            <a:gd name="T74" fmla="+- 0 919 236"/>
                            <a:gd name="T75" fmla="*/ 919 h 1527"/>
                            <a:gd name="T76" fmla="+- 0 7852 1450"/>
                            <a:gd name="T77" fmla="*/ T76 w 9617"/>
                            <a:gd name="T78" fmla="+- 0 919 236"/>
                            <a:gd name="T79" fmla="*/ 919 h 1527"/>
                            <a:gd name="T80" fmla="+- 0 7865 1450"/>
                            <a:gd name="T81" fmla="*/ T80 w 9617"/>
                            <a:gd name="T82" fmla="+- 0 892 236"/>
                            <a:gd name="T83" fmla="*/ 892 h 1527"/>
                            <a:gd name="T84" fmla="+- 0 7865 1450"/>
                            <a:gd name="T85" fmla="*/ T84 w 9617"/>
                            <a:gd name="T86" fmla="+- 0 236 236"/>
                            <a:gd name="T87" fmla="*/ 236 h 1527"/>
                            <a:gd name="T88" fmla="+- 0 4651 1450"/>
                            <a:gd name="T89" fmla="*/ T88 w 9617"/>
                            <a:gd name="T90" fmla="+- 0 236 236"/>
                            <a:gd name="T91" fmla="*/ 236 h 1527"/>
                            <a:gd name="T92" fmla="+- 0 4651 1450"/>
                            <a:gd name="T93" fmla="*/ T92 w 9617"/>
                            <a:gd name="T94" fmla="+- 0 892 236"/>
                            <a:gd name="T95" fmla="*/ 892 h 1527"/>
                            <a:gd name="T96" fmla="+- 0 4664 1450"/>
                            <a:gd name="T97" fmla="*/ T96 w 9617"/>
                            <a:gd name="T98" fmla="+- 0 879 236"/>
                            <a:gd name="T99" fmla="*/ 879 h 1527"/>
                            <a:gd name="T100" fmla="+- 0 4664 1450"/>
                            <a:gd name="T101" fmla="*/ T100 w 9617"/>
                            <a:gd name="T102" fmla="+- 0 263 236"/>
                            <a:gd name="T103" fmla="*/ 263 h 1527"/>
                            <a:gd name="T104" fmla="+- 0 7852 1450"/>
                            <a:gd name="T105" fmla="*/ T104 w 9617"/>
                            <a:gd name="T106" fmla="+- 0 263 236"/>
                            <a:gd name="T107" fmla="*/ 263 h 1527"/>
                            <a:gd name="T108" fmla="+- 0 7865 1450"/>
                            <a:gd name="T109" fmla="*/ T108 w 9617"/>
                            <a:gd name="T110" fmla="+- 0 236 236"/>
                            <a:gd name="T111" fmla="*/ 236 h 1527"/>
                            <a:gd name="T112" fmla="+- 0 11066 1450"/>
                            <a:gd name="T113" fmla="*/ T112 w 9617"/>
                            <a:gd name="T114" fmla="+- 0 892 236"/>
                            <a:gd name="T115" fmla="*/ 892 h 1527"/>
                            <a:gd name="T116" fmla="+- 0 7865 1450"/>
                            <a:gd name="T117" fmla="*/ T116 w 9617"/>
                            <a:gd name="T118" fmla="+- 0 892 236"/>
                            <a:gd name="T119" fmla="*/ 892 h 1527"/>
                            <a:gd name="T120" fmla="+- 0 7865 1450"/>
                            <a:gd name="T121" fmla="*/ T120 w 9617"/>
                            <a:gd name="T122" fmla="+- 0 1763 236"/>
                            <a:gd name="T123" fmla="*/ 1763 h 1527"/>
                            <a:gd name="T124" fmla="+- 0 7879 1450"/>
                            <a:gd name="T125" fmla="*/ T124 w 9617"/>
                            <a:gd name="T126" fmla="+- 0 1749 236"/>
                            <a:gd name="T127" fmla="*/ 1749 h 1527"/>
                            <a:gd name="T128" fmla="+- 0 7879 1450"/>
                            <a:gd name="T129" fmla="*/ T128 w 9617"/>
                            <a:gd name="T130" fmla="+- 0 919 236"/>
                            <a:gd name="T131" fmla="*/ 919 h 1527"/>
                            <a:gd name="T132" fmla="+- 0 11053 1450"/>
                            <a:gd name="T133" fmla="*/ T132 w 9617"/>
                            <a:gd name="T134" fmla="+- 0 919 236"/>
                            <a:gd name="T135" fmla="*/ 919 h 1527"/>
                            <a:gd name="T136" fmla="+- 0 11066 1450"/>
                            <a:gd name="T137" fmla="*/ T136 w 9617"/>
                            <a:gd name="T138" fmla="+- 0 892 236"/>
                            <a:gd name="T139" fmla="*/ 892 h 1527"/>
                            <a:gd name="T140" fmla="+- 0 11066 1450"/>
                            <a:gd name="T141" fmla="*/ T140 w 9617"/>
                            <a:gd name="T142" fmla="+- 0 236 236"/>
                            <a:gd name="T143" fmla="*/ 236 h 1527"/>
                            <a:gd name="T144" fmla="+- 0 7865 1450"/>
                            <a:gd name="T145" fmla="*/ T144 w 9617"/>
                            <a:gd name="T146" fmla="+- 0 236 236"/>
                            <a:gd name="T147" fmla="*/ 236 h 1527"/>
                            <a:gd name="T148" fmla="+- 0 7865 1450"/>
                            <a:gd name="T149" fmla="*/ T148 w 9617"/>
                            <a:gd name="T150" fmla="+- 0 892 236"/>
                            <a:gd name="T151" fmla="*/ 892 h 1527"/>
                            <a:gd name="T152" fmla="+- 0 7879 1450"/>
                            <a:gd name="T153" fmla="*/ T152 w 9617"/>
                            <a:gd name="T154" fmla="+- 0 879 236"/>
                            <a:gd name="T155" fmla="*/ 879 h 1527"/>
                            <a:gd name="T156" fmla="+- 0 7879 1450"/>
                            <a:gd name="T157" fmla="*/ T156 w 9617"/>
                            <a:gd name="T158" fmla="+- 0 263 236"/>
                            <a:gd name="T159" fmla="*/ 263 h 1527"/>
                            <a:gd name="T160" fmla="+- 0 11053 1450"/>
                            <a:gd name="T161" fmla="*/ T160 w 9617"/>
                            <a:gd name="T162" fmla="+- 0 263 236"/>
                            <a:gd name="T163" fmla="*/ 263 h 1527"/>
                            <a:gd name="T164" fmla="+- 0 11066 1450"/>
                            <a:gd name="T165" fmla="*/ T164 w 9617"/>
                            <a:gd name="T166" fmla="+- 0 236 236"/>
                            <a:gd name="T167" fmla="*/ 236 h 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527">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0F76" id="AutoShape 2" o:spid="_x0000_s1026" style="position:absolute;margin-left:72.5pt;margin-top:11.8pt;width:480.85pt;height:7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" path="m3201,656l,656r,871l13,1513r,-830l3187,683r14,-27m3201,l,,,656,13,643,13,27r3174,l3201,m6415,656r-3214,l3201,1527r13,-14l3214,683r3188,l6415,656m6415,l3201,r,656l3214,643r,-616l6402,27,6415,m9616,656r-3201,l6415,1527r14,-14l6429,683r3174,l9616,656m9616,l6415,r,656l6429,643r,-616l9603,27,9616,e" fillcolor="black" stroked="f">
                <v:path arrowok="t" o:connecttype="custom" o:connectlocs="2032635,566420;0,566420;0,1119505;8255,1110615;8255,583565;2023745,583565;2032635,566420;2032635,149860;0,149860;0,566420;8255,558165;8255,167005;2023745,167005;2032635,149860;4073525,566420;2032635,566420;2032635,1119505;2040890,1110615;2040890,583565;4065270,583565;4073525,566420;4073525,149860;2032635,149860;2032635,566420;2040890,558165;2040890,167005;4065270,167005;4073525,149860;6106160,566420;4073525,566420;4073525,1119505;4082415,1110615;4082415,583565;6097905,583565;6106160,566420;6106160,149860;4073525,149860;4073525,566420;4082415,558165;4082415,167005;6097905,167005;6106160,149860" o:connectangles="0,0,0,0,0,0,0,0,0,0,0,0,0,0,0,0,0,0,0,0,0,0,0,0,0,0,0,0,0,0,0,0,0,0,0,0,0,0,0,0,0,0"/>
                <w10:wrap anchorx="page"/>
              </v:shape>
            </w:pict>
          </mc:Fallback>
        </mc:AlternateContent>
      </w:r>
      <w:r w:rsidR="002F2690">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577207" w14:paraId="23BC1721" w14:textId="77777777">
        <w:trPr>
          <w:trHeight w:val="641"/>
        </w:trPr>
        <w:tc>
          <w:tcPr>
            <w:tcW w:w="3201" w:type="dxa"/>
            <w:tcBorders>
              <w:bottom w:val="single" w:sz="6" w:space="0" w:color="000000"/>
              <w:right w:val="single" w:sz="6" w:space="0" w:color="000000"/>
            </w:tcBorders>
          </w:tcPr>
          <w:p w14:paraId="2C94D4C0" w14:textId="77777777" w:rsidR="00577207" w:rsidRDefault="00577207">
            <w:pPr>
              <w:pStyle w:val="TableParagraph"/>
              <w:spacing w:before="2"/>
              <w:rPr>
                <w:sz w:val="20"/>
              </w:rPr>
            </w:pPr>
          </w:p>
          <w:p w14:paraId="64B29533" w14:textId="77777777" w:rsidR="00577207" w:rsidRDefault="002F2690">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3212C25C" w14:textId="77777777" w:rsidR="00577207" w:rsidRDefault="002F2690">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14B70E6E" w14:textId="77777777" w:rsidR="00577207" w:rsidRDefault="00577207">
            <w:pPr>
              <w:pStyle w:val="TableParagraph"/>
              <w:spacing w:before="2"/>
              <w:rPr>
                <w:sz w:val="20"/>
              </w:rPr>
            </w:pPr>
          </w:p>
          <w:p w14:paraId="4DB13E9E" w14:textId="77777777" w:rsidR="00577207" w:rsidRDefault="002F2690">
            <w:pPr>
              <w:pStyle w:val="TableParagraph"/>
              <w:ind w:left="220"/>
              <w:rPr>
                <w:b/>
                <w:sz w:val="18"/>
              </w:rPr>
            </w:pPr>
            <w:r>
              <w:rPr>
                <w:b/>
                <w:color w:val="353535"/>
                <w:w w:val="105"/>
                <w:sz w:val="18"/>
              </w:rPr>
              <w:t>Created by</w:t>
            </w:r>
          </w:p>
        </w:tc>
      </w:tr>
      <w:tr w:rsidR="00577207" w14:paraId="25CCB3C5" w14:textId="77777777">
        <w:trPr>
          <w:trHeight w:val="854"/>
        </w:trPr>
        <w:tc>
          <w:tcPr>
            <w:tcW w:w="3201" w:type="dxa"/>
            <w:tcBorders>
              <w:top w:val="single" w:sz="6" w:space="0" w:color="000000"/>
              <w:bottom w:val="single" w:sz="12" w:space="0" w:color="000000"/>
              <w:right w:val="single" w:sz="6" w:space="0" w:color="000000"/>
            </w:tcBorders>
          </w:tcPr>
          <w:p w14:paraId="01D01DC4" w14:textId="77777777" w:rsidR="00577207" w:rsidRDefault="00577207">
            <w:pPr>
              <w:pStyle w:val="TableParagraph"/>
              <w:spacing w:before="5"/>
              <w:rPr>
                <w:sz w:val="29"/>
              </w:rPr>
            </w:pPr>
          </w:p>
          <w:p w14:paraId="28129456" w14:textId="77777777" w:rsidR="00577207" w:rsidRDefault="002F2690">
            <w:pPr>
              <w:pStyle w:val="TableParagraph"/>
              <w:ind w:left="220"/>
              <w:rPr>
                <w:sz w:val="18"/>
              </w:rPr>
            </w:pPr>
            <w:r>
              <w:rPr>
                <w:color w:val="353535"/>
                <w:w w:val="105"/>
                <w:sz w:val="18"/>
              </w:rPr>
              <w:t>Maintenance Log Sheets - ME05</w:t>
            </w:r>
          </w:p>
        </w:tc>
        <w:tc>
          <w:tcPr>
            <w:tcW w:w="3214" w:type="dxa"/>
            <w:tcBorders>
              <w:top w:val="single" w:sz="6" w:space="0" w:color="000000"/>
              <w:left w:val="single" w:sz="6" w:space="0" w:color="000000"/>
              <w:bottom w:val="single" w:sz="12" w:space="0" w:color="000000"/>
              <w:right w:val="single" w:sz="6" w:space="0" w:color="000000"/>
            </w:tcBorders>
          </w:tcPr>
          <w:p w14:paraId="6BD1808F" w14:textId="77777777" w:rsidR="00577207" w:rsidRDefault="002F2690">
            <w:pPr>
              <w:pStyle w:val="TableParagraph"/>
              <w:spacing w:before="124" w:line="249" w:lineRule="auto"/>
              <w:ind w:left="220" w:right="606"/>
              <w:jc w:val="both"/>
              <w:rPr>
                <w:sz w:val="18"/>
              </w:rPr>
            </w:pPr>
            <w:r>
              <w:rPr>
                <w:color w:val="353535"/>
                <w:w w:val="105"/>
                <w:sz w:val="18"/>
              </w:rPr>
              <w:t>To record routine servicing, inspection and maintenance checks completed.</w:t>
            </w:r>
          </w:p>
        </w:tc>
        <w:tc>
          <w:tcPr>
            <w:tcW w:w="3207" w:type="dxa"/>
            <w:tcBorders>
              <w:top w:val="single" w:sz="6" w:space="0" w:color="000000"/>
              <w:left w:val="single" w:sz="6" w:space="0" w:color="000000"/>
              <w:bottom w:val="single" w:sz="12" w:space="0" w:color="000000"/>
              <w:right w:val="single" w:sz="12" w:space="0" w:color="000000"/>
            </w:tcBorders>
          </w:tcPr>
          <w:p w14:paraId="5F3DCC35" w14:textId="77777777" w:rsidR="00577207" w:rsidRDefault="00577207">
            <w:pPr>
              <w:pStyle w:val="TableParagraph"/>
              <w:spacing w:before="5"/>
              <w:rPr>
                <w:sz w:val="29"/>
              </w:rPr>
            </w:pPr>
          </w:p>
          <w:p w14:paraId="60CFFA93" w14:textId="77777777" w:rsidR="00577207" w:rsidRDefault="002F2690">
            <w:pPr>
              <w:pStyle w:val="TableParagraph"/>
              <w:ind w:left="220"/>
              <w:rPr>
                <w:sz w:val="18"/>
              </w:rPr>
            </w:pPr>
            <w:r>
              <w:rPr>
                <w:color w:val="353535"/>
                <w:w w:val="105"/>
                <w:sz w:val="18"/>
              </w:rPr>
              <w:t>QCS</w:t>
            </w:r>
          </w:p>
        </w:tc>
      </w:tr>
    </w:tbl>
    <w:p w14:paraId="3919424A" w14:textId="77777777" w:rsidR="00577207" w:rsidRDefault="00577207">
      <w:pPr>
        <w:rPr>
          <w:sz w:val="18"/>
        </w:rPr>
        <w:sectPr w:rsidR="00577207">
          <w:pgSz w:w="11900" w:h="16840"/>
          <w:pgMar w:top="1440" w:right="420" w:bottom="720" w:left="580" w:header="0" w:footer="520" w:gutter="0"/>
          <w:cols w:space="720"/>
        </w:sectPr>
      </w:pPr>
    </w:p>
    <w:p w14:paraId="1910F3CA" w14:textId="77777777" w:rsidR="00577207" w:rsidRDefault="002F2690">
      <w:pPr>
        <w:pStyle w:val="Heading1"/>
      </w:pPr>
      <w:r>
        <w:lastRenderedPageBreak/>
        <w:t>Weekly Water Equipment Maintenance Checks Record</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735"/>
        <w:gridCol w:w="748"/>
        <w:gridCol w:w="748"/>
        <w:gridCol w:w="735"/>
        <w:gridCol w:w="748"/>
        <w:gridCol w:w="735"/>
        <w:gridCol w:w="748"/>
        <w:gridCol w:w="735"/>
        <w:gridCol w:w="748"/>
        <w:gridCol w:w="748"/>
        <w:gridCol w:w="748"/>
        <w:gridCol w:w="748"/>
        <w:gridCol w:w="748"/>
      </w:tblGrid>
      <w:tr w:rsidR="00577207" w14:paraId="0586A30B" w14:textId="77777777">
        <w:trPr>
          <w:trHeight w:val="493"/>
        </w:trPr>
        <w:tc>
          <w:tcPr>
            <w:tcW w:w="909" w:type="dxa"/>
          </w:tcPr>
          <w:p w14:paraId="3A655D3B" w14:textId="77777777" w:rsidR="00577207" w:rsidRDefault="002F2690">
            <w:pPr>
              <w:pStyle w:val="TableParagraph"/>
              <w:spacing w:line="229" w:lineRule="exact"/>
              <w:ind w:left="193"/>
              <w:rPr>
                <w:b/>
                <w:sz w:val="20"/>
              </w:rPr>
            </w:pPr>
            <w:r>
              <w:rPr>
                <w:b/>
                <w:sz w:val="20"/>
              </w:rPr>
              <w:t>Week</w:t>
            </w:r>
          </w:p>
          <w:p w14:paraId="5DB679E6" w14:textId="77777777" w:rsidR="00577207" w:rsidRDefault="002F2690">
            <w:pPr>
              <w:pStyle w:val="TableParagraph"/>
              <w:spacing w:before="10"/>
              <w:ind w:left="126"/>
              <w:rPr>
                <w:b/>
                <w:sz w:val="20"/>
              </w:rPr>
            </w:pPr>
            <w:r>
              <w:rPr>
                <w:b/>
                <w:sz w:val="20"/>
              </w:rPr>
              <w:t>ending</w:t>
            </w:r>
          </w:p>
        </w:tc>
        <w:tc>
          <w:tcPr>
            <w:tcW w:w="735" w:type="dxa"/>
            <w:vMerge w:val="restart"/>
          </w:tcPr>
          <w:p w14:paraId="3C6F41C0" w14:textId="77777777" w:rsidR="00577207" w:rsidRDefault="00577207">
            <w:pPr>
              <w:pStyle w:val="TableParagraph"/>
              <w:spacing w:before="11"/>
              <w:rPr>
                <w:b/>
                <w:sz w:val="21"/>
              </w:rPr>
            </w:pPr>
          </w:p>
          <w:p w14:paraId="133A2A62" w14:textId="77777777" w:rsidR="00577207" w:rsidRDefault="002F2690">
            <w:pPr>
              <w:pStyle w:val="TableParagraph"/>
              <w:spacing w:line="252" w:lineRule="auto"/>
              <w:ind w:left="314" w:right="64" w:hanging="201"/>
              <w:rPr>
                <w:b/>
                <w:sz w:val="20"/>
              </w:rPr>
            </w:pPr>
            <w:r>
              <w:rPr>
                <w:b/>
                <w:sz w:val="20"/>
              </w:rPr>
              <w:t>Week 1</w:t>
            </w:r>
          </w:p>
        </w:tc>
        <w:tc>
          <w:tcPr>
            <w:tcW w:w="748" w:type="dxa"/>
            <w:vMerge w:val="restart"/>
          </w:tcPr>
          <w:p w14:paraId="3978BDF4" w14:textId="77777777" w:rsidR="00577207" w:rsidRDefault="00577207">
            <w:pPr>
              <w:pStyle w:val="TableParagraph"/>
              <w:spacing w:before="11"/>
              <w:rPr>
                <w:b/>
                <w:sz w:val="21"/>
              </w:rPr>
            </w:pPr>
          </w:p>
          <w:p w14:paraId="681C1700" w14:textId="77777777" w:rsidR="00577207" w:rsidRDefault="002F2690">
            <w:pPr>
              <w:pStyle w:val="TableParagraph"/>
              <w:spacing w:line="252" w:lineRule="auto"/>
              <w:ind w:left="328" w:right="76" w:hanging="214"/>
              <w:rPr>
                <w:b/>
                <w:sz w:val="20"/>
              </w:rPr>
            </w:pPr>
            <w:r>
              <w:rPr>
                <w:b/>
                <w:sz w:val="20"/>
              </w:rPr>
              <w:t>Week 2</w:t>
            </w:r>
          </w:p>
        </w:tc>
        <w:tc>
          <w:tcPr>
            <w:tcW w:w="748" w:type="dxa"/>
            <w:vMerge w:val="restart"/>
          </w:tcPr>
          <w:p w14:paraId="18AB4148" w14:textId="77777777" w:rsidR="00577207" w:rsidRDefault="00577207">
            <w:pPr>
              <w:pStyle w:val="TableParagraph"/>
              <w:spacing w:before="11"/>
              <w:rPr>
                <w:b/>
                <w:sz w:val="21"/>
              </w:rPr>
            </w:pPr>
          </w:p>
          <w:p w14:paraId="7CF4184E" w14:textId="77777777" w:rsidR="00577207" w:rsidRDefault="002F2690">
            <w:pPr>
              <w:pStyle w:val="TableParagraph"/>
              <w:spacing w:line="252" w:lineRule="auto"/>
              <w:ind w:left="315" w:right="76" w:hanging="201"/>
              <w:rPr>
                <w:b/>
                <w:sz w:val="20"/>
              </w:rPr>
            </w:pPr>
            <w:r>
              <w:rPr>
                <w:b/>
                <w:sz w:val="20"/>
              </w:rPr>
              <w:t>Week 3</w:t>
            </w:r>
          </w:p>
        </w:tc>
        <w:tc>
          <w:tcPr>
            <w:tcW w:w="735" w:type="dxa"/>
            <w:vMerge w:val="restart"/>
          </w:tcPr>
          <w:p w14:paraId="3B556E88" w14:textId="77777777" w:rsidR="00577207" w:rsidRDefault="00577207">
            <w:pPr>
              <w:pStyle w:val="TableParagraph"/>
              <w:spacing w:before="11"/>
              <w:rPr>
                <w:b/>
                <w:sz w:val="21"/>
              </w:rPr>
            </w:pPr>
          </w:p>
          <w:p w14:paraId="577E3D88" w14:textId="77777777" w:rsidR="00577207" w:rsidRDefault="002F2690">
            <w:pPr>
              <w:pStyle w:val="TableParagraph"/>
              <w:spacing w:line="252" w:lineRule="auto"/>
              <w:ind w:left="316" w:right="75" w:hanging="214"/>
              <w:rPr>
                <w:b/>
                <w:sz w:val="20"/>
              </w:rPr>
            </w:pPr>
            <w:r>
              <w:rPr>
                <w:b/>
                <w:sz w:val="20"/>
              </w:rPr>
              <w:t>Week 4</w:t>
            </w:r>
          </w:p>
        </w:tc>
        <w:tc>
          <w:tcPr>
            <w:tcW w:w="748" w:type="dxa"/>
            <w:vMerge w:val="restart"/>
          </w:tcPr>
          <w:p w14:paraId="210B7A5A" w14:textId="77777777" w:rsidR="00577207" w:rsidRDefault="00577207">
            <w:pPr>
              <w:pStyle w:val="TableParagraph"/>
              <w:spacing w:before="11"/>
              <w:rPr>
                <w:b/>
                <w:sz w:val="21"/>
              </w:rPr>
            </w:pPr>
          </w:p>
          <w:p w14:paraId="50619068" w14:textId="77777777" w:rsidR="00577207" w:rsidRDefault="002F2690">
            <w:pPr>
              <w:pStyle w:val="TableParagraph"/>
              <w:spacing w:line="252" w:lineRule="auto"/>
              <w:ind w:left="317" w:right="74" w:hanging="201"/>
              <w:rPr>
                <w:b/>
                <w:sz w:val="20"/>
              </w:rPr>
            </w:pPr>
            <w:r>
              <w:rPr>
                <w:b/>
                <w:sz w:val="20"/>
              </w:rPr>
              <w:t>Week 5</w:t>
            </w:r>
          </w:p>
        </w:tc>
        <w:tc>
          <w:tcPr>
            <w:tcW w:w="735" w:type="dxa"/>
            <w:vMerge w:val="restart"/>
          </w:tcPr>
          <w:p w14:paraId="49EDCB16" w14:textId="77777777" w:rsidR="00577207" w:rsidRDefault="00577207">
            <w:pPr>
              <w:pStyle w:val="TableParagraph"/>
              <w:spacing w:before="11"/>
              <w:rPr>
                <w:b/>
                <w:sz w:val="21"/>
              </w:rPr>
            </w:pPr>
          </w:p>
          <w:p w14:paraId="4294D4A6" w14:textId="77777777" w:rsidR="00577207" w:rsidRDefault="002F2690">
            <w:pPr>
              <w:pStyle w:val="TableParagraph"/>
              <w:spacing w:line="252" w:lineRule="auto"/>
              <w:ind w:left="318" w:right="73" w:hanging="214"/>
              <w:rPr>
                <w:b/>
                <w:sz w:val="20"/>
              </w:rPr>
            </w:pPr>
            <w:r>
              <w:rPr>
                <w:b/>
                <w:sz w:val="20"/>
              </w:rPr>
              <w:t>Week 6</w:t>
            </w:r>
          </w:p>
        </w:tc>
        <w:tc>
          <w:tcPr>
            <w:tcW w:w="748" w:type="dxa"/>
            <w:vMerge w:val="restart"/>
          </w:tcPr>
          <w:p w14:paraId="62AEACFC" w14:textId="77777777" w:rsidR="00577207" w:rsidRDefault="00577207">
            <w:pPr>
              <w:pStyle w:val="TableParagraph"/>
              <w:spacing w:before="11"/>
              <w:rPr>
                <w:b/>
                <w:sz w:val="21"/>
              </w:rPr>
            </w:pPr>
          </w:p>
          <w:p w14:paraId="622F20BA" w14:textId="77777777" w:rsidR="00577207" w:rsidRDefault="002F2690">
            <w:pPr>
              <w:pStyle w:val="TableParagraph"/>
              <w:spacing w:line="252" w:lineRule="auto"/>
              <w:ind w:left="318" w:right="73" w:hanging="201"/>
              <w:rPr>
                <w:b/>
                <w:sz w:val="20"/>
              </w:rPr>
            </w:pPr>
            <w:r>
              <w:rPr>
                <w:b/>
                <w:sz w:val="20"/>
              </w:rPr>
              <w:t>Week 7</w:t>
            </w:r>
          </w:p>
        </w:tc>
        <w:tc>
          <w:tcPr>
            <w:tcW w:w="735" w:type="dxa"/>
            <w:vMerge w:val="restart"/>
          </w:tcPr>
          <w:p w14:paraId="45076FF6" w14:textId="77777777" w:rsidR="00577207" w:rsidRDefault="00577207">
            <w:pPr>
              <w:pStyle w:val="TableParagraph"/>
              <w:spacing w:before="11"/>
              <w:rPr>
                <w:b/>
                <w:sz w:val="21"/>
              </w:rPr>
            </w:pPr>
          </w:p>
          <w:p w14:paraId="495F1BE4" w14:textId="77777777" w:rsidR="00577207" w:rsidRDefault="002F2690">
            <w:pPr>
              <w:pStyle w:val="TableParagraph"/>
              <w:spacing w:line="252" w:lineRule="auto"/>
              <w:ind w:left="319" w:right="72" w:hanging="214"/>
              <w:rPr>
                <w:b/>
                <w:sz w:val="20"/>
              </w:rPr>
            </w:pPr>
            <w:r>
              <w:rPr>
                <w:b/>
                <w:sz w:val="20"/>
              </w:rPr>
              <w:t>Week 8</w:t>
            </w:r>
          </w:p>
        </w:tc>
        <w:tc>
          <w:tcPr>
            <w:tcW w:w="748" w:type="dxa"/>
            <w:vMerge w:val="restart"/>
          </w:tcPr>
          <w:p w14:paraId="60BDC667" w14:textId="77777777" w:rsidR="00577207" w:rsidRDefault="00577207">
            <w:pPr>
              <w:pStyle w:val="TableParagraph"/>
              <w:spacing w:before="11"/>
              <w:rPr>
                <w:b/>
                <w:sz w:val="21"/>
              </w:rPr>
            </w:pPr>
          </w:p>
          <w:p w14:paraId="6B714FAE" w14:textId="77777777" w:rsidR="00577207" w:rsidRDefault="002F2690">
            <w:pPr>
              <w:pStyle w:val="TableParagraph"/>
              <w:spacing w:line="252" w:lineRule="auto"/>
              <w:ind w:left="320" w:right="71" w:hanging="201"/>
              <w:rPr>
                <w:b/>
                <w:sz w:val="20"/>
              </w:rPr>
            </w:pPr>
            <w:r>
              <w:rPr>
                <w:b/>
                <w:sz w:val="20"/>
              </w:rPr>
              <w:t>Week 9</w:t>
            </w:r>
          </w:p>
        </w:tc>
        <w:tc>
          <w:tcPr>
            <w:tcW w:w="748" w:type="dxa"/>
            <w:vMerge w:val="restart"/>
          </w:tcPr>
          <w:p w14:paraId="750AC67C" w14:textId="77777777" w:rsidR="00577207" w:rsidRDefault="00577207">
            <w:pPr>
              <w:pStyle w:val="TableParagraph"/>
              <w:spacing w:before="11"/>
              <w:rPr>
                <w:b/>
                <w:sz w:val="21"/>
              </w:rPr>
            </w:pPr>
          </w:p>
          <w:p w14:paraId="396D820D" w14:textId="77777777" w:rsidR="00577207" w:rsidRDefault="002F2690">
            <w:pPr>
              <w:pStyle w:val="TableParagraph"/>
              <w:spacing w:line="252" w:lineRule="auto"/>
              <w:ind w:left="268" w:right="70" w:hanging="148"/>
              <w:rPr>
                <w:b/>
                <w:sz w:val="20"/>
              </w:rPr>
            </w:pPr>
            <w:r>
              <w:rPr>
                <w:b/>
                <w:sz w:val="20"/>
              </w:rPr>
              <w:t>Week 10</w:t>
            </w:r>
          </w:p>
        </w:tc>
        <w:tc>
          <w:tcPr>
            <w:tcW w:w="748" w:type="dxa"/>
            <w:vMerge w:val="restart"/>
          </w:tcPr>
          <w:p w14:paraId="39230211" w14:textId="77777777" w:rsidR="00577207" w:rsidRDefault="00577207">
            <w:pPr>
              <w:pStyle w:val="TableParagraph"/>
              <w:spacing w:before="11"/>
              <w:rPr>
                <w:b/>
                <w:sz w:val="21"/>
              </w:rPr>
            </w:pPr>
          </w:p>
          <w:p w14:paraId="0F131BBF" w14:textId="77777777" w:rsidR="00577207" w:rsidRDefault="002F2690">
            <w:pPr>
              <w:pStyle w:val="TableParagraph"/>
              <w:spacing w:line="252" w:lineRule="auto"/>
              <w:ind w:left="269" w:right="69" w:hanging="148"/>
              <w:rPr>
                <w:b/>
                <w:sz w:val="20"/>
              </w:rPr>
            </w:pPr>
            <w:r>
              <w:rPr>
                <w:b/>
                <w:sz w:val="20"/>
              </w:rPr>
              <w:t>Week 11</w:t>
            </w:r>
          </w:p>
        </w:tc>
        <w:tc>
          <w:tcPr>
            <w:tcW w:w="748" w:type="dxa"/>
            <w:vMerge w:val="restart"/>
          </w:tcPr>
          <w:p w14:paraId="6B1C327F" w14:textId="77777777" w:rsidR="00577207" w:rsidRDefault="00577207">
            <w:pPr>
              <w:pStyle w:val="TableParagraph"/>
              <w:spacing w:before="11"/>
              <w:rPr>
                <w:b/>
                <w:sz w:val="21"/>
              </w:rPr>
            </w:pPr>
          </w:p>
          <w:p w14:paraId="33CA103F" w14:textId="77777777" w:rsidR="00577207" w:rsidRDefault="002F2690">
            <w:pPr>
              <w:pStyle w:val="TableParagraph"/>
              <w:spacing w:line="252" w:lineRule="auto"/>
              <w:ind w:left="270" w:right="68" w:hanging="148"/>
              <w:rPr>
                <w:b/>
                <w:sz w:val="20"/>
              </w:rPr>
            </w:pPr>
            <w:r>
              <w:rPr>
                <w:b/>
                <w:sz w:val="20"/>
              </w:rPr>
              <w:t>Week 12</w:t>
            </w:r>
          </w:p>
        </w:tc>
        <w:tc>
          <w:tcPr>
            <w:tcW w:w="748" w:type="dxa"/>
            <w:vMerge w:val="restart"/>
          </w:tcPr>
          <w:p w14:paraId="69DE201E" w14:textId="77777777" w:rsidR="00577207" w:rsidRDefault="00577207">
            <w:pPr>
              <w:pStyle w:val="TableParagraph"/>
              <w:spacing w:before="11"/>
              <w:rPr>
                <w:b/>
                <w:sz w:val="21"/>
              </w:rPr>
            </w:pPr>
          </w:p>
          <w:p w14:paraId="098319EF" w14:textId="77777777" w:rsidR="00577207" w:rsidRDefault="002F2690">
            <w:pPr>
              <w:pStyle w:val="TableParagraph"/>
              <w:spacing w:line="252" w:lineRule="auto"/>
              <w:ind w:left="271" w:right="67" w:hanging="148"/>
              <w:rPr>
                <w:b/>
                <w:sz w:val="20"/>
              </w:rPr>
            </w:pPr>
            <w:r>
              <w:rPr>
                <w:b/>
                <w:sz w:val="20"/>
              </w:rPr>
              <w:t>Week 13</w:t>
            </w:r>
          </w:p>
        </w:tc>
      </w:tr>
      <w:tr w:rsidR="00577207" w14:paraId="53A9F106" w14:textId="77777777">
        <w:trPr>
          <w:trHeight w:val="479"/>
        </w:trPr>
        <w:tc>
          <w:tcPr>
            <w:tcW w:w="909" w:type="dxa"/>
          </w:tcPr>
          <w:p w14:paraId="19299FD6" w14:textId="77777777" w:rsidR="00577207" w:rsidRDefault="002F2690">
            <w:pPr>
              <w:pStyle w:val="TableParagraph"/>
              <w:spacing w:line="229" w:lineRule="exact"/>
              <w:ind w:left="206"/>
              <w:rPr>
                <w:b/>
                <w:sz w:val="20"/>
              </w:rPr>
            </w:pPr>
            <w:r>
              <w:rPr>
                <w:b/>
                <w:sz w:val="20"/>
              </w:rPr>
              <w:t>Plant</w:t>
            </w:r>
          </w:p>
          <w:p w14:paraId="6CE5891D" w14:textId="77777777" w:rsidR="00577207" w:rsidRDefault="002F2690">
            <w:pPr>
              <w:pStyle w:val="TableParagraph"/>
              <w:spacing w:before="10" w:line="220" w:lineRule="exact"/>
              <w:ind w:left="246"/>
              <w:rPr>
                <w:b/>
                <w:sz w:val="20"/>
              </w:rPr>
            </w:pPr>
            <w:r>
              <w:rPr>
                <w:b/>
                <w:sz w:val="20"/>
              </w:rPr>
              <w:t>Item</w:t>
            </w:r>
          </w:p>
        </w:tc>
        <w:tc>
          <w:tcPr>
            <w:tcW w:w="735" w:type="dxa"/>
            <w:vMerge/>
            <w:tcBorders>
              <w:top w:val="nil"/>
            </w:tcBorders>
          </w:tcPr>
          <w:p w14:paraId="3CCA1C77" w14:textId="77777777" w:rsidR="00577207" w:rsidRDefault="00577207">
            <w:pPr>
              <w:rPr>
                <w:sz w:val="2"/>
                <w:szCs w:val="2"/>
              </w:rPr>
            </w:pPr>
          </w:p>
        </w:tc>
        <w:tc>
          <w:tcPr>
            <w:tcW w:w="748" w:type="dxa"/>
            <w:vMerge/>
            <w:tcBorders>
              <w:top w:val="nil"/>
            </w:tcBorders>
          </w:tcPr>
          <w:p w14:paraId="30B2CFAF" w14:textId="77777777" w:rsidR="00577207" w:rsidRDefault="00577207">
            <w:pPr>
              <w:rPr>
                <w:sz w:val="2"/>
                <w:szCs w:val="2"/>
              </w:rPr>
            </w:pPr>
          </w:p>
        </w:tc>
        <w:tc>
          <w:tcPr>
            <w:tcW w:w="748" w:type="dxa"/>
            <w:vMerge/>
            <w:tcBorders>
              <w:top w:val="nil"/>
            </w:tcBorders>
          </w:tcPr>
          <w:p w14:paraId="56D626DE" w14:textId="77777777" w:rsidR="00577207" w:rsidRDefault="00577207">
            <w:pPr>
              <w:rPr>
                <w:sz w:val="2"/>
                <w:szCs w:val="2"/>
              </w:rPr>
            </w:pPr>
          </w:p>
        </w:tc>
        <w:tc>
          <w:tcPr>
            <w:tcW w:w="735" w:type="dxa"/>
            <w:vMerge/>
            <w:tcBorders>
              <w:top w:val="nil"/>
            </w:tcBorders>
          </w:tcPr>
          <w:p w14:paraId="709DF8A0" w14:textId="77777777" w:rsidR="00577207" w:rsidRDefault="00577207">
            <w:pPr>
              <w:rPr>
                <w:sz w:val="2"/>
                <w:szCs w:val="2"/>
              </w:rPr>
            </w:pPr>
          </w:p>
        </w:tc>
        <w:tc>
          <w:tcPr>
            <w:tcW w:w="748" w:type="dxa"/>
            <w:vMerge/>
            <w:tcBorders>
              <w:top w:val="nil"/>
            </w:tcBorders>
          </w:tcPr>
          <w:p w14:paraId="7757F421" w14:textId="77777777" w:rsidR="00577207" w:rsidRDefault="00577207">
            <w:pPr>
              <w:rPr>
                <w:sz w:val="2"/>
                <w:szCs w:val="2"/>
              </w:rPr>
            </w:pPr>
          </w:p>
        </w:tc>
        <w:tc>
          <w:tcPr>
            <w:tcW w:w="735" w:type="dxa"/>
            <w:vMerge/>
            <w:tcBorders>
              <w:top w:val="nil"/>
            </w:tcBorders>
          </w:tcPr>
          <w:p w14:paraId="043D864F" w14:textId="77777777" w:rsidR="00577207" w:rsidRDefault="00577207">
            <w:pPr>
              <w:rPr>
                <w:sz w:val="2"/>
                <w:szCs w:val="2"/>
              </w:rPr>
            </w:pPr>
          </w:p>
        </w:tc>
        <w:tc>
          <w:tcPr>
            <w:tcW w:w="748" w:type="dxa"/>
            <w:vMerge/>
            <w:tcBorders>
              <w:top w:val="nil"/>
            </w:tcBorders>
          </w:tcPr>
          <w:p w14:paraId="475642F7" w14:textId="77777777" w:rsidR="00577207" w:rsidRDefault="00577207">
            <w:pPr>
              <w:rPr>
                <w:sz w:val="2"/>
                <w:szCs w:val="2"/>
              </w:rPr>
            </w:pPr>
          </w:p>
        </w:tc>
        <w:tc>
          <w:tcPr>
            <w:tcW w:w="735" w:type="dxa"/>
            <w:vMerge/>
            <w:tcBorders>
              <w:top w:val="nil"/>
            </w:tcBorders>
          </w:tcPr>
          <w:p w14:paraId="5353D565" w14:textId="77777777" w:rsidR="00577207" w:rsidRDefault="00577207">
            <w:pPr>
              <w:rPr>
                <w:sz w:val="2"/>
                <w:szCs w:val="2"/>
              </w:rPr>
            </w:pPr>
          </w:p>
        </w:tc>
        <w:tc>
          <w:tcPr>
            <w:tcW w:w="748" w:type="dxa"/>
            <w:vMerge/>
            <w:tcBorders>
              <w:top w:val="nil"/>
            </w:tcBorders>
          </w:tcPr>
          <w:p w14:paraId="522E7176" w14:textId="77777777" w:rsidR="00577207" w:rsidRDefault="00577207">
            <w:pPr>
              <w:rPr>
                <w:sz w:val="2"/>
                <w:szCs w:val="2"/>
              </w:rPr>
            </w:pPr>
          </w:p>
        </w:tc>
        <w:tc>
          <w:tcPr>
            <w:tcW w:w="748" w:type="dxa"/>
            <w:vMerge/>
            <w:tcBorders>
              <w:top w:val="nil"/>
            </w:tcBorders>
          </w:tcPr>
          <w:p w14:paraId="5AC399AD" w14:textId="77777777" w:rsidR="00577207" w:rsidRDefault="00577207">
            <w:pPr>
              <w:rPr>
                <w:sz w:val="2"/>
                <w:szCs w:val="2"/>
              </w:rPr>
            </w:pPr>
          </w:p>
        </w:tc>
        <w:tc>
          <w:tcPr>
            <w:tcW w:w="748" w:type="dxa"/>
            <w:vMerge/>
            <w:tcBorders>
              <w:top w:val="nil"/>
            </w:tcBorders>
          </w:tcPr>
          <w:p w14:paraId="1CEB6B93" w14:textId="77777777" w:rsidR="00577207" w:rsidRDefault="00577207">
            <w:pPr>
              <w:rPr>
                <w:sz w:val="2"/>
                <w:szCs w:val="2"/>
              </w:rPr>
            </w:pPr>
          </w:p>
        </w:tc>
        <w:tc>
          <w:tcPr>
            <w:tcW w:w="748" w:type="dxa"/>
            <w:vMerge/>
            <w:tcBorders>
              <w:top w:val="nil"/>
            </w:tcBorders>
          </w:tcPr>
          <w:p w14:paraId="0E8AA532" w14:textId="77777777" w:rsidR="00577207" w:rsidRDefault="00577207">
            <w:pPr>
              <w:rPr>
                <w:sz w:val="2"/>
                <w:szCs w:val="2"/>
              </w:rPr>
            </w:pPr>
          </w:p>
        </w:tc>
        <w:tc>
          <w:tcPr>
            <w:tcW w:w="748" w:type="dxa"/>
            <w:vMerge/>
            <w:tcBorders>
              <w:top w:val="nil"/>
            </w:tcBorders>
          </w:tcPr>
          <w:p w14:paraId="77F02AE1" w14:textId="77777777" w:rsidR="00577207" w:rsidRDefault="00577207">
            <w:pPr>
              <w:rPr>
                <w:sz w:val="2"/>
                <w:szCs w:val="2"/>
              </w:rPr>
            </w:pPr>
          </w:p>
        </w:tc>
      </w:tr>
      <w:tr w:rsidR="00577207" w14:paraId="35F1AF9A" w14:textId="77777777">
        <w:trPr>
          <w:trHeight w:val="934"/>
        </w:trPr>
        <w:tc>
          <w:tcPr>
            <w:tcW w:w="909" w:type="dxa"/>
          </w:tcPr>
          <w:p w14:paraId="3990539D" w14:textId="77777777" w:rsidR="00577207" w:rsidRDefault="00577207">
            <w:pPr>
              <w:pStyle w:val="TableParagraph"/>
              <w:rPr>
                <w:rFonts w:ascii="Times New Roman"/>
                <w:sz w:val="16"/>
              </w:rPr>
            </w:pPr>
          </w:p>
        </w:tc>
        <w:tc>
          <w:tcPr>
            <w:tcW w:w="735" w:type="dxa"/>
          </w:tcPr>
          <w:p w14:paraId="70E47F1B" w14:textId="77777777" w:rsidR="00577207" w:rsidRDefault="00577207">
            <w:pPr>
              <w:pStyle w:val="TableParagraph"/>
              <w:rPr>
                <w:rFonts w:ascii="Times New Roman"/>
                <w:sz w:val="16"/>
              </w:rPr>
            </w:pPr>
          </w:p>
        </w:tc>
        <w:tc>
          <w:tcPr>
            <w:tcW w:w="748" w:type="dxa"/>
          </w:tcPr>
          <w:p w14:paraId="08ED1D2F" w14:textId="77777777" w:rsidR="00577207" w:rsidRDefault="00577207">
            <w:pPr>
              <w:pStyle w:val="TableParagraph"/>
              <w:rPr>
                <w:rFonts w:ascii="Times New Roman"/>
                <w:sz w:val="16"/>
              </w:rPr>
            </w:pPr>
          </w:p>
        </w:tc>
        <w:tc>
          <w:tcPr>
            <w:tcW w:w="748" w:type="dxa"/>
          </w:tcPr>
          <w:p w14:paraId="0B85369F" w14:textId="77777777" w:rsidR="00577207" w:rsidRDefault="00577207">
            <w:pPr>
              <w:pStyle w:val="TableParagraph"/>
              <w:rPr>
                <w:rFonts w:ascii="Times New Roman"/>
                <w:sz w:val="16"/>
              </w:rPr>
            </w:pPr>
          </w:p>
        </w:tc>
        <w:tc>
          <w:tcPr>
            <w:tcW w:w="735" w:type="dxa"/>
          </w:tcPr>
          <w:p w14:paraId="108D1B20" w14:textId="77777777" w:rsidR="00577207" w:rsidRDefault="00577207">
            <w:pPr>
              <w:pStyle w:val="TableParagraph"/>
              <w:rPr>
                <w:rFonts w:ascii="Times New Roman"/>
                <w:sz w:val="16"/>
              </w:rPr>
            </w:pPr>
          </w:p>
        </w:tc>
        <w:tc>
          <w:tcPr>
            <w:tcW w:w="748" w:type="dxa"/>
          </w:tcPr>
          <w:p w14:paraId="1056584B" w14:textId="77777777" w:rsidR="00577207" w:rsidRDefault="00577207">
            <w:pPr>
              <w:pStyle w:val="TableParagraph"/>
              <w:rPr>
                <w:rFonts w:ascii="Times New Roman"/>
                <w:sz w:val="16"/>
              </w:rPr>
            </w:pPr>
          </w:p>
        </w:tc>
        <w:tc>
          <w:tcPr>
            <w:tcW w:w="735" w:type="dxa"/>
          </w:tcPr>
          <w:p w14:paraId="5B85FB87" w14:textId="77777777" w:rsidR="00577207" w:rsidRDefault="00577207">
            <w:pPr>
              <w:pStyle w:val="TableParagraph"/>
              <w:rPr>
                <w:rFonts w:ascii="Times New Roman"/>
                <w:sz w:val="16"/>
              </w:rPr>
            </w:pPr>
          </w:p>
        </w:tc>
        <w:tc>
          <w:tcPr>
            <w:tcW w:w="748" w:type="dxa"/>
          </w:tcPr>
          <w:p w14:paraId="3E0F526B" w14:textId="77777777" w:rsidR="00577207" w:rsidRDefault="00577207">
            <w:pPr>
              <w:pStyle w:val="TableParagraph"/>
              <w:rPr>
                <w:rFonts w:ascii="Times New Roman"/>
                <w:sz w:val="16"/>
              </w:rPr>
            </w:pPr>
          </w:p>
        </w:tc>
        <w:tc>
          <w:tcPr>
            <w:tcW w:w="735" w:type="dxa"/>
          </w:tcPr>
          <w:p w14:paraId="6CD9ADAF" w14:textId="77777777" w:rsidR="00577207" w:rsidRDefault="00577207">
            <w:pPr>
              <w:pStyle w:val="TableParagraph"/>
              <w:rPr>
                <w:rFonts w:ascii="Times New Roman"/>
                <w:sz w:val="16"/>
              </w:rPr>
            </w:pPr>
          </w:p>
        </w:tc>
        <w:tc>
          <w:tcPr>
            <w:tcW w:w="748" w:type="dxa"/>
          </w:tcPr>
          <w:p w14:paraId="75E8F21B" w14:textId="77777777" w:rsidR="00577207" w:rsidRDefault="00577207">
            <w:pPr>
              <w:pStyle w:val="TableParagraph"/>
              <w:rPr>
                <w:rFonts w:ascii="Times New Roman"/>
                <w:sz w:val="16"/>
              </w:rPr>
            </w:pPr>
          </w:p>
        </w:tc>
        <w:tc>
          <w:tcPr>
            <w:tcW w:w="748" w:type="dxa"/>
          </w:tcPr>
          <w:p w14:paraId="049CE66E" w14:textId="77777777" w:rsidR="00577207" w:rsidRDefault="00577207">
            <w:pPr>
              <w:pStyle w:val="TableParagraph"/>
              <w:rPr>
                <w:rFonts w:ascii="Times New Roman"/>
                <w:sz w:val="16"/>
              </w:rPr>
            </w:pPr>
          </w:p>
        </w:tc>
        <w:tc>
          <w:tcPr>
            <w:tcW w:w="748" w:type="dxa"/>
          </w:tcPr>
          <w:p w14:paraId="1240BDBD" w14:textId="77777777" w:rsidR="00577207" w:rsidRDefault="00577207">
            <w:pPr>
              <w:pStyle w:val="TableParagraph"/>
              <w:rPr>
                <w:rFonts w:ascii="Times New Roman"/>
                <w:sz w:val="16"/>
              </w:rPr>
            </w:pPr>
          </w:p>
        </w:tc>
        <w:tc>
          <w:tcPr>
            <w:tcW w:w="748" w:type="dxa"/>
          </w:tcPr>
          <w:p w14:paraId="58BBC2D7" w14:textId="77777777" w:rsidR="00577207" w:rsidRDefault="00577207">
            <w:pPr>
              <w:pStyle w:val="TableParagraph"/>
              <w:rPr>
                <w:rFonts w:ascii="Times New Roman"/>
                <w:sz w:val="16"/>
              </w:rPr>
            </w:pPr>
          </w:p>
        </w:tc>
        <w:tc>
          <w:tcPr>
            <w:tcW w:w="748" w:type="dxa"/>
          </w:tcPr>
          <w:p w14:paraId="362EA160" w14:textId="77777777" w:rsidR="00577207" w:rsidRDefault="00577207">
            <w:pPr>
              <w:pStyle w:val="TableParagraph"/>
              <w:rPr>
                <w:rFonts w:ascii="Times New Roman"/>
                <w:sz w:val="16"/>
              </w:rPr>
            </w:pPr>
          </w:p>
        </w:tc>
      </w:tr>
      <w:tr w:rsidR="00577207" w14:paraId="448D520A" w14:textId="77777777">
        <w:trPr>
          <w:trHeight w:val="947"/>
        </w:trPr>
        <w:tc>
          <w:tcPr>
            <w:tcW w:w="909" w:type="dxa"/>
          </w:tcPr>
          <w:p w14:paraId="13EA649D" w14:textId="77777777" w:rsidR="00577207" w:rsidRDefault="00577207">
            <w:pPr>
              <w:pStyle w:val="TableParagraph"/>
              <w:rPr>
                <w:rFonts w:ascii="Times New Roman"/>
                <w:sz w:val="16"/>
              </w:rPr>
            </w:pPr>
          </w:p>
        </w:tc>
        <w:tc>
          <w:tcPr>
            <w:tcW w:w="735" w:type="dxa"/>
          </w:tcPr>
          <w:p w14:paraId="2222A152" w14:textId="77777777" w:rsidR="00577207" w:rsidRDefault="00577207">
            <w:pPr>
              <w:pStyle w:val="TableParagraph"/>
              <w:rPr>
                <w:rFonts w:ascii="Times New Roman"/>
                <w:sz w:val="16"/>
              </w:rPr>
            </w:pPr>
          </w:p>
        </w:tc>
        <w:tc>
          <w:tcPr>
            <w:tcW w:w="748" w:type="dxa"/>
          </w:tcPr>
          <w:p w14:paraId="259388CE" w14:textId="77777777" w:rsidR="00577207" w:rsidRDefault="00577207">
            <w:pPr>
              <w:pStyle w:val="TableParagraph"/>
              <w:rPr>
                <w:rFonts w:ascii="Times New Roman"/>
                <w:sz w:val="16"/>
              </w:rPr>
            </w:pPr>
          </w:p>
        </w:tc>
        <w:tc>
          <w:tcPr>
            <w:tcW w:w="748" w:type="dxa"/>
          </w:tcPr>
          <w:p w14:paraId="27F3FB4A" w14:textId="77777777" w:rsidR="00577207" w:rsidRDefault="00577207">
            <w:pPr>
              <w:pStyle w:val="TableParagraph"/>
              <w:rPr>
                <w:rFonts w:ascii="Times New Roman"/>
                <w:sz w:val="16"/>
              </w:rPr>
            </w:pPr>
          </w:p>
        </w:tc>
        <w:tc>
          <w:tcPr>
            <w:tcW w:w="735" w:type="dxa"/>
          </w:tcPr>
          <w:p w14:paraId="55FBFF0D" w14:textId="77777777" w:rsidR="00577207" w:rsidRDefault="00577207">
            <w:pPr>
              <w:pStyle w:val="TableParagraph"/>
              <w:rPr>
                <w:rFonts w:ascii="Times New Roman"/>
                <w:sz w:val="16"/>
              </w:rPr>
            </w:pPr>
          </w:p>
        </w:tc>
        <w:tc>
          <w:tcPr>
            <w:tcW w:w="748" w:type="dxa"/>
          </w:tcPr>
          <w:p w14:paraId="3F748644" w14:textId="77777777" w:rsidR="00577207" w:rsidRDefault="00577207">
            <w:pPr>
              <w:pStyle w:val="TableParagraph"/>
              <w:rPr>
                <w:rFonts w:ascii="Times New Roman"/>
                <w:sz w:val="16"/>
              </w:rPr>
            </w:pPr>
          </w:p>
        </w:tc>
        <w:tc>
          <w:tcPr>
            <w:tcW w:w="735" w:type="dxa"/>
          </w:tcPr>
          <w:p w14:paraId="744FB1CC" w14:textId="77777777" w:rsidR="00577207" w:rsidRDefault="00577207">
            <w:pPr>
              <w:pStyle w:val="TableParagraph"/>
              <w:rPr>
                <w:rFonts w:ascii="Times New Roman"/>
                <w:sz w:val="16"/>
              </w:rPr>
            </w:pPr>
          </w:p>
        </w:tc>
        <w:tc>
          <w:tcPr>
            <w:tcW w:w="748" w:type="dxa"/>
          </w:tcPr>
          <w:p w14:paraId="3064C9CF" w14:textId="77777777" w:rsidR="00577207" w:rsidRDefault="00577207">
            <w:pPr>
              <w:pStyle w:val="TableParagraph"/>
              <w:rPr>
                <w:rFonts w:ascii="Times New Roman"/>
                <w:sz w:val="16"/>
              </w:rPr>
            </w:pPr>
          </w:p>
        </w:tc>
        <w:tc>
          <w:tcPr>
            <w:tcW w:w="735" w:type="dxa"/>
          </w:tcPr>
          <w:p w14:paraId="259ED6DA" w14:textId="77777777" w:rsidR="00577207" w:rsidRDefault="00577207">
            <w:pPr>
              <w:pStyle w:val="TableParagraph"/>
              <w:rPr>
                <w:rFonts w:ascii="Times New Roman"/>
                <w:sz w:val="16"/>
              </w:rPr>
            </w:pPr>
          </w:p>
        </w:tc>
        <w:tc>
          <w:tcPr>
            <w:tcW w:w="748" w:type="dxa"/>
          </w:tcPr>
          <w:p w14:paraId="59A53C11" w14:textId="77777777" w:rsidR="00577207" w:rsidRDefault="00577207">
            <w:pPr>
              <w:pStyle w:val="TableParagraph"/>
              <w:rPr>
                <w:rFonts w:ascii="Times New Roman"/>
                <w:sz w:val="16"/>
              </w:rPr>
            </w:pPr>
          </w:p>
        </w:tc>
        <w:tc>
          <w:tcPr>
            <w:tcW w:w="748" w:type="dxa"/>
          </w:tcPr>
          <w:p w14:paraId="32FE2DF8" w14:textId="77777777" w:rsidR="00577207" w:rsidRDefault="00577207">
            <w:pPr>
              <w:pStyle w:val="TableParagraph"/>
              <w:rPr>
                <w:rFonts w:ascii="Times New Roman"/>
                <w:sz w:val="16"/>
              </w:rPr>
            </w:pPr>
          </w:p>
        </w:tc>
        <w:tc>
          <w:tcPr>
            <w:tcW w:w="748" w:type="dxa"/>
          </w:tcPr>
          <w:p w14:paraId="5C365C1B" w14:textId="77777777" w:rsidR="00577207" w:rsidRDefault="00577207">
            <w:pPr>
              <w:pStyle w:val="TableParagraph"/>
              <w:rPr>
                <w:rFonts w:ascii="Times New Roman"/>
                <w:sz w:val="16"/>
              </w:rPr>
            </w:pPr>
          </w:p>
        </w:tc>
        <w:tc>
          <w:tcPr>
            <w:tcW w:w="748" w:type="dxa"/>
          </w:tcPr>
          <w:p w14:paraId="2C786FEC" w14:textId="77777777" w:rsidR="00577207" w:rsidRDefault="00577207">
            <w:pPr>
              <w:pStyle w:val="TableParagraph"/>
              <w:rPr>
                <w:rFonts w:ascii="Times New Roman"/>
                <w:sz w:val="16"/>
              </w:rPr>
            </w:pPr>
          </w:p>
        </w:tc>
        <w:tc>
          <w:tcPr>
            <w:tcW w:w="748" w:type="dxa"/>
          </w:tcPr>
          <w:p w14:paraId="236A6ABB" w14:textId="77777777" w:rsidR="00577207" w:rsidRDefault="00577207">
            <w:pPr>
              <w:pStyle w:val="TableParagraph"/>
              <w:rPr>
                <w:rFonts w:ascii="Times New Roman"/>
                <w:sz w:val="16"/>
              </w:rPr>
            </w:pPr>
          </w:p>
        </w:tc>
      </w:tr>
      <w:tr w:rsidR="00577207" w14:paraId="0FC893ED" w14:textId="77777777">
        <w:trPr>
          <w:trHeight w:val="934"/>
        </w:trPr>
        <w:tc>
          <w:tcPr>
            <w:tcW w:w="909" w:type="dxa"/>
          </w:tcPr>
          <w:p w14:paraId="7C9115C2" w14:textId="77777777" w:rsidR="00577207" w:rsidRDefault="00577207">
            <w:pPr>
              <w:pStyle w:val="TableParagraph"/>
              <w:rPr>
                <w:rFonts w:ascii="Times New Roman"/>
                <w:sz w:val="16"/>
              </w:rPr>
            </w:pPr>
          </w:p>
        </w:tc>
        <w:tc>
          <w:tcPr>
            <w:tcW w:w="735" w:type="dxa"/>
          </w:tcPr>
          <w:p w14:paraId="64FCA24B" w14:textId="77777777" w:rsidR="00577207" w:rsidRDefault="00577207">
            <w:pPr>
              <w:pStyle w:val="TableParagraph"/>
              <w:rPr>
                <w:rFonts w:ascii="Times New Roman"/>
                <w:sz w:val="16"/>
              </w:rPr>
            </w:pPr>
          </w:p>
        </w:tc>
        <w:tc>
          <w:tcPr>
            <w:tcW w:w="748" w:type="dxa"/>
          </w:tcPr>
          <w:p w14:paraId="4AEB09F6" w14:textId="77777777" w:rsidR="00577207" w:rsidRDefault="00577207">
            <w:pPr>
              <w:pStyle w:val="TableParagraph"/>
              <w:rPr>
                <w:rFonts w:ascii="Times New Roman"/>
                <w:sz w:val="16"/>
              </w:rPr>
            </w:pPr>
          </w:p>
        </w:tc>
        <w:tc>
          <w:tcPr>
            <w:tcW w:w="748" w:type="dxa"/>
          </w:tcPr>
          <w:p w14:paraId="35E9FFBB" w14:textId="77777777" w:rsidR="00577207" w:rsidRDefault="00577207">
            <w:pPr>
              <w:pStyle w:val="TableParagraph"/>
              <w:rPr>
                <w:rFonts w:ascii="Times New Roman"/>
                <w:sz w:val="16"/>
              </w:rPr>
            </w:pPr>
          </w:p>
        </w:tc>
        <w:tc>
          <w:tcPr>
            <w:tcW w:w="735" w:type="dxa"/>
          </w:tcPr>
          <w:p w14:paraId="6D0468D8" w14:textId="77777777" w:rsidR="00577207" w:rsidRDefault="00577207">
            <w:pPr>
              <w:pStyle w:val="TableParagraph"/>
              <w:rPr>
                <w:rFonts w:ascii="Times New Roman"/>
                <w:sz w:val="16"/>
              </w:rPr>
            </w:pPr>
          </w:p>
        </w:tc>
        <w:tc>
          <w:tcPr>
            <w:tcW w:w="748" w:type="dxa"/>
          </w:tcPr>
          <w:p w14:paraId="5D372459" w14:textId="77777777" w:rsidR="00577207" w:rsidRDefault="00577207">
            <w:pPr>
              <w:pStyle w:val="TableParagraph"/>
              <w:rPr>
                <w:rFonts w:ascii="Times New Roman"/>
                <w:sz w:val="16"/>
              </w:rPr>
            </w:pPr>
          </w:p>
        </w:tc>
        <w:tc>
          <w:tcPr>
            <w:tcW w:w="735" w:type="dxa"/>
          </w:tcPr>
          <w:p w14:paraId="277A4A2B" w14:textId="77777777" w:rsidR="00577207" w:rsidRDefault="00577207">
            <w:pPr>
              <w:pStyle w:val="TableParagraph"/>
              <w:rPr>
                <w:rFonts w:ascii="Times New Roman"/>
                <w:sz w:val="16"/>
              </w:rPr>
            </w:pPr>
          </w:p>
        </w:tc>
        <w:tc>
          <w:tcPr>
            <w:tcW w:w="748" w:type="dxa"/>
          </w:tcPr>
          <w:p w14:paraId="197C1350" w14:textId="77777777" w:rsidR="00577207" w:rsidRDefault="00577207">
            <w:pPr>
              <w:pStyle w:val="TableParagraph"/>
              <w:rPr>
                <w:rFonts w:ascii="Times New Roman"/>
                <w:sz w:val="16"/>
              </w:rPr>
            </w:pPr>
          </w:p>
        </w:tc>
        <w:tc>
          <w:tcPr>
            <w:tcW w:w="735" w:type="dxa"/>
          </w:tcPr>
          <w:p w14:paraId="47FDA6AC" w14:textId="77777777" w:rsidR="00577207" w:rsidRDefault="00577207">
            <w:pPr>
              <w:pStyle w:val="TableParagraph"/>
              <w:rPr>
                <w:rFonts w:ascii="Times New Roman"/>
                <w:sz w:val="16"/>
              </w:rPr>
            </w:pPr>
          </w:p>
        </w:tc>
        <w:tc>
          <w:tcPr>
            <w:tcW w:w="748" w:type="dxa"/>
          </w:tcPr>
          <w:p w14:paraId="68F000AE" w14:textId="77777777" w:rsidR="00577207" w:rsidRDefault="00577207">
            <w:pPr>
              <w:pStyle w:val="TableParagraph"/>
              <w:rPr>
                <w:rFonts w:ascii="Times New Roman"/>
                <w:sz w:val="16"/>
              </w:rPr>
            </w:pPr>
          </w:p>
        </w:tc>
        <w:tc>
          <w:tcPr>
            <w:tcW w:w="748" w:type="dxa"/>
          </w:tcPr>
          <w:p w14:paraId="5A56F823" w14:textId="77777777" w:rsidR="00577207" w:rsidRDefault="00577207">
            <w:pPr>
              <w:pStyle w:val="TableParagraph"/>
              <w:rPr>
                <w:rFonts w:ascii="Times New Roman"/>
                <w:sz w:val="16"/>
              </w:rPr>
            </w:pPr>
          </w:p>
        </w:tc>
        <w:tc>
          <w:tcPr>
            <w:tcW w:w="748" w:type="dxa"/>
          </w:tcPr>
          <w:p w14:paraId="557A4A41" w14:textId="77777777" w:rsidR="00577207" w:rsidRDefault="00577207">
            <w:pPr>
              <w:pStyle w:val="TableParagraph"/>
              <w:rPr>
                <w:rFonts w:ascii="Times New Roman"/>
                <w:sz w:val="16"/>
              </w:rPr>
            </w:pPr>
          </w:p>
        </w:tc>
        <w:tc>
          <w:tcPr>
            <w:tcW w:w="748" w:type="dxa"/>
          </w:tcPr>
          <w:p w14:paraId="4F7F7CE6" w14:textId="77777777" w:rsidR="00577207" w:rsidRDefault="00577207">
            <w:pPr>
              <w:pStyle w:val="TableParagraph"/>
              <w:rPr>
                <w:rFonts w:ascii="Times New Roman"/>
                <w:sz w:val="16"/>
              </w:rPr>
            </w:pPr>
          </w:p>
        </w:tc>
        <w:tc>
          <w:tcPr>
            <w:tcW w:w="748" w:type="dxa"/>
          </w:tcPr>
          <w:p w14:paraId="68E762DC" w14:textId="77777777" w:rsidR="00577207" w:rsidRDefault="00577207">
            <w:pPr>
              <w:pStyle w:val="TableParagraph"/>
              <w:rPr>
                <w:rFonts w:ascii="Times New Roman"/>
                <w:sz w:val="16"/>
              </w:rPr>
            </w:pPr>
          </w:p>
        </w:tc>
      </w:tr>
      <w:tr w:rsidR="00577207" w14:paraId="64FA4926" w14:textId="77777777">
        <w:trPr>
          <w:trHeight w:val="934"/>
        </w:trPr>
        <w:tc>
          <w:tcPr>
            <w:tcW w:w="909" w:type="dxa"/>
          </w:tcPr>
          <w:p w14:paraId="1CDFA432" w14:textId="77777777" w:rsidR="00577207" w:rsidRDefault="00577207">
            <w:pPr>
              <w:pStyle w:val="TableParagraph"/>
              <w:rPr>
                <w:rFonts w:ascii="Times New Roman"/>
                <w:sz w:val="16"/>
              </w:rPr>
            </w:pPr>
          </w:p>
        </w:tc>
        <w:tc>
          <w:tcPr>
            <w:tcW w:w="735" w:type="dxa"/>
          </w:tcPr>
          <w:p w14:paraId="4AAAD560" w14:textId="77777777" w:rsidR="00577207" w:rsidRDefault="00577207">
            <w:pPr>
              <w:pStyle w:val="TableParagraph"/>
              <w:rPr>
                <w:rFonts w:ascii="Times New Roman"/>
                <w:sz w:val="16"/>
              </w:rPr>
            </w:pPr>
          </w:p>
        </w:tc>
        <w:tc>
          <w:tcPr>
            <w:tcW w:w="748" w:type="dxa"/>
          </w:tcPr>
          <w:p w14:paraId="16C89B18" w14:textId="77777777" w:rsidR="00577207" w:rsidRDefault="00577207">
            <w:pPr>
              <w:pStyle w:val="TableParagraph"/>
              <w:rPr>
                <w:rFonts w:ascii="Times New Roman"/>
                <w:sz w:val="16"/>
              </w:rPr>
            </w:pPr>
          </w:p>
        </w:tc>
        <w:tc>
          <w:tcPr>
            <w:tcW w:w="748" w:type="dxa"/>
          </w:tcPr>
          <w:p w14:paraId="28F2ABAE" w14:textId="77777777" w:rsidR="00577207" w:rsidRDefault="00577207">
            <w:pPr>
              <w:pStyle w:val="TableParagraph"/>
              <w:rPr>
                <w:rFonts w:ascii="Times New Roman"/>
                <w:sz w:val="16"/>
              </w:rPr>
            </w:pPr>
          </w:p>
        </w:tc>
        <w:tc>
          <w:tcPr>
            <w:tcW w:w="735" w:type="dxa"/>
          </w:tcPr>
          <w:p w14:paraId="00B10263" w14:textId="77777777" w:rsidR="00577207" w:rsidRDefault="00577207">
            <w:pPr>
              <w:pStyle w:val="TableParagraph"/>
              <w:rPr>
                <w:rFonts w:ascii="Times New Roman"/>
                <w:sz w:val="16"/>
              </w:rPr>
            </w:pPr>
          </w:p>
        </w:tc>
        <w:tc>
          <w:tcPr>
            <w:tcW w:w="748" w:type="dxa"/>
          </w:tcPr>
          <w:p w14:paraId="21B55114" w14:textId="77777777" w:rsidR="00577207" w:rsidRDefault="00577207">
            <w:pPr>
              <w:pStyle w:val="TableParagraph"/>
              <w:rPr>
                <w:rFonts w:ascii="Times New Roman"/>
                <w:sz w:val="16"/>
              </w:rPr>
            </w:pPr>
          </w:p>
        </w:tc>
        <w:tc>
          <w:tcPr>
            <w:tcW w:w="735" w:type="dxa"/>
          </w:tcPr>
          <w:p w14:paraId="43F44030" w14:textId="77777777" w:rsidR="00577207" w:rsidRDefault="00577207">
            <w:pPr>
              <w:pStyle w:val="TableParagraph"/>
              <w:rPr>
                <w:rFonts w:ascii="Times New Roman"/>
                <w:sz w:val="16"/>
              </w:rPr>
            </w:pPr>
          </w:p>
        </w:tc>
        <w:tc>
          <w:tcPr>
            <w:tcW w:w="748" w:type="dxa"/>
          </w:tcPr>
          <w:p w14:paraId="0C4F4134" w14:textId="77777777" w:rsidR="00577207" w:rsidRDefault="00577207">
            <w:pPr>
              <w:pStyle w:val="TableParagraph"/>
              <w:rPr>
                <w:rFonts w:ascii="Times New Roman"/>
                <w:sz w:val="16"/>
              </w:rPr>
            </w:pPr>
          </w:p>
        </w:tc>
        <w:tc>
          <w:tcPr>
            <w:tcW w:w="735" w:type="dxa"/>
          </w:tcPr>
          <w:p w14:paraId="578515E5" w14:textId="77777777" w:rsidR="00577207" w:rsidRDefault="00577207">
            <w:pPr>
              <w:pStyle w:val="TableParagraph"/>
              <w:rPr>
                <w:rFonts w:ascii="Times New Roman"/>
                <w:sz w:val="16"/>
              </w:rPr>
            </w:pPr>
          </w:p>
        </w:tc>
        <w:tc>
          <w:tcPr>
            <w:tcW w:w="748" w:type="dxa"/>
          </w:tcPr>
          <w:p w14:paraId="27A5E043" w14:textId="77777777" w:rsidR="00577207" w:rsidRDefault="00577207">
            <w:pPr>
              <w:pStyle w:val="TableParagraph"/>
              <w:rPr>
                <w:rFonts w:ascii="Times New Roman"/>
                <w:sz w:val="16"/>
              </w:rPr>
            </w:pPr>
          </w:p>
        </w:tc>
        <w:tc>
          <w:tcPr>
            <w:tcW w:w="748" w:type="dxa"/>
          </w:tcPr>
          <w:p w14:paraId="21993DAA" w14:textId="77777777" w:rsidR="00577207" w:rsidRDefault="00577207">
            <w:pPr>
              <w:pStyle w:val="TableParagraph"/>
              <w:rPr>
                <w:rFonts w:ascii="Times New Roman"/>
                <w:sz w:val="16"/>
              </w:rPr>
            </w:pPr>
          </w:p>
        </w:tc>
        <w:tc>
          <w:tcPr>
            <w:tcW w:w="748" w:type="dxa"/>
          </w:tcPr>
          <w:p w14:paraId="0EDF55A3" w14:textId="77777777" w:rsidR="00577207" w:rsidRDefault="00577207">
            <w:pPr>
              <w:pStyle w:val="TableParagraph"/>
              <w:rPr>
                <w:rFonts w:ascii="Times New Roman"/>
                <w:sz w:val="16"/>
              </w:rPr>
            </w:pPr>
          </w:p>
        </w:tc>
        <w:tc>
          <w:tcPr>
            <w:tcW w:w="748" w:type="dxa"/>
          </w:tcPr>
          <w:p w14:paraId="28E50E81" w14:textId="77777777" w:rsidR="00577207" w:rsidRDefault="00577207">
            <w:pPr>
              <w:pStyle w:val="TableParagraph"/>
              <w:rPr>
                <w:rFonts w:ascii="Times New Roman"/>
                <w:sz w:val="16"/>
              </w:rPr>
            </w:pPr>
          </w:p>
        </w:tc>
        <w:tc>
          <w:tcPr>
            <w:tcW w:w="748" w:type="dxa"/>
          </w:tcPr>
          <w:p w14:paraId="766A3EDB" w14:textId="77777777" w:rsidR="00577207" w:rsidRDefault="00577207">
            <w:pPr>
              <w:pStyle w:val="TableParagraph"/>
              <w:rPr>
                <w:rFonts w:ascii="Times New Roman"/>
                <w:sz w:val="16"/>
              </w:rPr>
            </w:pPr>
          </w:p>
        </w:tc>
      </w:tr>
      <w:tr w:rsidR="00577207" w14:paraId="69B56DD1" w14:textId="77777777">
        <w:trPr>
          <w:trHeight w:val="947"/>
        </w:trPr>
        <w:tc>
          <w:tcPr>
            <w:tcW w:w="909" w:type="dxa"/>
          </w:tcPr>
          <w:p w14:paraId="70D51EBA" w14:textId="77777777" w:rsidR="00577207" w:rsidRDefault="00577207">
            <w:pPr>
              <w:pStyle w:val="TableParagraph"/>
              <w:rPr>
                <w:rFonts w:ascii="Times New Roman"/>
                <w:sz w:val="16"/>
              </w:rPr>
            </w:pPr>
          </w:p>
        </w:tc>
        <w:tc>
          <w:tcPr>
            <w:tcW w:w="735" w:type="dxa"/>
          </w:tcPr>
          <w:p w14:paraId="3B08C34D" w14:textId="77777777" w:rsidR="00577207" w:rsidRDefault="00577207">
            <w:pPr>
              <w:pStyle w:val="TableParagraph"/>
              <w:rPr>
                <w:rFonts w:ascii="Times New Roman"/>
                <w:sz w:val="16"/>
              </w:rPr>
            </w:pPr>
          </w:p>
        </w:tc>
        <w:tc>
          <w:tcPr>
            <w:tcW w:w="748" w:type="dxa"/>
          </w:tcPr>
          <w:p w14:paraId="5A393305" w14:textId="77777777" w:rsidR="00577207" w:rsidRDefault="00577207">
            <w:pPr>
              <w:pStyle w:val="TableParagraph"/>
              <w:rPr>
                <w:rFonts w:ascii="Times New Roman"/>
                <w:sz w:val="16"/>
              </w:rPr>
            </w:pPr>
          </w:p>
        </w:tc>
        <w:tc>
          <w:tcPr>
            <w:tcW w:w="748" w:type="dxa"/>
          </w:tcPr>
          <w:p w14:paraId="5F671CAF" w14:textId="77777777" w:rsidR="00577207" w:rsidRDefault="00577207">
            <w:pPr>
              <w:pStyle w:val="TableParagraph"/>
              <w:rPr>
                <w:rFonts w:ascii="Times New Roman"/>
                <w:sz w:val="16"/>
              </w:rPr>
            </w:pPr>
          </w:p>
        </w:tc>
        <w:tc>
          <w:tcPr>
            <w:tcW w:w="735" w:type="dxa"/>
          </w:tcPr>
          <w:p w14:paraId="11C4458F" w14:textId="77777777" w:rsidR="00577207" w:rsidRDefault="00577207">
            <w:pPr>
              <w:pStyle w:val="TableParagraph"/>
              <w:rPr>
                <w:rFonts w:ascii="Times New Roman"/>
                <w:sz w:val="16"/>
              </w:rPr>
            </w:pPr>
          </w:p>
        </w:tc>
        <w:tc>
          <w:tcPr>
            <w:tcW w:w="748" w:type="dxa"/>
          </w:tcPr>
          <w:p w14:paraId="31AD4C93" w14:textId="77777777" w:rsidR="00577207" w:rsidRDefault="00577207">
            <w:pPr>
              <w:pStyle w:val="TableParagraph"/>
              <w:rPr>
                <w:rFonts w:ascii="Times New Roman"/>
                <w:sz w:val="16"/>
              </w:rPr>
            </w:pPr>
          </w:p>
        </w:tc>
        <w:tc>
          <w:tcPr>
            <w:tcW w:w="735" w:type="dxa"/>
          </w:tcPr>
          <w:p w14:paraId="605F8422" w14:textId="77777777" w:rsidR="00577207" w:rsidRDefault="00577207">
            <w:pPr>
              <w:pStyle w:val="TableParagraph"/>
              <w:rPr>
                <w:rFonts w:ascii="Times New Roman"/>
                <w:sz w:val="16"/>
              </w:rPr>
            </w:pPr>
          </w:p>
        </w:tc>
        <w:tc>
          <w:tcPr>
            <w:tcW w:w="748" w:type="dxa"/>
          </w:tcPr>
          <w:p w14:paraId="4B5CF94C" w14:textId="77777777" w:rsidR="00577207" w:rsidRDefault="00577207">
            <w:pPr>
              <w:pStyle w:val="TableParagraph"/>
              <w:rPr>
                <w:rFonts w:ascii="Times New Roman"/>
                <w:sz w:val="16"/>
              </w:rPr>
            </w:pPr>
          </w:p>
        </w:tc>
        <w:tc>
          <w:tcPr>
            <w:tcW w:w="735" w:type="dxa"/>
          </w:tcPr>
          <w:p w14:paraId="48D4B67F" w14:textId="77777777" w:rsidR="00577207" w:rsidRDefault="00577207">
            <w:pPr>
              <w:pStyle w:val="TableParagraph"/>
              <w:rPr>
                <w:rFonts w:ascii="Times New Roman"/>
                <w:sz w:val="16"/>
              </w:rPr>
            </w:pPr>
          </w:p>
        </w:tc>
        <w:tc>
          <w:tcPr>
            <w:tcW w:w="748" w:type="dxa"/>
          </w:tcPr>
          <w:p w14:paraId="2369F078" w14:textId="77777777" w:rsidR="00577207" w:rsidRDefault="00577207">
            <w:pPr>
              <w:pStyle w:val="TableParagraph"/>
              <w:rPr>
                <w:rFonts w:ascii="Times New Roman"/>
                <w:sz w:val="16"/>
              </w:rPr>
            </w:pPr>
          </w:p>
        </w:tc>
        <w:tc>
          <w:tcPr>
            <w:tcW w:w="748" w:type="dxa"/>
          </w:tcPr>
          <w:p w14:paraId="323AE644" w14:textId="77777777" w:rsidR="00577207" w:rsidRDefault="00577207">
            <w:pPr>
              <w:pStyle w:val="TableParagraph"/>
              <w:rPr>
                <w:rFonts w:ascii="Times New Roman"/>
                <w:sz w:val="16"/>
              </w:rPr>
            </w:pPr>
          </w:p>
        </w:tc>
        <w:tc>
          <w:tcPr>
            <w:tcW w:w="748" w:type="dxa"/>
          </w:tcPr>
          <w:p w14:paraId="18A07ACC" w14:textId="77777777" w:rsidR="00577207" w:rsidRDefault="00577207">
            <w:pPr>
              <w:pStyle w:val="TableParagraph"/>
              <w:rPr>
                <w:rFonts w:ascii="Times New Roman"/>
                <w:sz w:val="16"/>
              </w:rPr>
            </w:pPr>
          </w:p>
        </w:tc>
        <w:tc>
          <w:tcPr>
            <w:tcW w:w="748" w:type="dxa"/>
          </w:tcPr>
          <w:p w14:paraId="5F93B182" w14:textId="77777777" w:rsidR="00577207" w:rsidRDefault="00577207">
            <w:pPr>
              <w:pStyle w:val="TableParagraph"/>
              <w:rPr>
                <w:rFonts w:ascii="Times New Roman"/>
                <w:sz w:val="16"/>
              </w:rPr>
            </w:pPr>
          </w:p>
        </w:tc>
        <w:tc>
          <w:tcPr>
            <w:tcW w:w="748" w:type="dxa"/>
          </w:tcPr>
          <w:p w14:paraId="400DBA6B" w14:textId="77777777" w:rsidR="00577207" w:rsidRDefault="00577207">
            <w:pPr>
              <w:pStyle w:val="TableParagraph"/>
              <w:rPr>
                <w:rFonts w:ascii="Times New Roman"/>
                <w:sz w:val="16"/>
              </w:rPr>
            </w:pPr>
          </w:p>
        </w:tc>
      </w:tr>
      <w:tr w:rsidR="00577207" w14:paraId="6389461A" w14:textId="77777777">
        <w:trPr>
          <w:trHeight w:val="934"/>
        </w:trPr>
        <w:tc>
          <w:tcPr>
            <w:tcW w:w="909" w:type="dxa"/>
          </w:tcPr>
          <w:p w14:paraId="7042C7AF" w14:textId="77777777" w:rsidR="00577207" w:rsidRDefault="00577207">
            <w:pPr>
              <w:pStyle w:val="TableParagraph"/>
              <w:rPr>
                <w:rFonts w:ascii="Times New Roman"/>
                <w:sz w:val="16"/>
              </w:rPr>
            </w:pPr>
          </w:p>
        </w:tc>
        <w:tc>
          <w:tcPr>
            <w:tcW w:w="735" w:type="dxa"/>
          </w:tcPr>
          <w:p w14:paraId="4CF37FD5" w14:textId="77777777" w:rsidR="00577207" w:rsidRDefault="00577207">
            <w:pPr>
              <w:pStyle w:val="TableParagraph"/>
              <w:rPr>
                <w:rFonts w:ascii="Times New Roman"/>
                <w:sz w:val="16"/>
              </w:rPr>
            </w:pPr>
          </w:p>
        </w:tc>
        <w:tc>
          <w:tcPr>
            <w:tcW w:w="748" w:type="dxa"/>
          </w:tcPr>
          <w:p w14:paraId="347BE094" w14:textId="77777777" w:rsidR="00577207" w:rsidRDefault="00577207">
            <w:pPr>
              <w:pStyle w:val="TableParagraph"/>
              <w:rPr>
                <w:rFonts w:ascii="Times New Roman"/>
                <w:sz w:val="16"/>
              </w:rPr>
            </w:pPr>
          </w:p>
        </w:tc>
        <w:tc>
          <w:tcPr>
            <w:tcW w:w="748" w:type="dxa"/>
          </w:tcPr>
          <w:p w14:paraId="0F634B36" w14:textId="77777777" w:rsidR="00577207" w:rsidRDefault="00577207">
            <w:pPr>
              <w:pStyle w:val="TableParagraph"/>
              <w:rPr>
                <w:rFonts w:ascii="Times New Roman"/>
                <w:sz w:val="16"/>
              </w:rPr>
            </w:pPr>
          </w:p>
        </w:tc>
        <w:tc>
          <w:tcPr>
            <w:tcW w:w="735" w:type="dxa"/>
          </w:tcPr>
          <w:p w14:paraId="6F4907FE" w14:textId="77777777" w:rsidR="00577207" w:rsidRDefault="00577207">
            <w:pPr>
              <w:pStyle w:val="TableParagraph"/>
              <w:rPr>
                <w:rFonts w:ascii="Times New Roman"/>
                <w:sz w:val="16"/>
              </w:rPr>
            </w:pPr>
          </w:p>
        </w:tc>
        <w:tc>
          <w:tcPr>
            <w:tcW w:w="748" w:type="dxa"/>
          </w:tcPr>
          <w:p w14:paraId="5FC49003" w14:textId="77777777" w:rsidR="00577207" w:rsidRDefault="00577207">
            <w:pPr>
              <w:pStyle w:val="TableParagraph"/>
              <w:rPr>
                <w:rFonts w:ascii="Times New Roman"/>
                <w:sz w:val="16"/>
              </w:rPr>
            </w:pPr>
          </w:p>
        </w:tc>
        <w:tc>
          <w:tcPr>
            <w:tcW w:w="735" w:type="dxa"/>
          </w:tcPr>
          <w:p w14:paraId="12D59CEF" w14:textId="77777777" w:rsidR="00577207" w:rsidRDefault="00577207">
            <w:pPr>
              <w:pStyle w:val="TableParagraph"/>
              <w:rPr>
                <w:rFonts w:ascii="Times New Roman"/>
                <w:sz w:val="16"/>
              </w:rPr>
            </w:pPr>
          </w:p>
        </w:tc>
        <w:tc>
          <w:tcPr>
            <w:tcW w:w="748" w:type="dxa"/>
          </w:tcPr>
          <w:p w14:paraId="27F22822" w14:textId="77777777" w:rsidR="00577207" w:rsidRDefault="00577207">
            <w:pPr>
              <w:pStyle w:val="TableParagraph"/>
              <w:rPr>
                <w:rFonts w:ascii="Times New Roman"/>
                <w:sz w:val="16"/>
              </w:rPr>
            </w:pPr>
          </w:p>
        </w:tc>
        <w:tc>
          <w:tcPr>
            <w:tcW w:w="735" w:type="dxa"/>
          </w:tcPr>
          <w:p w14:paraId="0FFA79BF" w14:textId="77777777" w:rsidR="00577207" w:rsidRDefault="00577207">
            <w:pPr>
              <w:pStyle w:val="TableParagraph"/>
              <w:rPr>
                <w:rFonts w:ascii="Times New Roman"/>
                <w:sz w:val="16"/>
              </w:rPr>
            </w:pPr>
          </w:p>
        </w:tc>
        <w:tc>
          <w:tcPr>
            <w:tcW w:w="748" w:type="dxa"/>
          </w:tcPr>
          <w:p w14:paraId="171D3C40" w14:textId="77777777" w:rsidR="00577207" w:rsidRDefault="00577207">
            <w:pPr>
              <w:pStyle w:val="TableParagraph"/>
              <w:rPr>
                <w:rFonts w:ascii="Times New Roman"/>
                <w:sz w:val="16"/>
              </w:rPr>
            </w:pPr>
          </w:p>
        </w:tc>
        <w:tc>
          <w:tcPr>
            <w:tcW w:w="748" w:type="dxa"/>
          </w:tcPr>
          <w:p w14:paraId="579D2F00" w14:textId="77777777" w:rsidR="00577207" w:rsidRDefault="00577207">
            <w:pPr>
              <w:pStyle w:val="TableParagraph"/>
              <w:rPr>
                <w:rFonts w:ascii="Times New Roman"/>
                <w:sz w:val="16"/>
              </w:rPr>
            </w:pPr>
          </w:p>
        </w:tc>
        <w:tc>
          <w:tcPr>
            <w:tcW w:w="748" w:type="dxa"/>
          </w:tcPr>
          <w:p w14:paraId="44210557" w14:textId="77777777" w:rsidR="00577207" w:rsidRDefault="00577207">
            <w:pPr>
              <w:pStyle w:val="TableParagraph"/>
              <w:rPr>
                <w:rFonts w:ascii="Times New Roman"/>
                <w:sz w:val="16"/>
              </w:rPr>
            </w:pPr>
          </w:p>
        </w:tc>
        <w:tc>
          <w:tcPr>
            <w:tcW w:w="748" w:type="dxa"/>
          </w:tcPr>
          <w:p w14:paraId="41D6BB7D" w14:textId="77777777" w:rsidR="00577207" w:rsidRDefault="00577207">
            <w:pPr>
              <w:pStyle w:val="TableParagraph"/>
              <w:rPr>
                <w:rFonts w:ascii="Times New Roman"/>
                <w:sz w:val="16"/>
              </w:rPr>
            </w:pPr>
          </w:p>
        </w:tc>
        <w:tc>
          <w:tcPr>
            <w:tcW w:w="748" w:type="dxa"/>
          </w:tcPr>
          <w:p w14:paraId="65E37EED" w14:textId="77777777" w:rsidR="00577207" w:rsidRDefault="00577207">
            <w:pPr>
              <w:pStyle w:val="TableParagraph"/>
              <w:rPr>
                <w:rFonts w:ascii="Times New Roman"/>
                <w:sz w:val="16"/>
              </w:rPr>
            </w:pPr>
          </w:p>
        </w:tc>
      </w:tr>
      <w:tr w:rsidR="00577207" w14:paraId="66FEAB86" w14:textId="77777777">
        <w:trPr>
          <w:trHeight w:val="934"/>
        </w:trPr>
        <w:tc>
          <w:tcPr>
            <w:tcW w:w="909" w:type="dxa"/>
          </w:tcPr>
          <w:p w14:paraId="245344E4" w14:textId="77777777" w:rsidR="00577207" w:rsidRDefault="00577207">
            <w:pPr>
              <w:pStyle w:val="TableParagraph"/>
              <w:rPr>
                <w:rFonts w:ascii="Times New Roman"/>
                <w:sz w:val="16"/>
              </w:rPr>
            </w:pPr>
          </w:p>
        </w:tc>
        <w:tc>
          <w:tcPr>
            <w:tcW w:w="735" w:type="dxa"/>
          </w:tcPr>
          <w:p w14:paraId="29869275" w14:textId="77777777" w:rsidR="00577207" w:rsidRDefault="00577207">
            <w:pPr>
              <w:pStyle w:val="TableParagraph"/>
              <w:rPr>
                <w:rFonts w:ascii="Times New Roman"/>
                <w:sz w:val="16"/>
              </w:rPr>
            </w:pPr>
          </w:p>
        </w:tc>
        <w:tc>
          <w:tcPr>
            <w:tcW w:w="748" w:type="dxa"/>
          </w:tcPr>
          <w:p w14:paraId="2AAD4BC0" w14:textId="77777777" w:rsidR="00577207" w:rsidRDefault="00577207">
            <w:pPr>
              <w:pStyle w:val="TableParagraph"/>
              <w:rPr>
                <w:rFonts w:ascii="Times New Roman"/>
                <w:sz w:val="16"/>
              </w:rPr>
            </w:pPr>
          </w:p>
        </w:tc>
        <w:tc>
          <w:tcPr>
            <w:tcW w:w="748" w:type="dxa"/>
          </w:tcPr>
          <w:p w14:paraId="553FD5E5" w14:textId="77777777" w:rsidR="00577207" w:rsidRDefault="00577207">
            <w:pPr>
              <w:pStyle w:val="TableParagraph"/>
              <w:rPr>
                <w:rFonts w:ascii="Times New Roman"/>
                <w:sz w:val="16"/>
              </w:rPr>
            </w:pPr>
          </w:p>
        </w:tc>
        <w:tc>
          <w:tcPr>
            <w:tcW w:w="735" w:type="dxa"/>
          </w:tcPr>
          <w:p w14:paraId="0CFDA788" w14:textId="77777777" w:rsidR="00577207" w:rsidRDefault="00577207">
            <w:pPr>
              <w:pStyle w:val="TableParagraph"/>
              <w:rPr>
                <w:rFonts w:ascii="Times New Roman"/>
                <w:sz w:val="16"/>
              </w:rPr>
            </w:pPr>
          </w:p>
        </w:tc>
        <w:tc>
          <w:tcPr>
            <w:tcW w:w="748" w:type="dxa"/>
          </w:tcPr>
          <w:p w14:paraId="7A10D11D" w14:textId="77777777" w:rsidR="00577207" w:rsidRDefault="00577207">
            <w:pPr>
              <w:pStyle w:val="TableParagraph"/>
              <w:rPr>
                <w:rFonts w:ascii="Times New Roman"/>
                <w:sz w:val="16"/>
              </w:rPr>
            </w:pPr>
          </w:p>
        </w:tc>
        <w:tc>
          <w:tcPr>
            <w:tcW w:w="735" w:type="dxa"/>
          </w:tcPr>
          <w:p w14:paraId="72333507" w14:textId="77777777" w:rsidR="00577207" w:rsidRDefault="00577207">
            <w:pPr>
              <w:pStyle w:val="TableParagraph"/>
              <w:rPr>
                <w:rFonts w:ascii="Times New Roman"/>
                <w:sz w:val="16"/>
              </w:rPr>
            </w:pPr>
          </w:p>
        </w:tc>
        <w:tc>
          <w:tcPr>
            <w:tcW w:w="748" w:type="dxa"/>
          </w:tcPr>
          <w:p w14:paraId="3186322C" w14:textId="77777777" w:rsidR="00577207" w:rsidRDefault="00577207">
            <w:pPr>
              <w:pStyle w:val="TableParagraph"/>
              <w:rPr>
                <w:rFonts w:ascii="Times New Roman"/>
                <w:sz w:val="16"/>
              </w:rPr>
            </w:pPr>
          </w:p>
        </w:tc>
        <w:tc>
          <w:tcPr>
            <w:tcW w:w="735" w:type="dxa"/>
          </w:tcPr>
          <w:p w14:paraId="043F99BB" w14:textId="77777777" w:rsidR="00577207" w:rsidRDefault="00577207">
            <w:pPr>
              <w:pStyle w:val="TableParagraph"/>
              <w:rPr>
                <w:rFonts w:ascii="Times New Roman"/>
                <w:sz w:val="16"/>
              </w:rPr>
            </w:pPr>
          </w:p>
        </w:tc>
        <w:tc>
          <w:tcPr>
            <w:tcW w:w="748" w:type="dxa"/>
          </w:tcPr>
          <w:p w14:paraId="16F942F3" w14:textId="77777777" w:rsidR="00577207" w:rsidRDefault="00577207">
            <w:pPr>
              <w:pStyle w:val="TableParagraph"/>
              <w:rPr>
                <w:rFonts w:ascii="Times New Roman"/>
                <w:sz w:val="16"/>
              </w:rPr>
            </w:pPr>
          </w:p>
        </w:tc>
        <w:tc>
          <w:tcPr>
            <w:tcW w:w="748" w:type="dxa"/>
          </w:tcPr>
          <w:p w14:paraId="738A179A" w14:textId="77777777" w:rsidR="00577207" w:rsidRDefault="00577207">
            <w:pPr>
              <w:pStyle w:val="TableParagraph"/>
              <w:rPr>
                <w:rFonts w:ascii="Times New Roman"/>
                <w:sz w:val="16"/>
              </w:rPr>
            </w:pPr>
          </w:p>
        </w:tc>
        <w:tc>
          <w:tcPr>
            <w:tcW w:w="748" w:type="dxa"/>
          </w:tcPr>
          <w:p w14:paraId="13B8590C" w14:textId="77777777" w:rsidR="00577207" w:rsidRDefault="00577207">
            <w:pPr>
              <w:pStyle w:val="TableParagraph"/>
              <w:rPr>
                <w:rFonts w:ascii="Times New Roman"/>
                <w:sz w:val="16"/>
              </w:rPr>
            </w:pPr>
          </w:p>
        </w:tc>
        <w:tc>
          <w:tcPr>
            <w:tcW w:w="748" w:type="dxa"/>
          </w:tcPr>
          <w:p w14:paraId="223CDCA1" w14:textId="77777777" w:rsidR="00577207" w:rsidRDefault="00577207">
            <w:pPr>
              <w:pStyle w:val="TableParagraph"/>
              <w:rPr>
                <w:rFonts w:ascii="Times New Roman"/>
                <w:sz w:val="16"/>
              </w:rPr>
            </w:pPr>
          </w:p>
        </w:tc>
        <w:tc>
          <w:tcPr>
            <w:tcW w:w="748" w:type="dxa"/>
          </w:tcPr>
          <w:p w14:paraId="13E8D9F8" w14:textId="77777777" w:rsidR="00577207" w:rsidRDefault="00577207">
            <w:pPr>
              <w:pStyle w:val="TableParagraph"/>
              <w:rPr>
                <w:rFonts w:ascii="Times New Roman"/>
                <w:sz w:val="16"/>
              </w:rPr>
            </w:pPr>
          </w:p>
        </w:tc>
      </w:tr>
      <w:tr w:rsidR="00577207" w14:paraId="57401DAC" w14:textId="77777777">
        <w:trPr>
          <w:trHeight w:val="947"/>
        </w:trPr>
        <w:tc>
          <w:tcPr>
            <w:tcW w:w="909" w:type="dxa"/>
          </w:tcPr>
          <w:p w14:paraId="530728DE" w14:textId="77777777" w:rsidR="00577207" w:rsidRDefault="00577207">
            <w:pPr>
              <w:pStyle w:val="TableParagraph"/>
              <w:rPr>
                <w:rFonts w:ascii="Times New Roman"/>
                <w:sz w:val="16"/>
              </w:rPr>
            </w:pPr>
          </w:p>
        </w:tc>
        <w:tc>
          <w:tcPr>
            <w:tcW w:w="735" w:type="dxa"/>
          </w:tcPr>
          <w:p w14:paraId="54B7A9C9" w14:textId="77777777" w:rsidR="00577207" w:rsidRDefault="00577207">
            <w:pPr>
              <w:pStyle w:val="TableParagraph"/>
              <w:rPr>
                <w:rFonts w:ascii="Times New Roman"/>
                <w:sz w:val="16"/>
              </w:rPr>
            </w:pPr>
          </w:p>
        </w:tc>
        <w:tc>
          <w:tcPr>
            <w:tcW w:w="748" w:type="dxa"/>
          </w:tcPr>
          <w:p w14:paraId="24F95565" w14:textId="77777777" w:rsidR="00577207" w:rsidRDefault="00577207">
            <w:pPr>
              <w:pStyle w:val="TableParagraph"/>
              <w:rPr>
                <w:rFonts w:ascii="Times New Roman"/>
                <w:sz w:val="16"/>
              </w:rPr>
            </w:pPr>
          </w:p>
        </w:tc>
        <w:tc>
          <w:tcPr>
            <w:tcW w:w="748" w:type="dxa"/>
          </w:tcPr>
          <w:p w14:paraId="0C4DC136" w14:textId="77777777" w:rsidR="00577207" w:rsidRDefault="00577207">
            <w:pPr>
              <w:pStyle w:val="TableParagraph"/>
              <w:rPr>
                <w:rFonts w:ascii="Times New Roman"/>
                <w:sz w:val="16"/>
              </w:rPr>
            </w:pPr>
          </w:p>
        </w:tc>
        <w:tc>
          <w:tcPr>
            <w:tcW w:w="735" w:type="dxa"/>
          </w:tcPr>
          <w:p w14:paraId="1DF9ECF7" w14:textId="77777777" w:rsidR="00577207" w:rsidRDefault="00577207">
            <w:pPr>
              <w:pStyle w:val="TableParagraph"/>
              <w:rPr>
                <w:rFonts w:ascii="Times New Roman"/>
                <w:sz w:val="16"/>
              </w:rPr>
            </w:pPr>
          </w:p>
        </w:tc>
        <w:tc>
          <w:tcPr>
            <w:tcW w:w="748" w:type="dxa"/>
          </w:tcPr>
          <w:p w14:paraId="180489FD" w14:textId="77777777" w:rsidR="00577207" w:rsidRDefault="00577207">
            <w:pPr>
              <w:pStyle w:val="TableParagraph"/>
              <w:rPr>
                <w:rFonts w:ascii="Times New Roman"/>
                <w:sz w:val="16"/>
              </w:rPr>
            </w:pPr>
          </w:p>
        </w:tc>
        <w:tc>
          <w:tcPr>
            <w:tcW w:w="735" w:type="dxa"/>
          </w:tcPr>
          <w:p w14:paraId="012E629D" w14:textId="77777777" w:rsidR="00577207" w:rsidRDefault="00577207">
            <w:pPr>
              <w:pStyle w:val="TableParagraph"/>
              <w:rPr>
                <w:rFonts w:ascii="Times New Roman"/>
                <w:sz w:val="16"/>
              </w:rPr>
            </w:pPr>
          </w:p>
        </w:tc>
        <w:tc>
          <w:tcPr>
            <w:tcW w:w="748" w:type="dxa"/>
          </w:tcPr>
          <w:p w14:paraId="6B89E13F" w14:textId="77777777" w:rsidR="00577207" w:rsidRDefault="00577207">
            <w:pPr>
              <w:pStyle w:val="TableParagraph"/>
              <w:rPr>
                <w:rFonts w:ascii="Times New Roman"/>
                <w:sz w:val="16"/>
              </w:rPr>
            </w:pPr>
          </w:p>
        </w:tc>
        <w:tc>
          <w:tcPr>
            <w:tcW w:w="735" w:type="dxa"/>
          </w:tcPr>
          <w:p w14:paraId="23932148" w14:textId="77777777" w:rsidR="00577207" w:rsidRDefault="00577207">
            <w:pPr>
              <w:pStyle w:val="TableParagraph"/>
              <w:rPr>
                <w:rFonts w:ascii="Times New Roman"/>
                <w:sz w:val="16"/>
              </w:rPr>
            </w:pPr>
          </w:p>
        </w:tc>
        <w:tc>
          <w:tcPr>
            <w:tcW w:w="748" w:type="dxa"/>
          </w:tcPr>
          <w:p w14:paraId="5E707BAE" w14:textId="77777777" w:rsidR="00577207" w:rsidRDefault="00577207">
            <w:pPr>
              <w:pStyle w:val="TableParagraph"/>
              <w:rPr>
                <w:rFonts w:ascii="Times New Roman"/>
                <w:sz w:val="16"/>
              </w:rPr>
            </w:pPr>
          </w:p>
        </w:tc>
        <w:tc>
          <w:tcPr>
            <w:tcW w:w="748" w:type="dxa"/>
          </w:tcPr>
          <w:p w14:paraId="1C45A8B7" w14:textId="77777777" w:rsidR="00577207" w:rsidRDefault="00577207">
            <w:pPr>
              <w:pStyle w:val="TableParagraph"/>
              <w:rPr>
                <w:rFonts w:ascii="Times New Roman"/>
                <w:sz w:val="16"/>
              </w:rPr>
            </w:pPr>
          </w:p>
        </w:tc>
        <w:tc>
          <w:tcPr>
            <w:tcW w:w="748" w:type="dxa"/>
          </w:tcPr>
          <w:p w14:paraId="37663A8A" w14:textId="77777777" w:rsidR="00577207" w:rsidRDefault="00577207">
            <w:pPr>
              <w:pStyle w:val="TableParagraph"/>
              <w:rPr>
                <w:rFonts w:ascii="Times New Roman"/>
                <w:sz w:val="16"/>
              </w:rPr>
            </w:pPr>
          </w:p>
        </w:tc>
        <w:tc>
          <w:tcPr>
            <w:tcW w:w="748" w:type="dxa"/>
          </w:tcPr>
          <w:p w14:paraId="67E0939A" w14:textId="77777777" w:rsidR="00577207" w:rsidRDefault="00577207">
            <w:pPr>
              <w:pStyle w:val="TableParagraph"/>
              <w:rPr>
                <w:rFonts w:ascii="Times New Roman"/>
                <w:sz w:val="16"/>
              </w:rPr>
            </w:pPr>
          </w:p>
        </w:tc>
        <w:tc>
          <w:tcPr>
            <w:tcW w:w="748" w:type="dxa"/>
          </w:tcPr>
          <w:p w14:paraId="2D8B621F" w14:textId="77777777" w:rsidR="00577207" w:rsidRDefault="00577207">
            <w:pPr>
              <w:pStyle w:val="TableParagraph"/>
              <w:rPr>
                <w:rFonts w:ascii="Times New Roman"/>
                <w:sz w:val="16"/>
              </w:rPr>
            </w:pPr>
          </w:p>
        </w:tc>
      </w:tr>
      <w:tr w:rsidR="00577207" w14:paraId="61CB39AB" w14:textId="77777777">
        <w:trPr>
          <w:trHeight w:val="934"/>
        </w:trPr>
        <w:tc>
          <w:tcPr>
            <w:tcW w:w="909" w:type="dxa"/>
          </w:tcPr>
          <w:p w14:paraId="51BF243A" w14:textId="77777777" w:rsidR="00577207" w:rsidRDefault="00577207">
            <w:pPr>
              <w:pStyle w:val="TableParagraph"/>
              <w:rPr>
                <w:rFonts w:ascii="Times New Roman"/>
                <w:sz w:val="16"/>
              </w:rPr>
            </w:pPr>
          </w:p>
        </w:tc>
        <w:tc>
          <w:tcPr>
            <w:tcW w:w="735" w:type="dxa"/>
          </w:tcPr>
          <w:p w14:paraId="2CDDAF9F" w14:textId="77777777" w:rsidR="00577207" w:rsidRDefault="00577207">
            <w:pPr>
              <w:pStyle w:val="TableParagraph"/>
              <w:rPr>
                <w:rFonts w:ascii="Times New Roman"/>
                <w:sz w:val="16"/>
              </w:rPr>
            </w:pPr>
          </w:p>
        </w:tc>
        <w:tc>
          <w:tcPr>
            <w:tcW w:w="748" w:type="dxa"/>
          </w:tcPr>
          <w:p w14:paraId="4FA7257A" w14:textId="77777777" w:rsidR="00577207" w:rsidRDefault="00577207">
            <w:pPr>
              <w:pStyle w:val="TableParagraph"/>
              <w:rPr>
                <w:rFonts w:ascii="Times New Roman"/>
                <w:sz w:val="16"/>
              </w:rPr>
            </w:pPr>
          </w:p>
        </w:tc>
        <w:tc>
          <w:tcPr>
            <w:tcW w:w="748" w:type="dxa"/>
          </w:tcPr>
          <w:p w14:paraId="5A55946F" w14:textId="77777777" w:rsidR="00577207" w:rsidRDefault="00577207">
            <w:pPr>
              <w:pStyle w:val="TableParagraph"/>
              <w:rPr>
                <w:rFonts w:ascii="Times New Roman"/>
                <w:sz w:val="16"/>
              </w:rPr>
            </w:pPr>
          </w:p>
        </w:tc>
        <w:tc>
          <w:tcPr>
            <w:tcW w:w="735" w:type="dxa"/>
          </w:tcPr>
          <w:p w14:paraId="202C3B5F" w14:textId="77777777" w:rsidR="00577207" w:rsidRDefault="00577207">
            <w:pPr>
              <w:pStyle w:val="TableParagraph"/>
              <w:rPr>
                <w:rFonts w:ascii="Times New Roman"/>
                <w:sz w:val="16"/>
              </w:rPr>
            </w:pPr>
          </w:p>
        </w:tc>
        <w:tc>
          <w:tcPr>
            <w:tcW w:w="748" w:type="dxa"/>
          </w:tcPr>
          <w:p w14:paraId="5BEE6535" w14:textId="77777777" w:rsidR="00577207" w:rsidRDefault="00577207">
            <w:pPr>
              <w:pStyle w:val="TableParagraph"/>
              <w:rPr>
                <w:rFonts w:ascii="Times New Roman"/>
                <w:sz w:val="16"/>
              </w:rPr>
            </w:pPr>
          </w:p>
        </w:tc>
        <w:tc>
          <w:tcPr>
            <w:tcW w:w="735" w:type="dxa"/>
          </w:tcPr>
          <w:p w14:paraId="63AD76D9" w14:textId="77777777" w:rsidR="00577207" w:rsidRDefault="00577207">
            <w:pPr>
              <w:pStyle w:val="TableParagraph"/>
              <w:rPr>
                <w:rFonts w:ascii="Times New Roman"/>
                <w:sz w:val="16"/>
              </w:rPr>
            </w:pPr>
          </w:p>
        </w:tc>
        <w:tc>
          <w:tcPr>
            <w:tcW w:w="748" w:type="dxa"/>
          </w:tcPr>
          <w:p w14:paraId="10B53F72" w14:textId="77777777" w:rsidR="00577207" w:rsidRDefault="00577207">
            <w:pPr>
              <w:pStyle w:val="TableParagraph"/>
              <w:rPr>
                <w:rFonts w:ascii="Times New Roman"/>
                <w:sz w:val="16"/>
              </w:rPr>
            </w:pPr>
          </w:p>
        </w:tc>
        <w:tc>
          <w:tcPr>
            <w:tcW w:w="735" w:type="dxa"/>
          </w:tcPr>
          <w:p w14:paraId="144FBF60" w14:textId="77777777" w:rsidR="00577207" w:rsidRDefault="00577207">
            <w:pPr>
              <w:pStyle w:val="TableParagraph"/>
              <w:rPr>
                <w:rFonts w:ascii="Times New Roman"/>
                <w:sz w:val="16"/>
              </w:rPr>
            </w:pPr>
          </w:p>
        </w:tc>
        <w:tc>
          <w:tcPr>
            <w:tcW w:w="748" w:type="dxa"/>
          </w:tcPr>
          <w:p w14:paraId="526D79E0" w14:textId="77777777" w:rsidR="00577207" w:rsidRDefault="00577207">
            <w:pPr>
              <w:pStyle w:val="TableParagraph"/>
              <w:rPr>
                <w:rFonts w:ascii="Times New Roman"/>
                <w:sz w:val="16"/>
              </w:rPr>
            </w:pPr>
          </w:p>
        </w:tc>
        <w:tc>
          <w:tcPr>
            <w:tcW w:w="748" w:type="dxa"/>
          </w:tcPr>
          <w:p w14:paraId="4CE96276" w14:textId="77777777" w:rsidR="00577207" w:rsidRDefault="00577207">
            <w:pPr>
              <w:pStyle w:val="TableParagraph"/>
              <w:rPr>
                <w:rFonts w:ascii="Times New Roman"/>
                <w:sz w:val="16"/>
              </w:rPr>
            </w:pPr>
          </w:p>
        </w:tc>
        <w:tc>
          <w:tcPr>
            <w:tcW w:w="748" w:type="dxa"/>
          </w:tcPr>
          <w:p w14:paraId="30732BC6" w14:textId="77777777" w:rsidR="00577207" w:rsidRDefault="00577207">
            <w:pPr>
              <w:pStyle w:val="TableParagraph"/>
              <w:rPr>
                <w:rFonts w:ascii="Times New Roman"/>
                <w:sz w:val="16"/>
              </w:rPr>
            </w:pPr>
          </w:p>
        </w:tc>
        <w:tc>
          <w:tcPr>
            <w:tcW w:w="748" w:type="dxa"/>
          </w:tcPr>
          <w:p w14:paraId="4D631BC7" w14:textId="77777777" w:rsidR="00577207" w:rsidRDefault="00577207">
            <w:pPr>
              <w:pStyle w:val="TableParagraph"/>
              <w:rPr>
                <w:rFonts w:ascii="Times New Roman"/>
                <w:sz w:val="16"/>
              </w:rPr>
            </w:pPr>
          </w:p>
        </w:tc>
        <w:tc>
          <w:tcPr>
            <w:tcW w:w="748" w:type="dxa"/>
          </w:tcPr>
          <w:p w14:paraId="6E2D7AC1" w14:textId="77777777" w:rsidR="00577207" w:rsidRDefault="00577207">
            <w:pPr>
              <w:pStyle w:val="TableParagraph"/>
              <w:rPr>
                <w:rFonts w:ascii="Times New Roman"/>
                <w:sz w:val="16"/>
              </w:rPr>
            </w:pPr>
          </w:p>
        </w:tc>
      </w:tr>
      <w:tr w:rsidR="00577207" w14:paraId="13086620" w14:textId="77777777">
        <w:trPr>
          <w:trHeight w:val="934"/>
        </w:trPr>
        <w:tc>
          <w:tcPr>
            <w:tcW w:w="909" w:type="dxa"/>
          </w:tcPr>
          <w:p w14:paraId="4C704331" w14:textId="77777777" w:rsidR="00577207" w:rsidRDefault="00577207">
            <w:pPr>
              <w:pStyle w:val="TableParagraph"/>
              <w:rPr>
                <w:rFonts w:ascii="Times New Roman"/>
                <w:sz w:val="16"/>
              </w:rPr>
            </w:pPr>
          </w:p>
        </w:tc>
        <w:tc>
          <w:tcPr>
            <w:tcW w:w="735" w:type="dxa"/>
          </w:tcPr>
          <w:p w14:paraId="09CE8220" w14:textId="77777777" w:rsidR="00577207" w:rsidRDefault="00577207">
            <w:pPr>
              <w:pStyle w:val="TableParagraph"/>
              <w:rPr>
                <w:rFonts w:ascii="Times New Roman"/>
                <w:sz w:val="16"/>
              </w:rPr>
            </w:pPr>
          </w:p>
        </w:tc>
        <w:tc>
          <w:tcPr>
            <w:tcW w:w="748" w:type="dxa"/>
          </w:tcPr>
          <w:p w14:paraId="5262B880" w14:textId="77777777" w:rsidR="00577207" w:rsidRDefault="00577207">
            <w:pPr>
              <w:pStyle w:val="TableParagraph"/>
              <w:rPr>
                <w:rFonts w:ascii="Times New Roman"/>
                <w:sz w:val="16"/>
              </w:rPr>
            </w:pPr>
          </w:p>
        </w:tc>
        <w:tc>
          <w:tcPr>
            <w:tcW w:w="748" w:type="dxa"/>
          </w:tcPr>
          <w:p w14:paraId="304CED27" w14:textId="77777777" w:rsidR="00577207" w:rsidRDefault="00577207">
            <w:pPr>
              <w:pStyle w:val="TableParagraph"/>
              <w:rPr>
                <w:rFonts w:ascii="Times New Roman"/>
                <w:sz w:val="16"/>
              </w:rPr>
            </w:pPr>
          </w:p>
        </w:tc>
        <w:tc>
          <w:tcPr>
            <w:tcW w:w="735" w:type="dxa"/>
          </w:tcPr>
          <w:p w14:paraId="1232C52A" w14:textId="77777777" w:rsidR="00577207" w:rsidRDefault="00577207">
            <w:pPr>
              <w:pStyle w:val="TableParagraph"/>
              <w:rPr>
                <w:rFonts w:ascii="Times New Roman"/>
                <w:sz w:val="16"/>
              </w:rPr>
            </w:pPr>
          </w:p>
        </w:tc>
        <w:tc>
          <w:tcPr>
            <w:tcW w:w="748" w:type="dxa"/>
          </w:tcPr>
          <w:p w14:paraId="40C2A77C" w14:textId="77777777" w:rsidR="00577207" w:rsidRDefault="00577207">
            <w:pPr>
              <w:pStyle w:val="TableParagraph"/>
              <w:rPr>
                <w:rFonts w:ascii="Times New Roman"/>
                <w:sz w:val="16"/>
              </w:rPr>
            </w:pPr>
          </w:p>
        </w:tc>
        <w:tc>
          <w:tcPr>
            <w:tcW w:w="735" w:type="dxa"/>
          </w:tcPr>
          <w:p w14:paraId="06A027FA" w14:textId="77777777" w:rsidR="00577207" w:rsidRDefault="00577207">
            <w:pPr>
              <w:pStyle w:val="TableParagraph"/>
              <w:rPr>
                <w:rFonts w:ascii="Times New Roman"/>
                <w:sz w:val="16"/>
              </w:rPr>
            </w:pPr>
          </w:p>
        </w:tc>
        <w:tc>
          <w:tcPr>
            <w:tcW w:w="748" w:type="dxa"/>
          </w:tcPr>
          <w:p w14:paraId="492A52D3" w14:textId="77777777" w:rsidR="00577207" w:rsidRDefault="00577207">
            <w:pPr>
              <w:pStyle w:val="TableParagraph"/>
              <w:rPr>
                <w:rFonts w:ascii="Times New Roman"/>
                <w:sz w:val="16"/>
              </w:rPr>
            </w:pPr>
          </w:p>
        </w:tc>
        <w:tc>
          <w:tcPr>
            <w:tcW w:w="735" w:type="dxa"/>
          </w:tcPr>
          <w:p w14:paraId="77B83A8C" w14:textId="77777777" w:rsidR="00577207" w:rsidRDefault="00577207">
            <w:pPr>
              <w:pStyle w:val="TableParagraph"/>
              <w:rPr>
                <w:rFonts w:ascii="Times New Roman"/>
                <w:sz w:val="16"/>
              </w:rPr>
            </w:pPr>
          </w:p>
        </w:tc>
        <w:tc>
          <w:tcPr>
            <w:tcW w:w="748" w:type="dxa"/>
          </w:tcPr>
          <w:p w14:paraId="71AAFB27" w14:textId="77777777" w:rsidR="00577207" w:rsidRDefault="00577207">
            <w:pPr>
              <w:pStyle w:val="TableParagraph"/>
              <w:rPr>
                <w:rFonts w:ascii="Times New Roman"/>
                <w:sz w:val="16"/>
              </w:rPr>
            </w:pPr>
          </w:p>
        </w:tc>
        <w:tc>
          <w:tcPr>
            <w:tcW w:w="748" w:type="dxa"/>
          </w:tcPr>
          <w:p w14:paraId="4771EF65" w14:textId="77777777" w:rsidR="00577207" w:rsidRDefault="00577207">
            <w:pPr>
              <w:pStyle w:val="TableParagraph"/>
              <w:rPr>
                <w:rFonts w:ascii="Times New Roman"/>
                <w:sz w:val="16"/>
              </w:rPr>
            </w:pPr>
          </w:p>
        </w:tc>
        <w:tc>
          <w:tcPr>
            <w:tcW w:w="748" w:type="dxa"/>
          </w:tcPr>
          <w:p w14:paraId="78F9C2A4" w14:textId="77777777" w:rsidR="00577207" w:rsidRDefault="00577207">
            <w:pPr>
              <w:pStyle w:val="TableParagraph"/>
              <w:rPr>
                <w:rFonts w:ascii="Times New Roman"/>
                <w:sz w:val="16"/>
              </w:rPr>
            </w:pPr>
          </w:p>
        </w:tc>
        <w:tc>
          <w:tcPr>
            <w:tcW w:w="748" w:type="dxa"/>
          </w:tcPr>
          <w:p w14:paraId="20ACFC53" w14:textId="77777777" w:rsidR="00577207" w:rsidRDefault="00577207">
            <w:pPr>
              <w:pStyle w:val="TableParagraph"/>
              <w:rPr>
                <w:rFonts w:ascii="Times New Roman"/>
                <w:sz w:val="16"/>
              </w:rPr>
            </w:pPr>
          </w:p>
        </w:tc>
        <w:tc>
          <w:tcPr>
            <w:tcW w:w="748" w:type="dxa"/>
          </w:tcPr>
          <w:p w14:paraId="2758C19D" w14:textId="77777777" w:rsidR="00577207" w:rsidRDefault="00577207">
            <w:pPr>
              <w:pStyle w:val="TableParagraph"/>
              <w:rPr>
                <w:rFonts w:ascii="Times New Roman"/>
                <w:sz w:val="16"/>
              </w:rPr>
            </w:pPr>
          </w:p>
        </w:tc>
      </w:tr>
      <w:tr w:rsidR="00577207" w14:paraId="3E95827D" w14:textId="77777777">
        <w:trPr>
          <w:trHeight w:val="934"/>
        </w:trPr>
        <w:tc>
          <w:tcPr>
            <w:tcW w:w="909" w:type="dxa"/>
          </w:tcPr>
          <w:p w14:paraId="4442950B" w14:textId="77777777" w:rsidR="00577207" w:rsidRDefault="00577207">
            <w:pPr>
              <w:pStyle w:val="TableParagraph"/>
              <w:rPr>
                <w:rFonts w:ascii="Times New Roman"/>
                <w:sz w:val="16"/>
              </w:rPr>
            </w:pPr>
          </w:p>
        </w:tc>
        <w:tc>
          <w:tcPr>
            <w:tcW w:w="735" w:type="dxa"/>
          </w:tcPr>
          <w:p w14:paraId="495CA269" w14:textId="77777777" w:rsidR="00577207" w:rsidRDefault="00577207">
            <w:pPr>
              <w:pStyle w:val="TableParagraph"/>
              <w:rPr>
                <w:rFonts w:ascii="Times New Roman"/>
                <w:sz w:val="16"/>
              </w:rPr>
            </w:pPr>
          </w:p>
        </w:tc>
        <w:tc>
          <w:tcPr>
            <w:tcW w:w="748" w:type="dxa"/>
          </w:tcPr>
          <w:p w14:paraId="01CF60B4" w14:textId="77777777" w:rsidR="00577207" w:rsidRDefault="00577207">
            <w:pPr>
              <w:pStyle w:val="TableParagraph"/>
              <w:rPr>
                <w:rFonts w:ascii="Times New Roman"/>
                <w:sz w:val="16"/>
              </w:rPr>
            </w:pPr>
          </w:p>
        </w:tc>
        <w:tc>
          <w:tcPr>
            <w:tcW w:w="748" w:type="dxa"/>
          </w:tcPr>
          <w:p w14:paraId="0BBD829B" w14:textId="77777777" w:rsidR="00577207" w:rsidRDefault="00577207">
            <w:pPr>
              <w:pStyle w:val="TableParagraph"/>
              <w:rPr>
                <w:rFonts w:ascii="Times New Roman"/>
                <w:sz w:val="16"/>
              </w:rPr>
            </w:pPr>
          </w:p>
        </w:tc>
        <w:tc>
          <w:tcPr>
            <w:tcW w:w="735" w:type="dxa"/>
          </w:tcPr>
          <w:p w14:paraId="0048240B" w14:textId="77777777" w:rsidR="00577207" w:rsidRDefault="00577207">
            <w:pPr>
              <w:pStyle w:val="TableParagraph"/>
              <w:rPr>
                <w:rFonts w:ascii="Times New Roman"/>
                <w:sz w:val="16"/>
              </w:rPr>
            </w:pPr>
          </w:p>
        </w:tc>
        <w:tc>
          <w:tcPr>
            <w:tcW w:w="748" w:type="dxa"/>
          </w:tcPr>
          <w:p w14:paraId="6A9B7926" w14:textId="77777777" w:rsidR="00577207" w:rsidRDefault="00577207">
            <w:pPr>
              <w:pStyle w:val="TableParagraph"/>
              <w:rPr>
                <w:rFonts w:ascii="Times New Roman"/>
                <w:sz w:val="16"/>
              </w:rPr>
            </w:pPr>
          </w:p>
        </w:tc>
        <w:tc>
          <w:tcPr>
            <w:tcW w:w="735" w:type="dxa"/>
          </w:tcPr>
          <w:p w14:paraId="69839C78" w14:textId="77777777" w:rsidR="00577207" w:rsidRDefault="00577207">
            <w:pPr>
              <w:pStyle w:val="TableParagraph"/>
              <w:rPr>
                <w:rFonts w:ascii="Times New Roman"/>
                <w:sz w:val="16"/>
              </w:rPr>
            </w:pPr>
          </w:p>
        </w:tc>
        <w:tc>
          <w:tcPr>
            <w:tcW w:w="748" w:type="dxa"/>
          </w:tcPr>
          <w:p w14:paraId="79169DFA" w14:textId="77777777" w:rsidR="00577207" w:rsidRDefault="00577207">
            <w:pPr>
              <w:pStyle w:val="TableParagraph"/>
              <w:rPr>
                <w:rFonts w:ascii="Times New Roman"/>
                <w:sz w:val="16"/>
              </w:rPr>
            </w:pPr>
          </w:p>
        </w:tc>
        <w:tc>
          <w:tcPr>
            <w:tcW w:w="735" w:type="dxa"/>
          </w:tcPr>
          <w:p w14:paraId="73B77FB8" w14:textId="77777777" w:rsidR="00577207" w:rsidRDefault="00577207">
            <w:pPr>
              <w:pStyle w:val="TableParagraph"/>
              <w:rPr>
                <w:rFonts w:ascii="Times New Roman"/>
                <w:sz w:val="16"/>
              </w:rPr>
            </w:pPr>
          </w:p>
        </w:tc>
        <w:tc>
          <w:tcPr>
            <w:tcW w:w="748" w:type="dxa"/>
          </w:tcPr>
          <w:p w14:paraId="61ABB871" w14:textId="77777777" w:rsidR="00577207" w:rsidRDefault="00577207">
            <w:pPr>
              <w:pStyle w:val="TableParagraph"/>
              <w:rPr>
                <w:rFonts w:ascii="Times New Roman"/>
                <w:sz w:val="16"/>
              </w:rPr>
            </w:pPr>
          </w:p>
        </w:tc>
        <w:tc>
          <w:tcPr>
            <w:tcW w:w="748" w:type="dxa"/>
          </w:tcPr>
          <w:p w14:paraId="13CFB7F9" w14:textId="77777777" w:rsidR="00577207" w:rsidRDefault="00577207">
            <w:pPr>
              <w:pStyle w:val="TableParagraph"/>
              <w:rPr>
                <w:rFonts w:ascii="Times New Roman"/>
                <w:sz w:val="16"/>
              </w:rPr>
            </w:pPr>
          </w:p>
        </w:tc>
        <w:tc>
          <w:tcPr>
            <w:tcW w:w="748" w:type="dxa"/>
          </w:tcPr>
          <w:p w14:paraId="22D174AB" w14:textId="77777777" w:rsidR="00577207" w:rsidRDefault="00577207">
            <w:pPr>
              <w:pStyle w:val="TableParagraph"/>
              <w:rPr>
                <w:rFonts w:ascii="Times New Roman"/>
                <w:sz w:val="16"/>
              </w:rPr>
            </w:pPr>
          </w:p>
        </w:tc>
        <w:tc>
          <w:tcPr>
            <w:tcW w:w="748" w:type="dxa"/>
          </w:tcPr>
          <w:p w14:paraId="58759A36" w14:textId="77777777" w:rsidR="00577207" w:rsidRDefault="00577207">
            <w:pPr>
              <w:pStyle w:val="TableParagraph"/>
              <w:rPr>
                <w:rFonts w:ascii="Times New Roman"/>
                <w:sz w:val="16"/>
              </w:rPr>
            </w:pPr>
          </w:p>
        </w:tc>
        <w:tc>
          <w:tcPr>
            <w:tcW w:w="748" w:type="dxa"/>
          </w:tcPr>
          <w:p w14:paraId="32A9FE82" w14:textId="77777777" w:rsidR="00577207" w:rsidRDefault="00577207">
            <w:pPr>
              <w:pStyle w:val="TableParagraph"/>
              <w:rPr>
                <w:rFonts w:ascii="Times New Roman"/>
                <w:sz w:val="16"/>
              </w:rPr>
            </w:pPr>
          </w:p>
        </w:tc>
      </w:tr>
      <w:tr w:rsidR="00577207" w14:paraId="6BA25B7F" w14:textId="77777777">
        <w:trPr>
          <w:trHeight w:val="947"/>
        </w:trPr>
        <w:tc>
          <w:tcPr>
            <w:tcW w:w="909" w:type="dxa"/>
          </w:tcPr>
          <w:p w14:paraId="08BBD745" w14:textId="77777777" w:rsidR="00577207" w:rsidRDefault="00577207">
            <w:pPr>
              <w:pStyle w:val="TableParagraph"/>
              <w:rPr>
                <w:rFonts w:ascii="Times New Roman"/>
                <w:sz w:val="16"/>
              </w:rPr>
            </w:pPr>
          </w:p>
        </w:tc>
        <w:tc>
          <w:tcPr>
            <w:tcW w:w="735" w:type="dxa"/>
          </w:tcPr>
          <w:p w14:paraId="293E2E16" w14:textId="77777777" w:rsidR="00577207" w:rsidRDefault="00577207">
            <w:pPr>
              <w:pStyle w:val="TableParagraph"/>
              <w:rPr>
                <w:rFonts w:ascii="Times New Roman"/>
                <w:sz w:val="16"/>
              </w:rPr>
            </w:pPr>
          </w:p>
        </w:tc>
        <w:tc>
          <w:tcPr>
            <w:tcW w:w="748" w:type="dxa"/>
          </w:tcPr>
          <w:p w14:paraId="517AC86D" w14:textId="77777777" w:rsidR="00577207" w:rsidRDefault="00577207">
            <w:pPr>
              <w:pStyle w:val="TableParagraph"/>
              <w:rPr>
                <w:rFonts w:ascii="Times New Roman"/>
                <w:sz w:val="16"/>
              </w:rPr>
            </w:pPr>
          </w:p>
        </w:tc>
        <w:tc>
          <w:tcPr>
            <w:tcW w:w="748" w:type="dxa"/>
          </w:tcPr>
          <w:p w14:paraId="6E67CD8B" w14:textId="77777777" w:rsidR="00577207" w:rsidRDefault="00577207">
            <w:pPr>
              <w:pStyle w:val="TableParagraph"/>
              <w:rPr>
                <w:rFonts w:ascii="Times New Roman"/>
                <w:sz w:val="16"/>
              </w:rPr>
            </w:pPr>
          </w:p>
        </w:tc>
        <w:tc>
          <w:tcPr>
            <w:tcW w:w="735" w:type="dxa"/>
          </w:tcPr>
          <w:p w14:paraId="1F45466F" w14:textId="77777777" w:rsidR="00577207" w:rsidRDefault="00577207">
            <w:pPr>
              <w:pStyle w:val="TableParagraph"/>
              <w:rPr>
                <w:rFonts w:ascii="Times New Roman"/>
                <w:sz w:val="16"/>
              </w:rPr>
            </w:pPr>
          </w:p>
        </w:tc>
        <w:tc>
          <w:tcPr>
            <w:tcW w:w="748" w:type="dxa"/>
          </w:tcPr>
          <w:p w14:paraId="3FABCA65" w14:textId="77777777" w:rsidR="00577207" w:rsidRDefault="00577207">
            <w:pPr>
              <w:pStyle w:val="TableParagraph"/>
              <w:rPr>
                <w:rFonts w:ascii="Times New Roman"/>
                <w:sz w:val="16"/>
              </w:rPr>
            </w:pPr>
          </w:p>
        </w:tc>
        <w:tc>
          <w:tcPr>
            <w:tcW w:w="735" w:type="dxa"/>
          </w:tcPr>
          <w:p w14:paraId="3C8055C4" w14:textId="77777777" w:rsidR="00577207" w:rsidRDefault="00577207">
            <w:pPr>
              <w:pStyle w:val="TableParagraph"/>
              <w:rPr>
                <w:rFonts w:ascii="Times New Roman"/>
                <w:sz w:val="16"/>
              </w:rPr>
            </w:pPr>
          </w:p>
        </w:tc>
        <w:tc>
          <w:tcPr>
            <w:tcW w:w="748" w:type="dxa"/>
          </w:tcPr>
          <w:p w14:paraId="22670836" w14:textId="77777777" w:rsidR="00577207" w:rsidRDefault="00577207">
            <w:pPr>
              <w:pStyle w:val="TableParagraph"/>
              <w:rPr>
                <w:rFonts w:ascii="Times New Roman"/>
                <w:sz w:val="16"/>
              </w:rPr>
            </w:pPr>
          </w:p>
        </w:tc>
        <w:tc>
          <w:tcPr>
            <w:tcW w:w="735" w:type="dxa"/>
          </w:tcPr>
          <w:p w14:paraId="65B2C872" w14:textId="77777777" w:rsidR="00577207" w:rsidRDefault="00577207">
            <w:pPr>
              <w:pStyle w:val="TableParagraph"/>
              <w:rPr>
                <w:rFonts w:ascii="Times New Roman"/>
                <w:sz w:val="16"/>
              </w:rPr>
            </w:pPr>
          </w:p>
        </w:tc>
        <w:tc>
          <w:tcPr>
            <w:tcW w:w="748" w:type="dxa"/>
          </w:tcPr>
          <w:p w14:paraId="16C0AC89" w14:textId="77777777" w:rsidR="00577207" w:rsidRDefault="00577207">
            <w:pPr>
              <w:pStyle w:val="TableParagraph"/>
              <w:rPr>
                <w:rFonts w:ascii="Times New Roman"/>
                <w:sz w:val="16"/>
              </w:rPr>
            </w:pPr>
          </w:p>
        </w:tc>
        <w:tc>
          <w:tcPr>
            <w:tcW w:w="748" w:type="dxa"/>
          </w:tcPr>
          <w:p w14:paraId="78A7C58E" w14:textId="77777777" w:rsidR="00577207" w:rsidRDefault="00577207">
            <w:pPr>
              <w:pStyle w:val="TableParagraph"/>
              <w:rPr>
                <w:rFonts w:ascii="Times New Roman"/>
                <w:sz w:val="16"/>
              </w:rPr>
            </w:pPr>
          </w:p>
        </w:tc>
        <w:tc>
          <w:tcPr>
            <w:tcW w:w="748" w:type="dxa"/>
          </w:tcPr>
          <w:p w14:paraId="5752C4DB" w14:textId="77777777" w:rsidR="00577207" w:rsidRDefault="00577207">
            <w:pPr>
              <w:pStyle w:val="TableParagraph"/>
              <w:rPr>
                <w:rFonts w:ascii="Times New Roman"/>
                <w:sz w:val="16"/>
              </w:rPr>
            </w:pPr>
          </w:p>
        </w:tc>
        <w:tc>
          <w:tcPr>
            <w:tcW w:w="748" w:type="dxa"/>
          </w:tcPr>
          <w:p w14:paraId="1D56F188" w14:textId="77777777" w:rsidR="00577207" w:rsidRDefault="00577207">
            <w:pPr>
              <w:pStyle w:val="TableParagraph"/>
              <w:rPr>
                <w:rFonts w:ascii="Times New Roman"/>
                <w:sz w:val="16"/>
              </w:rPr>
            </w:pPr>
          </w:p>
        </w:tc>
        <w:tc>
          <w:tcPr>
            <w:tcW w:w="748" w:type="dxa"/>
          </w:tcPr>
          <w:p w14:paraId="2B7CBE6E" w14:textId="77777777" w:rsidR="00577207" w:rsidRDefault="00577207">
            <w:pPr>
              <w:pStyle w:val="TableParagraph"/>
              <w:rPr>
                <w:rFonts w:ascii="Times New Roman"/>
                <w:sz w:val="16"/>
              </w:rPr>
            </w:pPr>
          </w:p>
        </w:tc>
      </w:tr>
    </w:tbl>
    <w:p w14:paraId="4E9D19A9" w14:textId="77777777" w:rsidR="00577207" w:rsidRDefault="00577207">
      <w:pPr>
        <w:rPr>
          <w:rFonts w:ascii="Times New Roman"/>
          <w:sz w:val="16"/>
        </w:rPr>
        <w:sectPr w:rsidR="00577207">
          <w:headerReference w:type="default" r:id="rId58"/>
          <w:footerReference w:type="default" r:id="rId59"/>
          <w:pgSz w:w="11900" w:h="16840"/>
          <w:pgMar w:top="1280" w:right="420" w:bottom="420" w:left="580" w:header="0" w:footer="220" w:gutter="0"/>
          <w:pgNumType w:start="1"/>
          <w:cols w:space="720"/>
        </w:sectPr>
      </w:pPr>
    </w:p>
    <w:p w14:paraId="7BEE526A" w14:textId="77777777" w:rsidR="00577207" w:rsidRDefault="002F2690">
      <w:pPr>
        <w:spacing w:before="159" w:after="12"/>
        <w:ind w:left="186"/>
        <w:rPr>
          <w:b/>
          <w:sz w:val="20"/>
        </w:rPr>
      </w:pPr>
      <w:r>
        <w:rPr>
          <w:b/>
          <w:sz w:val="20"/>
        </w:rPr>
        <w:lastRenderedPageBreak/>
        <w:t>Quarterly Water Equipment Maintenance Checks Record</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0"/>
        <w:gridCol w:w="1257"/>
        <w:gridCol w:w="1137"/>
        <w:gridCol w:w="1257"/>
        <w:gridCol w:w="1137"/>
        <w:gridCol w:w="1257"/>
        <w:gridCol w:w="1123"/>
        <w:gridCol w:w="1257"/>
        <w:gridCol w:w="1137"/>
      </w:tblGrid>
      <w:tr w:rsidR="00577207" w14:paraId="1B108E6D" w14:textId="77777777">
        <w:trPr>
          <w:trHeight w:val="279"/>
        </w:trPr>
        <w:tc>
          <w:tcPr>
            <w:tcW w:w="1030" w:type="dxa"/>
            <w:vMerge w:val="restart"/>
          </w:tcPr>
          <w:p w14:paraId="00DCAD8A" w14:textId="77777777" w:rsidR="00577207" w:rsidRDefault="002F2690">
            <w:pPr>
              <w:pStyle w:val="TableParagraph"/>
              <w:spacing w:before="15" w:line="240" w:lineRule="atLeast"/>
              <w:ind w:left="193" w:right="120" w:hanging="41"/>
              <w:rPr>
                <w:b/>
                <w:sz w:val="20"/>
              </w:rPr>
            </w:pPr>
            <w:r>
              <w:rPr>
                <w:b/>
                <w:sz w:val="20"/>
              </w:rPr>
              <w:t>Quarter ending</w:t>
            </w:r>
          </w:p>
        </w:tc>
        <w:tc>
          <w:tcPr>
            <w:tcW w:w="2394" w:type="dxa"/>
            <w:gridSpan w:val="2"/>
          </w:tcPr>
          <w:p w14:paraId="2CFA3285" w14:textId="77777777" w:rsidR="00577207" w:rsidRDefault="002F2690">
            <w:pPr>
              <w:pStyle w:val="TableParagraph"/>
              <w:spacing w:before="12"/>
              <w:ind w:left="754"/>
              <w:rPr>
                <w:b/>
                <w:sz w:val="20"/>
              </w:rPr>
            </w:pPr>
            <w:r>
              <w:rPr>
                <w:b/>
                <w:sz w:val="20"/>
              </w:rPr>
              <w:t>Quarter 1</w:t>
            </w:r>
          </w:p>
        </w:tc>
        <w:tc>
          <w:tcPr>
            <w:tcW w:w="2394" w:type="dxa"/>
            <w:gridSpan w:val="2"/>
          </w:tcPr>
          <w:p w14:paraId="1570D251" w14:textId="77777777" w:rsidR="00577207" w:rsidRDefault="002F2690">
            <w:pPr>
              <w:pStyle w:val="TableParagraph"/>
              <w:spacing w:before="12"/>
              <w:ind w:left="741"/>
              <w:rPr>
                <w:b/>
                <w:sz w:val="20"/>
              </w:rPr>
            </w:pPr>
            <w:r>
              <w:rPr>
                <w:b/>
                <w:sz w:val="20"/>
              </w:rPr>
              <w:t>Quarter 2</w:t>
            </w:r>
          </w:p>
        </w:tc>
        <w:tc>
          <w:tcPr>
            <w:tcW w:w="2380" w:type="dxa"/>
            <w:gridSpan w:val="2"/>
          </w:tcPr>
          <w:p w14:paraId="24411CAC" w14:textId="77777777" w:rsidR="00577207" w:rsidRDefault="002F2690">
            <w:pPr>
              <w:pStyle w:val="TableParagraph"/>
              <w:spacing w:before="12"/>
              <w:ind w:left="741"/>
              <w:rPr>
                <w:b/>
                <w:sz w:val="20"/>
              </w:rPr>
            </w:pPr>
            <w:r>
              <w:rPr>
                <w:b/>
                <w:sz w:val="20"/>
              </w:rPr>
              <w:t>Quarter 3</w:t>
            </w:r>
          </w:p>
        </w:tc>
        <w:tc>
          <w:tcPr>
            <w:tcW w:w="2394" w:type="dxa"/>
            <w:gridSpan w:val="2"/>
          </w:tcPr>
          <w:p w14:paraId="70F5A6E5" w14:textId="77777777" w:rsidR="00577207" w:rsidRDefault="002F2690">
            <w:pPr>
              <w:pStyle w:val="TableParagraph"/>
              <w:spacing w:before="12"/>
              <w:ind w:left="755"/>
              <w:rPr>
                <w:b/>
                <w:sz w:val="20"/>
              </w:rPr>
            </w:pPr>
            <w:r>
              <w:rPr>
                <w:b/>
                <w:sz w:val="20"/>
              </w:rPr>
              <w:t>Quarter 4</w:t>
            </w:r>
          </w:p>
        </w:tc>
      </w:tr>
      <w:tr w:rsidR="00577207" w14:paraId="242B0A7C" w14:textId="77777777">
        <w:trPr>
          <w:trHeight w:val="225"/>
        </w:trPr>
        <w:tc>
          <w:tcPr>
            <w:tcW w:w="1030" w:type="dxa"/>
            <w:vMerge/>
            <w:tcBorders>
              <w:top w:val="nil"/>
            </w:tcBorders>
          </w:tcPr>
          <w:p w14:paraId="6534A4C4" w14:textId="77777777" w:rsidR="00577207" w:rsidRDefault="00577207">
            <w:pPr>
              <w:rPr>
                <w:sz w:val="2"/>
                <w:szCs w:val="2"/>
              </w:rPr>
            </w:pPr>
          </w:p>
        </w:tc>
        <w:tc>
          <w:tcPr>
            <w:tcW w:w="2394" w:type="dxa"/>
            <w:gridSpan w:val="2"/>
          </w:tcPr>
          <w:p w14:paraId="2FA1E3BF" w14:textId="77777777" w:rsidR="00577207" w:rsidRDefault="00577207">
            <w:pPr>
              <w:pStyle w:val="TableParagraph"/>
              <w:rPr>
                <w:rFonts w:ascii="Times New Roman"/>
                <w:sz w:val="16"/>
              </w:rPr>
            </w:pPr>
          </w:p>
        </w:tc>
        <w:tc>
          <w:tcPr>
            <w:tcW w:w="2394" w:type="dxa"/>
            <w:gridSpan w:val="2"/>
          </w:tcPr>
          <w:p w14:paraId="70AAE97B" w14:textId="77777777" w:rsidR="00577207" w:rsidRDefault="00577207">
            <w:pPr>
              <w:pStyle w:val="TableParagraph"/>
              <w:rPr>
                <w:rFonts w:ascii="Times New Roman"/>
                <w:sz w:val="16"/>
              </w:rPr>
            </w:pPr>
          </w:p>
        </w:tc>
        <w:tc>
          <w:tcPr>
            <w:tcW w:w="2380" w:type="dxa"/>
            <w:gridSpan w:val="2"/>
          </w:tcPr>
          <w:p w14:paraId="67CBFE61" w14:textId="77777777" w:rsidR="00577207" w:rsidRDefault="00577207">
            <w:pPr>
              <w:pStyle w:val="TableParagraph"/>
              <w:rPr>
                <w:rFonts w:ascii="Times New Roman"/>
                <w:sz w:val="16"/>
              </w:rPr>
            </w:pPr>
          </w:p>
        </w:tc>
        <w:tc>
          <w:tcPr>
            <w:tcW w:w="2394" w:type="dxa"/>
            <w:gridSpan w:val="2"/>
          </w:tcPr>
          <w:p w14:paraId="17EAC242" w14:textId="77777777" w:rsidR="00577207" w:rsidRDefault="00577207">
            <w:pPr>
              <w:pStyle w:val="TableParagraph"/>
              <w:rPr>
                <w:rFonts w:ascii="Times New Roman"/>
                <w:sz w:val="16"/>
              </w:rPr>
            </w:pPr>
          </w:p>
        </w:tc>
      </w:tr>
      <w:tr w:rsidR="00577207" w14:paraId="0D5DA3BD" w14:textId="77777777">
        <w:trPr>
          <w:trHeight w:val="560"/>
        </w:trPr>
        <w:tc>
          <w:tcPr>
            <w:tcW w:w="1030" w:type="dxa"/>
          </w:tcPr>
          <w:p w14:paraId="223E0CD8" w14:textId="77777777" w:rsidR="00577207" w:rsidRDefault="002F2690">
            <w:pPr>
              <w:pStyle w:val="TableParagraph"/>
              <w:spacing w:before="39" w:line="252" w:lineRule="auto"/>
              <w:ind w:left="313" w:right="120" w:hanging="41"/>
              <w:rPr>
                <w:b/>
                <w:sz w:val="20"/>
              </w:rPr>
            </w:pPr>
            <w:r>
              <w:rPr>
                <w:b/>
                <w:sz w:val="20"/>
              </w:rPr>
              <w:t>Plant item</w:t>
            </w:r>
          </w:p>
        </w:tc>
        <w:tc>
          <w:tcPr>
            <w:tcW w:w="1257" w:type="dxa"/>
          </w:tcPr>
          <w:p w14:paraId="417F6D1F" w14:textId="77777777" w:rsidR="00577207" w:rsidRDefault="002F2690">
            <w:pPr>
              <w:pStyle w:val="TableParagraph"/>
              <w:spacing w:before="39" w:line="252" w:lineRule="auto"/>
              <w:ind w:left="420" w:hanging="281"/>
              <w:rPr>
                <w:b/>
                <w:sz w:val="20"/>
              </w:rPr>
            </w:pPr>
            <w:r>
              <w:rPr>
                <w:b/>
                <w:sz w:val="20"/>
              </w:rPr>
              <w:t>Inspection date</w:t>
            </w:r>
          </w:p>
        </w:tc>
        <w:tc>
          <w:tcPr>
            <w:tcW w:w="1137" w:type="dxa"/>
          </w:tcPr>
          <w:p w14:paraId="508A1002" w14:textId="77777777" w:rsidR="00577207" w:rsidRDefault="002F2690">
            <w:pPr>
              <w:pStyle w:val="TableParagraph"/>
              <w:spacing w:before="159"/>
              <w:ind w:left="113"/>
              <w:rPr>
                <w:b/>
                <w:sz w:val="20"/>
              </w:rPr>
            </w:pPr>
            <w:r>
              <w:rPr>
                <w:b/>
                <w:sz w:val="20"/>
              </w:rPr>
              <w:t>Signature</w:t>
            </w:r>
          </w:p>
        </w:tc>
        <w:tc>
          <w:tcPr>
            <w:tcW w:w="1257" w:type="dxa"/>
          </w:tcPr>
          <w:p w14:paraId="5B94FD15" w14:textId="77777777" w:rsidR="00577207" w:rsidRDefault="002F2690">
            <w:pPr>
              <w:pStyle w:val="TableParagraph"/>
              <w:spacing w:before="39" w:line="252" w:lineRule="auto"/>
              <w:ind w:left="420" w:hanging="295"/>
              <w:rPr>
                <w:b/>
                <w:sz w:val="20"/>
              </w:rPr>
            </w:pPr>
            <w:r>
              <w:rPr>
                <w:b/>
                <w:sz w:val="20"/>
              </w:rPr>
              <w:t>Inspection date</w:t>
            </w:r>
          </w:p>
        </w:tc>
        <w:tc>
          <w:tcPr>
            <w:tcW w:w="1137" w:type="dxa"/>
          </w:tcPr>
          <w:p w14:paraId="7DBDFF18" w14:textId="77777777" w:rsidR="00577207" w:rsidRDefault="002F2690">
            <w:pPr>
              <w:pStyle w:val="TableParagraph"/>
              <w:spacing w:before="159"/>
              <w:ind w:left="99"/>
              <w:rPr>
                <w:b/>
                <w:sz w:val="20"/>
              </w:rPr>
            </w:pPr>
            <w:r>
              <w:rPr>
                <w:b/>
                <w:sz w:val="20"/>
              </w:rPr>
              <w:t>Signature</w:t>
            </w:r>
          </w:p>
        </w:tc>
        <w:tc>
          <w:tcPr>
            <w:tcW w:w="1257" w:type="dxa"/>
          </w:tcPr>
          <w:p w14:paraId="7CF02E35" w14:textId="77777777" w:rsidR="00577207" w:rsidRDefault="002F2690">
            <w:pPr>
              <w:pStyle w:val="TableParagraph"/>
              <w:spacing w:before="39" w:line="252" w:lineRule="auto"/>
              <w:ind w:left="420" w:hanging="295"/>
              <w:rPr>
                <w:b/>
                <w:sz w:val="20"/>
              </w:rPr>
            </w:pPr>
            <w:r>
              <w:rPr>
                <w:b/>
                <w:sz w:val="20"/>
              </w:rPr>
              <w:t>Inspection date</w:t>
            </w:r>
          </w:p>
        </w:tc>
        <w:tc>
          <w:tcPr>
            <w:tcW w:w="1123" w:type="dxa"/>
          </w:tcPr>
          <w:p w14:paraId="25299613" w14:textId="77777777" w:rsidR="00577207" w:rsidRDefault="002F2690">
            <w:pPr>
              <w:pStyle w:val="TableParagraph"/>
              <w:spacing w:before="159"/>
              <w:ind w:left="99"/>
              <w:rPr>
                <w:b/>
                <w:sz w:val="20"/>
              </w:rPr>
            </w:pPr>
            <w:r>
              <w:rPr>
                <w:b/>
                <w:sz w:val="20"/>
              </w:rPr>
              <w:t>Signature</w:t>
            </w:r>
          </w:p>
        </w:tc>
        <w:tc>
          <w:tcPr>
            <w:tcW w:w="1257" w:type="dxa"/>
          </w:tcPr>
          <w:p w14:paraId="476F2341" w14:textId="77777777" w:rsidR="00577207" w:rsidRDefault="002F2690">
            <w:pPr>
              <w:pStyle w:val="TableParagraph"/>
              <w:spacing w:before="39" w:line="252" w:lineRule="auto"/>
              <w:ind w:left="421" w:hanging="281"/>
              <w:rPr>
                <w:b/>
                <w:sz w:val="20"/>
              </w:rPr>
            </w:pPr>
            <w:r>
              <w:rPr>
                <w:b/>
                <w:sz w:val="20"/>
              </w:rPr>
              <w:t>Inspection date</w:t>
            </w:r>
          </w:p>
        </w:tc>
        <w:tc>
          <w:tcPr>
            <w:tcW w:w="1137" w:type="dxa"/>
          </w:tcPr>
          <w:p w14:paraId="0DA851FA" w14:textId="77777777" w:rsidR="00577207" w:rsidRDefault="002F2690">
            <w:pPr>
              <w:pStyle w:val="TableParagraph"/>
              <w:spacing w:before="159"/>
              <w:ind w:left="100"/>
              <w:rPr>
                <w:b/>
                <w:sz w:val="20"/>
              </w:rPr>
            </w:pPr>
            <w:r>
              <w:rPr>
                <w:b/>
                <w:sz w:val="20"/>
              </w:rPr>
              <w:t>Signature</w:t>
            </w:r>
          </w:p>
        </w:tc>
      </w:tr>
      <w:tr w:rsidR="00577207" w14:paraId="1F9C07D0" w14:textId="77777777">
        <w:trPr>
          <w:trHeight w:val="947"/>
        </w:trPr>
        <w:tc>
          <w:tcPr>
            <w:tcW w:w="1030" w:type="dxa"/>
          </w:tcPr>
          <w:p w14:paraId="5C5F3AD0" w14:textId="77777777" w:rsidR="00577207" w:rsidRDefault="00577207">
            <w:pPr>
              <w:pStyle w:val="TableParagraph"/>
              <w:rPr>
                <w:rFonts w:ascii="Times New Roman"/>
                <w:sz w:val="16"/>
              </w:rPr>
            </w:pPr>
          </w:p>
        </w:tc>
        <w:tc>
          <w:tcPr>
            <w:tcW w:w="1257" w:type="dxa"/>
          </w:tcPr>
          <w:p w14:paraId="4C601D65" w14:textId="77777777" w:rsidR="00577207" w:rsidRDefault="00577207">
            <w:pPr>
              <w:pStyle w:val="TableParagraph"/>
              <w:rPr>
                <w:rFonts w:ascii="Times New Roman"/>
                <w:sz w:val="16"/>
              </w:rPr>
            </w:pPr>
          </w:p>
        </w:tc>
        <w:tc>
          <w:tcPr>
            <w:tcW w:w="1137" w:type="dxa"/>
          </w:tcPr>
          <w:p w14:paraId="1E5491BF" w14:textId="77777777" w:rsidR="00577207" w:rsidRDefault="00577207">
            <w:pPr>
              <w:pStyle w:val="TableParagraph"/>
              <w:rPr>
                <w:rFonts w:ascii="Times New Roman"/>
                <w:sz w:val="16"/>
              </w:rPr>
            </w:pPr>
          </w:p>
        </w:tc>
        <w:tc>
          <w:tcPr>
            <w:tcW w:w="1257" w:type="dxa"/>
          </w:tcPr>
          <w:p w14:paraId="2D680F00" w14:textId="77777777" w:rsidR="00577207" w:rsidRDefault="00577207">
            <w:pPr>
              <w:pStyle w:val="TableParagraph"/>
              <w:rPr>
                <w:rFonts w:ascii="Times New Roman"/>
                <w:sz w:val="16"/>
              </w:rPr>
            </w:pPr>
          </w:p>
        </w:tc>
        <w:tc>
          <w:tcPr>
            <w:tcW w:w="1137" w:type="dxa"/>
          </w:tcPr>
          <w:p w14:paraId="0C1438D6" w14:textId="77777777" w:rsidR="00577207" w:rsidRDefault="00577207">
            <w:pPr>
              <w:pStyle w:val="TableParagraph"/>
              <w:rPr>
                <w:rFonts w:ascii="Times New Roman"/>
                <w:sz w:val="16"/>
              </w:rPr>
            </w:pPr>
          </w:p>
        </w:tc>
        <w:tc>
          <w:tcPr>
            <w:tcW w:w="1257" w:type="dxa"/>
          </w:tcPr>
          <w:p w14:paraId="7ED5284E" w14:textId="77777777" w:rsidR="00577207" w:rsidRDefault="00577207">
            <w:pPr>
              <w:pStyle w:val="TableParagraph"/>
              <w:rPr>
                <w:rFonts w:ascii="Times New Roman"/>
                <w:sz w:val="16"/>
              </w:rPr>
            </w:pPr>
          </w:p>
        </w:tc>
        <w:tc>
          <w:tcPr>
            <w:tcW w:w="1123" w:type="dxa"/>
          </w:tcPr>
          <w:p w14:paraId="52782BE0" w14:textId="77777777" w:rsidR="00577207" w:rsidRDefault="00577207">
            <w:pPr>
              <w:pStyle w:val="TableParagraph"/>
              <w:rPr>
                <w:rFonts w:ascii="Times New Roman"/>
                <w:sz w:val="16"/>
              </w:rPr>
            </w:pPr>
          </w:p>
        </w:tc>
        <w:tc>
          <w:tcPr>
            <w:tcW w:w="1257" w:type="dxa"/>
          </w:tcPr>
          <w:p w14:paraId="67380DCF" w14:textId="77777777" w:rsidR="00577207" w:rsidRDefault="00577207">
            <w:pPr>
              <w:pStyle w:val="TableParagraph"/>
              <w:rPr>
                <w:rFonts w:ascii="Times New Roman"/>
                <w:sz w:val="16"/>
              </w:rPr>
            </w:pPr>
          </w:p>
        </w:tc>
        <w:tc>
          <w:tcPr>
            <w:tcW w:w="1137" w:type="dxa"/>
          </w:tcPr>
          <w:p w14:paraId="6C76AB71" w14:textId="77777777" w:rsidR="00577207" w:rsidRDefault="00577207">
            <w:pPr>
              <w:pStyle w:val="TableParagraph"/>
              <w:rPr>
                <w:rFonts w:ascii="Times New Roman"/>
                <w:sz w:val="16"/>
              </w:rPr>
            </w:pPr>
          </w:p>
        </w:tc>
      </w:tr>
      <w:tr w:rsidR="00577207" w14:paraId="60B170A7" w14:textId="77777777">
        <w:trPr>
          <w:trHeight w:val="934"/>
        </w:trPr>
        <w:tc>
          <w:tcPr>
            <w:tcW w:w="1030" w:type="dxa"/>
          </w:tcPr>
          <w:p w14:paraId="3FE4707B" w14:textId="77777777" w:rsidR="00577207" w:rsidRDefault="00577207">
            <w:pPr>
              <w:pStyle w:val="TableParagraph"/>
              <w:rPr>
                <w:rFonts w:ascii="Times New Roman"/>
                <w:sz w:val="16"/>
              </w:rPr>
            </w:pPr>
          </w:p>
        </w:tc>
        <w:tc>
          <w:tcPr>
            <w:tcW w:w="1257" w:type="dxa"/>
          </w:tcPr>
          <w:p w14:paraId="39BC082F" w14:textId="77777777" w:rsidR="00577207" w:rsidRDefault="00577207">
            <w:pPr>
              <w:pStyle w:val="TableParagraph"/>
              <w:rPr>
                <w:rFonts w:ascii="Times New Roman"/>
                <w:sz w:val="16"/>
              </w:rPr>
            </w:pPr>
          </w:p>
        </w:tc>
        <w:tc>
          <w:tcPr>
            <w:tcW w:w="1137" w:type="dxa"/>
          </w:tcPr>
          <w:p w14:paraId="7D92C352" w14:textId="77777777" w:rsidR="00577207" w:rsidRDefault="00577207">
            <w:pPr>
              <w:pStyle w:val="TableParagraph"/>
              <w:rPr>
                <w:rFonts w:ascii="Times New Roman"/>
                <w:sz w:val="16"/>
              </w:rPr>
            </w:pPr>
          </w:p>
        </w:tc>
        <w:tc>
          <w:tcPr>
            <w:tcW w:w="1257" w:type="dxa"/>
          </w:tcPr>
          <w:p w14:paraId="025C0F3D" w14:textId="77777777" w:rsidR="00577207" w:rsidRDefault="00577207">
            <w:pPr>
              <w:pStyle w:val="TableParagraph"/>
              <w:rPr>
                <w:rFonts w:ascii="Times New Roman"/>
                <w:sz w:val="16"/>
              </w:rPr>
            </w:pPr>
          </w:p>
        </w:tc>
        <w:tc>
          <w:tcPr>
            <w:tcW w:w="1137" w:type="dxa"/>
          </w:tcPr>
          <w:p w14:paraId="20C140BF" w14:textId="77777777" w:rsidR="00577207" w:rsidRDefault="00577207">
            <w:pPr>
              <w:pStyle w:val="TableParagraph"/>
              <w:rPr>
                <w:rFonts w:ascii="Times New Roman"/>
                <w:sz w:val="16"/>
              </w:rPr>
            </w:pPr>
          </w:p>
        </w:tc>
        <w:tc>
          <w:tcPr>
            <w:tcW w:w="1257" w:type="dxa"/>
          </w:tcPr>
          <w:p w14:paraId="30DDB1F6" w14:textId="77777777" w:rsidR="00577207" w:rsidRDefault="00577207">
            <w:pPr>
              <w:pStyle w:val="TableParagraph"/>
              <w:rPr>
                <w:rFonts w:ascii="Times New Roman"/>
                <w:sz w:val="16"/>
              </w:rPr>
            </w:pPr>
          </w:p>
        </w:tc>
        <w:tc>
          <w:tcPr>
            <w:tcW w:w="1123" w:type="dxa"/>
          </w:tcPr>
          <w:p w14:paraId="4400FB4A" w14:textId="77777777" w:rsidR="00577207" w:rsidRDefault="00577207">
            <w:pPr>
              <w:pStyle w:val="TableParagraph"/>
              <w:rPr>
                <w:rFonts w:ascii="Times New Roman"/>
                <w:sz w:val="16"/>
              </w:rPr>
            </w:pPr>
          </w:p>
        </w:tc>
        <w:tc>
          <w:tcPr>
            <w:tcW w:w="1257" w:type="dxa"/>
          </w:tcPr>
          <w:p w14:paraId="74B52650" w14:textId="77777777" w:rsidR="00577207" w:rsidRDefault="00577207">
            <w:pPr>
              <w:pStyle w:val="TableParagraph"/>
              <w:rPr>
                <w:rFonts w:ascii="Times New Roman"/>
                <w:sz w:val="16"/>
              </w:rPr>
            </w:pPr>
          </w:p>
        </w:tc>
        <w:tc>
          <w:tcPr>
            <w:tcW w:w="1137" w:type="dxa"/>
          </w:tcPr>
          <w:p w14:paraId="648BC27F" w14:textId="77777777" w:rsidR="00577207" w:rsidRDefault="00577207">
            <w:pPr>
              <w:pStyle w:val="TableParagraph"/>
              <w:rPr>
                <w:rFonts w:ascii="Times New Roman"/>
                <w:sz w:val="16"/>
              </w:rPr>
            </w:pPr>
          </w:p>
        </w:tc>
      </w:tr>
      <w:tr w:rsidR="00577207" w14:paraId="5F4DAA76" w14:textId="77777777">
        <w:trPr>
          <w:trHeight w:val="934"/>
        </w:trPr>
        <w:tc>
          <w:tcPr>
            <w:tcW w:w="1030" w:type="dxa"/>
          </w:tcPr>
          <w:p w14:paraId="123BB3CD" w14:textId="77777777" w:rsidR="00577207" w:rsidRDefault="00577207">
            <w:pPr>
              <w:pStyle w:val="TableParagraph"/>
              <w:rPr>
                <w:rFonts w:ascii="Times New Roman"/>
                <w:sz w:val="16"/>
              </w:rPr>
            </w:pPr>
          </w:p>
        </w:tc>
        <w:tc>
          <w:tcPr>
            <w:tcW w:w="1257" w:type="dxa"/>
          </w:tcPr>
          <w:p w14:paraId="176D7FFD" w14:textId="77777777" w:rsidR="00577207" w:rsidRDefault="00577207">
            <w:pPr>
              <w:pStyle w:val="TableParagraph"/>
              <w:rPr>
                <w:rFonts w:ascii="Times New Roman"/>
                <w:sz w:val="16"/>
              </w:rPr>
            </w:pPr>
          </w:p>
        </w:tc>
        <w:tc>
          <w:tcPr>
            <w:tcW w:w="1137" w:type="dxa"/>
          </w:tcPr>
          <w:p w14:paraId="5ED3CF72" w14:textId="77777777" w:rsidR="00577207" w:rsidRDefault="00577207">
            <w:pPr>
              <w:pStyle w:val="TableParagraph"/>
              <w:rPr>
                <w:rFonts w:ascii="Times New Roman"/>
                <w:sz w:val="16"/>
              </w:rPr>
            </w:pPr>
          </w:p>
        </w:tc>
        <w:tc>
          <w:tcPr>
            <w:tcW w:w="1257" w:type="dxa"/>
          </w:tcPr>
          <w:p w14:paraId="7ECA2DA4" w14:textId="77777777" w:rsidR="00577207" w:rsidRDefault="00577207">
            <w:pPr>
              <w:pStyle w:val="TableParagraph"/>
              <w:rPr>
                <w:rFonts w:ascii="Times New Roman"/>
                <w:sz w:val="16"/>
              </w:rPr>
            </w:pPr>
          </w:p>
        </w:tc>
        <w:tc>
          <w:tcPr>
            <w:tcW w:w="1137" w:type="dxa"/>
          </w:tcPr>
          <w:p w14:paraId="2D45D5A1" w14:textId="77777777" w:rsidR="00577207" w:rsidRDefault="00577207">
            <w:pPr>
              <w:pStyle w:val="TableParagraph"/>
              <w:rPr>
                <w:rFonts w:ascii="Times New Roman"/>
                <w:sz w:val="16"/>
              </w:rPr>
            </w:pPr>
          </w:p>
        </w:tc>
        <w:tc>
          <w:tcPr>
            <w:tcW w:w="1257" w:type="dxa"/>
          </w:tcPr>
          <w:p w14:paraId="6B214E70" w14:textId="77777777" w:rsidR="00577207" w:rsidRDefault="00577207">
            <w:pPr>
              <w:pStyle w:val="TableParagraph"/>
              <w:rPr>
                <w:rFonts w:ascii="Times New Roman"/>
                <w:sz w:val="16"/>
              </w:rPr>
            </w:pPr>
          </w:p>
        </w:tc>
        <w:tc>
          <w:tcPr>
            <w:tcW w:w="1123" w:type="dxa"/>
          </w:tcPr>
          <w:p w14:paraId="77CB0D6E" w14:textId="77777777" w:rsidR="00577207" w:rsidRDefault="00577207">
            <w:pPr>
              <w:pStyle w:val="TableParagraph"/>
              <w:rPr>
                <w:rFonts w:ascii="Times New Roman"/>
                <w:sz w:val="16"/>
              </w:rPr>
            </w:pPr>
          </w:p>
        </w:tc>
        <w:tc>
          <w:tcPr>
            <w:tcW w:w="1257" w:type="dxa"/>
          </w:tcPr>
          <w:p w14:paraId="43CF20C8" w14:textId="77777777" w:rsidR="00577207" w:rsidRDefault="00577207">
            <w:pPr>
              <w:pStyle w:val="TableParagraph"/>
              <w:rPr>
                <w:rFonts w:ascii="Times New Roman"/>
                <w:sz w:val="16"/>
              </w:rPr>
            </w:pPr>
          </w:p>
        </w:tc>
        <w:tc>
          <w:tcPr>
            <w:tcW w:w="1137" w:type="dxa"/>
          </w:tcPr>
          <w:p w14:paraId="7C29812E" w14:textId="77777777" w:rsidR="00577207" w:rsidRDefault="00577207">
            <w:pPr>
              <w:pStyle w:val="TableParagraph"/>
              <w:rPr>
                <w:rFonts w:ascii="Times New Roman"/>
                <w:sz w:val="16"/>
              </w:rPr>
            </w:pPr>
          </w:p>
        </w:tc>
      </w:tr>
      <w:tr w:rsidR="00577207" w14:paraId="03D9C834" w14:textId="77777777">
        <w:trPr>
          <w:trHeight w:val="947"/>
        </w:trPr>
        <w:tc>
          <w:tcPr>
            <w:tcW w:w="1030" w:type="dxa"/>
          </w:tcPr>
          <w:p w14:paraId="4191484F" w14:textId="77777777" w:rsidR="00577207" w:rsidRDefault="00577207">
            <w:pPr>
              <w:pStyle w:val="TableParagraph"/>
              <w:rPr>
                <w:rFonts w:ascii="Times New Roman"/>
                <w:sz w:val="16"/>
              </w:rPr>
            </w:pPr>
          </w:p>
        </w:tc>
        <w:tc>
          <w:tcPr>
            <w:tcW w:w="1257" w:type="dxa"/>
          </w:tcPr>
          <w:p w14:paraId="7D8FD790" w14:textId="77777777" w:rsidR="00577207" w:rsidRDefault="00577207">
            <w:pPr>
              <w:pStyle w:val="TableParagraph"/>
              <w:rPr>
                <w:rFonts w:ascii="Times New Roman"/>
                <w:sz w:val="16"/>
              </w:rPr>
            </w:pPr>
          </w:p>
        </w:tc>
        <w:tc>
          <w:tcPr>
            <w:tcW w:w="1137" w:type="dxa"/>
          </w:tcPr>
          <w:p w14:paraId="124D997D" w14:textId="77777777" w:rsidR="00577207" w:rsidRDefault="00577207">
            <w:pPr>
              <w:pStyle w:val="TableParagraph"/>
              <w:rPr>
                <w:rFonts w:ascii="Times New Roman"/>
                <w:sz w:val="16"/>
              </w:rPr>
            </w:pPr>
          </w:p>
        </w:tc>
        <w:tc>
          <w:tcPr>
            <w:tcW w:w="1257" w:type="dxa"/>
          </w:tcPr>
          <w:p w14:paraId="460612B9" w14:textId="77777777" w:rsidR="00577207" w:rsidRDefault="00577207">
            <w:pPr>
              <w:pStyle w:val="TableParagraph"/>
              <w:rPr>
                <w:rFonts w:ascii="Times New Roman"/>
                <w:sz w:val="16"/>
              </w:rPr>
            </w:pPr>
          </w:p>
        </w:tc>
        <w:tc>
          <w:tcPr>
            <w:tcW w:w="1137" w:type="dxa"/>
          </w:tcPr>
          <w:p w14:paraId="72091387" w14:textId="77777777" w:rsidR="00577207" w:rsidRDefault="00577207">
            <w:pPr>
              <w:pStyle w:val="TableParagraph"/>
              <w:rPr>
                <w:rFonts w:ascii="Times New Roman"/>
                <w:sz w:val="16"/>
              </w:rPr>
            </w:pPr>
          </w:p>
        </w:tc>
        <w:tc>
          <w:tcPr>
            <w:tcW w:w="1257" w:type="dxa"/>
          </w:tcPr>
          <w:p w14:paraId="613F1774" w14:textId="77777777" w:rsidR="00577207" w:rsidRDefault="00577207">
            <w:pPr>
              <w:pStyle w:val="TableParagraph"/>
              <w:rPr>
                <w:rFonts w:ascii="Times New Roman"/>
                <w:sz w:val="16"/>
              </w:rPr>
            </w:pPr>
          </w:p>
        </w:tc>
        <w:tc>
          <w:tcPr>
            <w:tcW w:w="1123" w:type="dxa"/>
          </w:tcPr>
          <w:p w14:paraId="4C73AF42" w14:textId="77777777" w:rsidR="00577207" w:rsidRDefault="00577207">
            <w:pPr>
              <w:pStyle w:val="TableParagraph"/>
              <w:rPr>
                <w:rFonts w:ascii="Times New Roman"/>
                <w:sz w:val="16"/>
              </w:rPr>
            </w:pPr>
          </w:p>
        </w:tc>
        <w:tc>
          <w:tcPr>
            <w:tcW w:w="1257" w:type="dxa"/>
          </w:tcPr>
          <w:p w14:paraId="0D1742F5" w14:textId="77777777" w:rsidR="00577207" w:rsidRDefault="00577207">
            <w:pPr>
              <w:pStyle w:val="TableParagraph"/>
              <w:rPr>
                <w:rFonts w:ascii="Times New Roman"/>
                <w:sz w:val="16"/>
              </w:rPr>
            </w:pPr>
          </w:p>
        </w:tc>
        <w:tc>
          <w:tcPr>
            <w:tcW w:w="1137" w:type="dxa"/>
          </w:tcPr>
          <w:p w14:paraId="50706B86" w14:textId="77777777" w:rsidR="00577207" w:rsidRDefault="00577207">
            <w:pPr>
              <w:pStyle w:val="TableParagraph"/>
              <w:rPr>
                <w:rFonts w:ascii="Times New Roman"/>
                <w:sz w:val="16"/>
              </w:rPr>
            </w:pPr>
          </w:p>
        </w:tc>
      </w:tr>
      <w:tr w:rsidR="00577207" w14:paraId="49AC10F7" w14:textId="77777777">
        <w:trPr>
          <w:trHeight w:val="934"/>
        </w:trPr>
        <w:tc>
          <w:tcPr>
            <w:tcW w:w="1030" w:type="dxa"/>
          </w:tcPr>
          <w:p w14:paraId="54E2222B" w14:textId="77777777" w:rsidR="00577207" w:rsidRDefault="00577207">
            <w:pPr>
              <w:pStyle w:val="TableParagraph"/>
              <w:rPr>
                <w:rFonts w:ascii="Times New Roman"/>
                <w:sz w:val="16"/>
              </w:rPr>
            </w:pPr>
          </w:p>
        </w:tc>
        <w:tc>
          <w:tcPr>
            <w:tcW w:w="1257" w:type="dxa"/>
          </w:tcPr>
          <w:p w14:paraId="0245BD11" w14:textId="77777777" w:rsidR="00577207" w:rsidRDefault="00577207">
            <w:pPr>
              <w:pStyle w:val="TableParagraph"/>
              <w:rPr>
                <w:rFonts w:ascii="Times New Roman"/>
                <w:sz w:val="16"/>
              </w:rPr>
            </w:pPr>
          </w:p>
        </w:tc>
        <w:tc>
          <w:tcPr>
            <w:tcW w:w="1137" w:type="dxa"/>
          </w:tcPr>
          <w:p w14:paraId="4872E8CD" w14:textId="77777777" w:rsidR="00577207" w:rsidRDefault="00577207">
            <w:pPr>
              <w:pStyle w:val="TableParagraph"/>
              <w:rPr>
                <w:rFonts w:ascii="Times New Roman"/>
                <w:sz w:val="16"/>
              </w:rPr>
            </w:pPr>
          </w:p>
        </w:tc>
        <w:tc>
          <w:tcPr>
            <w:tcW w:w="1257" w:type="dxa"/>
          </w:tcPr>
          <w:p w14:paraId="7B59E015" w14:textId="77777777" w:rsidR="00577207" w:rsidRDefault="00577207">
            <w:pPr>
              <w:pStyle w:val="TableParagraph"/>
              <w:rPr>
                <w:rFonts w:ascii="Times New Roman"/>
                <w:sz w:val="16"/>
              </w:rPr>
            </w:pPr>
          </w:p>
        </w:tc>
        <w:tc>
          <w:tcPr>
            <w:tcW w:w="1137" w:type="dxa"/>
          </w:tcPr>
          <w:p w14:paraId="41F66DC8" w14:textId="77777777" w:rsidR="00577207" w:rsidRDefault="00577207">
            <w:pPr>
              <w:pStyle w:val="TableParagraph"/>
              <w:rPr>
                <w:rFonts w:ascii="Times New Roman"/>
                <w:sz w:val="16"/>
              </w:rPr>
            </w:pPr>
          </w:p>
        </w:tc>
        <w:tc>
          <w:tcPr>
            <w:tcW w:w="1257" w:type="dxa"/>
          </w:tcPr>
          <w:p w14:paraId="25DE57B7" w14:textId="77777777" w:rsidR="00577207" w:rsidRDefault="00577207">
            <w:pPr>
              <w:pStyle w:val="TableParagraph"/>
              <w:rPr>
                <w:rFonts w:ascii="Times New Roman"/>
                <w:sz w:val="16"/>
              </w:rPr>
            </w:pPr>
          </w:p>
        </w:tc>
        <w:tc>
          <w:tcPr>
            <w:tcW w:w="1123" w:type="dxa"/>
          </w:tcPr>
          <w:p w14:paraId="5DD7DAF3" w14:textId="77777777" w:rsidR="00577207" w:rsidRDefault="00577207">
            <w:pPr>
              <w:pStyle w:val="TableParagraph"/>
              <w:rPr>
                <w:rFonts w:ascii="Times New Roman"/>
                <w:sz w:val="16"/>
              </w:rPr>
            </w:pPr>
          </w:p>
        </w:tc>
        <w:tc>
          <w:tcPr>
            <w:tcW w:w="1257" w:type="dxa"/>
          </w:tcPr>
          <w:p w14:paraId="3CF78374" w14:textId="77777777" w:rsidR="00577207" w:rsidRDefault="00577207">
            <w:pPr>
              <w:pStyle w:val="TableParagraph"/>
              <w:rPr>
                <w:rFonts w:ascii="Times New Roman"/>
                <w:sz w:val="16"/>
              </w:rPr>
            </w:pPr>
          </w:p>
        </w:tc>
        <w:tc>
          <w:tcPr>
            <w:tcW w:w="1137" w:type="dxa"/>
          </w:tcPr>
          <w:p w14:paraId="7E7AD78C" w14:textId="77777777" w:rsidR="00577207" w:rsidRDefault="00577207">
            <w:pPr>
              <w:pStyle w:val="TableParagraph"/>
              <w:rPr>
                <w:rFonts w:ascii="Times New Roman"/>
                <w:sz w:val="16"/>
              </w:rPr>
            </w:pPr>
          </w:p>
        </w:tc>
      </w:tr>
      <w:tr w:rsidR="00577207" w14:paraId="1F28195A" w14:textId="77777777">
        <w:trPr>
          <w:trHeight w:val="934"/>
        </w:trPr>
        <w:tc>
          <w:tcPr>
            <w:tcW w:w="1030" w:type="dxa"/>
          </w:tcPr>
          <w:p w14:paraId="6913BE5A" w14:textId="77777777" w:rsidR="00577207" w:rsidRDefault="00577207">
            <w:pPr>
              <w:pStyle w:val="TableParagraph"/>
              <w:rPr>
                <w:rFonts w:ascii="Times New Roman"/>
                <w:sz w:val="16"/>
              </w:rPr>
            </w:pPr>
          </w:p>
        </w:tc>
        <w:tc>
          <w:tcPr>
            <w:tcW w:w="1257" w:type="dxa"/>
          </w:tcPr>
          <w:p w14:paraId="357A6EBE" w14:textId="77777777" w:rsidR="00577207" w:rsidRDefault="00577207">
            <w:pPr>
              <w:pStyle w:val="TableParagraph"/>
              <w:rPr>
                <w:rFonts w:ascii="Times New Roman"/>
                <w:sz w:val="16"/>
              </w:rPr>
            </w:pPr>
          </w:p>
        </w:tc>
        <w:tc>
          <w:tcPr>
            <w:tcW w:w="1137" w:type="dxa"/>
          </w:tcPr>
          <w:p w14:paraId="34F74604" w14:textId="77777777" w:rsidR="00577207" w:rsidRDefault="00577207">
            <w:pPr>
              <w:pStyle w:val="TableParagraph"/>
              <w:rPr>
                <w:rFonts w:ascii="Times New Roman"/>
                <w:sz w:val="16"/>
              </w:rPr>
            </w:pPr>
          </w:p>
        </w:tc>
        <w:tc>
          <w:tcPr>
            <w:tcW w:w="1257" w:type="dxa"/>
          </w:tcPr>
          <w:p w14:paraId="0D45DCE0" w14:textId="77777777" w:rsidR="00577207" w:rsidRDefault="00577207">
            <w:pPr>
              <w:pStyle w:val="TableParagraph"/>
              <w:rPr>
                <w:rFonts w:ascii="Times New Roman"/>
                <w:sz w:val="16"/>
              </w:rPr>
            </w:pPr>
          </w:p>
        </w:tc>
        <w:tc>
          <w:tcPr>
            <w:tcW w:w="1137" w:type="dxa"/>
          </w:tcPr>
          <w:p w14:paraId="4C37338C" w14:textId="77777777" w:rsidR="00577207" w:rsidRDefault="00577207">
            <w:pPr>
              <w:pStyle w:val="TableParagraph"/>
              <w:rPr>
                <w:rFonts w:ascii="Times New Roman"/>
                <w:sz w:val="16"/>
              </w:rPr>
            </w:pPr>
          </w:p>
        </w:tc>
        <w:tc>
          <w:tcPr>
            <w:tcW w:w="1257" w:type="dxa"/>
          </w:tcPr>
          <w:p w14:paraId="7CC16835" w14:textId="77777777" w:rsidR="00577207" w:rsidRDefault="00577207">
            <w:pPr>
              <w:pStyle w:val="TableParagraph"/>
              <w:rPr>
                <w:rFonts w:ascii="Times New Roman"/>
                <w:sz w:val="16"/>
              </w:rPr>
            </w:pPr>
          </w:p>
        </w:tc>
        <w:tc>
          <w:tcPr>
            <w:tcW w:w="1123" w:type="dxa"/>
          </w:tcPr>
          <w:p w14:paraId="22C7BE1B" w14:textId="77777777" w:rsidR="00577207" w:rsidRDefault="00577207">
            <w:pPr>
              <w:pStyle w:val="TableParagraph"/>
              <w:rPr>
                <w:rFonts w:ascii="Times New Roman"/>
                <w:sz w:val="16"/>
              </w:rPr>
            </w:pPr>
          </w:p>
        </w:tc>
        <w:tc>
          <w:tcPr>
            <w:tcW w:w="1257" w:type="dxa"/>
          </w:tcPr>
          <w:p w14:paraId="63D4C73B" w14:textId="77777777" w:rsidR="00577207" w:rsidRDefault="00577207">
            <w:pPr>
              <w:pStyle w:val="TableParagraph"/>
              <w:rPr>
                <w:rFonts w:ascii="Times New Roman"/>
                <w:sz w:val="16"/>
              </w:rPr>
            </w:pPr>
          </w:p>
        </w:tc>
        <w:tc>
          <w:tcPr>
            <w:tcW w:w="1137" w:type="dxa"/>
          </w:tcPr>
          <w:p w14:paraId="74EC0FD3" w14:textId="77777777" w:rsidR="00577207" w:rsidRDefault="00577207">
            <w:pPr>
              <w:pStyle w:val="TableParagraph"/>
              <w:rPr>
                <w:rFonts w:ascii="Times New Roman"/>
                <w:sz w:val="16"/>
              </w:rPr>
            </w:pPr>
          </w:p>
        </w:tc>
      </w:tr>
      <w:tr w:rsidR="00577207" w14:paraId="2B25BAE7" w14:textId="77777777">
        <w:trPr>
          <w:trHeight w:val="947"/>
        </w:trPr>
        <w:tc>
          <w:tcPr>
            <w:tcW w:w="1030" w:type="dxa"/>
          </w:tcPr>
          <w:p w14:paraId="6061435F" w14:textId="77777777" w:rsidR="00577207" w:rsidRDefault="00577207">
            <w:pPr>
              <w:pStyle w:val="TableParagraph"/>
              <w:rPr>
                <w:rFonts w:ascii="Times New Roman"/>
                <w:sz w:val="16"/>
              </w:rPr>
            </w:pPr>
          </w:p>
        </w:tc>
        <w:tc>
          <w:tcPr>
            <w:tcW w:w="1257" w:type="dxa"/>
          </w:tcPr>
          <w:p w14:paraId="0E627DC3" w14:textId="77777777" w:rsidR="00577207" w:rsidRDefault="00577207">
            <w:pPr>
              <w:pStyle w:val="TableParagraph"/>
              <w:rPr>
                <w:rFonts w:ascii="Times New Roman"/>
                <w:sz w:val="16"/>
              </w:rPr>
            </w:pPr>
          </w:p>
        </w:tc>
        <w:tc>
          <w:tcPr>
            <w:tcW w:w="1137" w:type="dxa"/>
          </w:tcPr>
          <w:p w14:paraId="737F6B0B" w14:textId="77777777" w:rsidR="00577207" w:rsidRDefault="00577207">
            <w:pPr>
              <w:pStyle w:val="TableParagraph"/>
              <w:rPr>
                <w:rFonts w:ascii="Times New Roman"/>
                <w:sz w:val="16"/>
              </w:rPr>
            </w:pPr>
          </w:p>
        </w:tc>
        <w:tc>
          <w:tcPr>
            <w:tcW w:w="1257" w:type="dxa"/>
          </w:tcPr>
          <w:p w14:paraId="7A3A7097" w14:textId="77777777" w:rsidR="00577207" w:rsidRDefault="00577207">
            <w:pPr>
              <w:pStyle w:val="TableParagraph"/>
              <w:rPr>
                <w:rFonts w:ascii="Times New Roman"/>
                <w:sz w:val="16"/>
              </w:rPr>
            </w:pPr>
          </w:p>
        </w:tc>
        <w:tc>
          <w:tcPr>
            <w:tcW w:w="1137" w:type="dxa"/>
          </w:tcPr>
          <w:p w14:paraId="2EFE4AC4" w14:textId="77777777" w:rsidR="00577207" w:rsidRDefault="00577207">
            <w:pPr>
              <w:pStyle w:val="TableParagraph"/>
              <w:rPr>
                <w:rFonts w:ascii="Times New Roman"/>
                <w:sz w:val="16"/>
              </w:rPr>
            </w:pPr>
          </w:p>
        </w:tc>
        <w:tc>
          <w:tcPr>
            <w:tcW w:w="1257" w:type="dxa"/>
          </w:tcPr>
          <w:p w14:paraId="6C87090F" w14:textId="77777777" w:rsidR="00577207" w:rsidRDefault="00577207">
            <w:pPr>
              <w:pStyle w:val="TableParagraph"/>
              <w:rPr>
                <w:rFonts w:ascii="Times New Roman"/>
                <w:sz w:val="16"/>
              </w:rPr>
            </w:pPr>
          </w:p>
        </w:tc>
        <w:tc>
          <w:tcPr>
            <w:tcW w:w="1123" w:type="dxa"/>
          </w:tcPr>
          <w:p w14:paraId="137365B6" w14:textId="77777777" w:rsidR="00577207" w:rsidRDefault="00577207">
            <w:pPr>
              <w:pStyle w:val="TableParagraph"/>
              <w:rPr>
                <w:rFonts w:ascii="Times New Roman"/>
                <w:sz w:val="16"/>
              </w:rPr>
            </w:pPr>
          </w:p>
        </w:tc>
        <w:tc>
          <w:tcPr>
            <w:tcW w:w="1257" w:type="dxa"/>
          </w:tcPr>
          <w:p w14:paraId="4D11A1E7" w14:textId="77777777" w:rsidR="00577207" w:rsidRDefault="00577207">
            <w:pPr>
              <w:pStyle w:val="TableParagraph"/>
              <w:rPr>
                <w:rFonts w:ascii="Times New Roman"/>
                <w:sz w:val="16"/>
              </w:rPr>
            </w:pPr>
          </w:p>
        </w:tc>
        <w:tc>
          <w:tcPr>
            <w:tcW w:w="1137" w:type="dxa"/>
          </w:tcPr>
          <w:p w14:paraId="387CE9E5" w14:textId="77777777" w:rsidR="00577207" w:rsidRDefault="00577207">
            <w:pPr>
              <w:pStyle w:val="TableParagraph"/>
              <w:rPr>
                <w:rFonts w:ascii="Times New Roman"/>
                <w:sz w:val="16"/>
              </w:rPr>
            </w:pPr>
          </w:p>
        </w:tc>
      </w:tr>
      <w:tr w:rsidR="00577207" w14:paraId="3879D755" w14:textId="77777777">
        <w:trPr>
          <w:trHeight w:val="934"/>
        </w:trPr>
        <w:tc>
          <w:tcPr>
            <w:tcW w:w="1030" w:type="dxa"/>
          </w:tcPr>
          <w:p w14:paraId="617FF90C" w14:textId="77777777" w:rsidR="00577207" w:rsidRDefault="00577207">
            <w:pPr>
              <w:pStyle w:val="TableParagraph"/>
              <w:rPr>
                <w:rFonts w:ascii="Times New Roman"/>
                <w:sz w:val="16"/>
              </w:rPr>
            </w:pPr>
          </w:p>
        </w:tc>
        <w:tc>
          <w:tcPr>
            <w:tcW w:w="1257" w:type="dxa"/>
          </w:tcPr>
          <w:p w14:paraId="058225FE" w14:textId="77777777" w:rsidR="00577207" w:rsidRDefault="00577207">
            <w:pPr>
              <w:pStyle w:val="TableParagraph"/>
              <w:rPr>
                <w:rFonts w:ascii="Times New Roman"/>
                <w:sz w:val="16"/>
              </w:rPr>
            </w:pPr>
          </w:p>
        </w:tc>
        <w:tc>
          <w:tcPr>
            <w:tcW w:w="1137" w:type="dxa"/>
          </w:tcPr>
          <w:p w14:paraId="6CF83293" w14:textId="77777777" w:rsidR="00577207" w:rsidRDefault="00577207">
            <w:pPr>
              <w:pStyle w:val="TableParagraph"/>
              <w:rPr>
                <w:rFonts w:ascii="Times New Roman"/>
                <w:sz w:val="16"/>
              </w:rPr>
            </w:pPr>
          </w:p>
        </w:tc>
        <w:tc>
          <w:tcPr>
            <w:tcW w:w="1257" w:type="dxa"/>
          </w:tcPr>
          <w:p w14:paraId="08B91F2D" w14:textId="77777777" w:rsidR="00577207" w:rsidRDefault="00577207">
            <w:pPr>
              <w:pStyle w:val="TableParagraph"/>
              <w:rPr>
                <w:rFonts w:ascii="Times New Roman"/>
                <w:sz w:val="16"/>
              </w:rPr>
            </w:pPr>
          </w:p>
        </w:tc>
        <w:tc>
          <w:tcPr>
            <w:tcW w:w="1137" w:type="dxa"/>
          </w:tcPr>
          <w:p w14:paraId="40EDB8DF" w14:textId="77777777" w:rsidR="00577207" w:rsidRDefault="00577207">
            <w:pPr>
              <w:pStyle w:val="TableParagraph"/>
              <w:rPr>
                <w:rFonts w:ascii="Times New Roman"/>
                <w:sz w:val="16"/>
              </w:rPr>
            </w:pPr>
          </w:p>
        </w:tc>
        <w:tc>
          <w:tcPr>
            <w:tcW w:w="1257" w:type="dxa"/>
          </w:tcPr>
          <w:p w14:paraId="7ADA0D56" w14:textId="77777777" w:rsidR="00577207" w:rsidRDefault="00577207">
            <w:pPr>
              <w:pStyle w:val="TableParagraph"/>
              <w:rPr>
                <w:rFonts w:ascii="Times New Roman"/>
                <w:sz w:val="16"/>
              </w:rPr>
            </w:pPr>
          </w:p>
        </w:tc>
        <w:tc>
          <w:tcPr>
            <w:tcW w:w="1123" w:type="dxa"/>
          </w:tcPr>
          <w:p w14:paraId="1A3EA3A4" w14:textId="77777777" w:rsidR="00577207" w:rsidRDefault="00577207">
            <w:pPr>
              <w:pStyle w:val="TableParagraph"/>
              <w:rPr>
                <w:rFonts w:ascii="Times New Roman"/>
                <w:sz w:val="16"/>
              </w:rPr>
            </w:pPr>
          </w:p>
        </w:tc>
        <w:tc>
          <w:tcPr>
            <w:tcW w:w="1257" w:type="dxa"/>
          </w:tcPr>
          <w:p w14:paraId="701886BE" w14:textId="77777777" w:rsidR="00577207" w:rsidRDefault="00577207">
            <w:pPr>
              <w:pStyle w:val="TableParagraph"/>
              <w:rPr>
                <w:rFonts w:ascii="Times New Roman"/>
                <w:sz w:val="16"/>
              </w:rPr>
            </w:pPr>
          </w:p>
        </w:tc>
        <w:tc>
          <w:tcPr>
            <w:tcW w:w="1137" w:type="dxa"/>
          </w:tcPr>
          <w:p w14:paraId="77F621C1" w14:textId="77777777" w:rsidR="00577207" w:rsidRDefault="00577207">
            <w:pPr>
              <w:pStyle w:val="TableParagraph"/>
              <w:rPr>
                <w:rFonts w:ascii="Times New Roman"/>
                <w:sz w:val="16"/>
              </w:rPr>
            </w:pPr>
          </w:p>
        </w:tc>
      </w:tr>
      <w:tr w:rsidR="00577207" w14:paraId="104D4B6C" w14:textId="77777777">
        <w:trPr>
          <w:trHeight w:val="934"/>
        </w:trPr>
        <w:tc>
          <w:tcPr>
            <w:tcW w:w="1030" w:type="dxa"/>
          </w:tcPr>
          <w:p w14:paraId="3546B936" w14:textId="77777777" w:rsidR="00577207" w:rsidRDefault="00577207">
            <w:pPr>
              <w:pStyle w:val="TableParagraph"/>
              <w:rPr>
                <w:rFonts w:ascii="Times New Roman"/>
                <w:sz w:val="16"/>
              </w:rPr>
            </w:pPr>
          </w:p>
        </w:tc>
        <w:tc>
          <w:tcPr>
            <w:tcW w:w="1257" w:type="dxa"/>
          </w:tcPr>
          <w:p w14:paraId="753C2495" w14:textId="77777777" w:rsidR="00577207" w:rsidRDefault="00577207">
            <w:pPr>
              <w:pStyle w:val="TableParagraph"/>
              <w:rPr>
                <w:rFonts w:ascii="Times New Roman"/>
                <w:sz w:val="16"/>
              </w:rPr>
            </w:pPr>
          </w:p>
        </w:tc>
        <w:tc>
          <w:tcPr>
            <w:tcW w:w="1137" w:type="dxa"/>
          </w:tcPr>
          <w:p w14:paraId="1F544B69" w14:textId="77777777" w:rsidR="00577207" w:rsidRDefault="00577207">
            <w:pPr>
              <w:pStyle w:val="TableParagraph"/>
              <w:rPr>
                <w:rFonts w:ascii="Times New Roman"/>
                <w:sz w:val="16"/>
              </w:rPr>
            </w:pPr>
          </w:p>
        </w:tc>
        <w:tc>
          <w:tcPr>
            <w:tcW w:w="1257" w:type="dxa"/>
          </w:tcPr>
          <w:p w14:paraId="7FDDC88B" w14:textId="77777777" w:rsidR="00577207" w:rsidRDefault="00577207">
            <w:pPr>
              <w:pStyle w:val="TableParagraph"/>
              <w:rPr>
                <w:rFonts w:ascii="Times New Roman"/>
                <w:sz w:val="16"/>
              </w:rPr>
            </w:pPr>
          </w:p>
        </w:tc>
        <w:tc>
          <w:tcPr>
            <w:tcW w:w="1137" w:type="dxa"/>
          </w:tcPr>
          <w:p w14:paraId="7A636EAF" w14:textId="77777777" w:rsidR="00577207" w:rsidRDefault="00577207">
            <w:pPr>
              <w:pStyle w:val="TableParagraph"/>
              <w:rPr>
                <w:rFonts w:ascii="Times New Roman"/>
                <w:sz w:val="16"/>
              </w:rPr>
            </w:pPr>
          </w:p>
        </w:tc>
        <w:tc>
          <w:tcPr>
            <w:tcW w:w="1257" w:type="dxa"/>
          </w:tcPr>
          <w:p w14:paraId="539A28E2" w14:textId="77777777" w:rsidR="00577207" w:rsidRDefault="00577207">
            <w:pPr>
              <w:pStyle w:val="TableParagraph"/>
              <w:rPr>
                <w:rFonts w:ascii="Times New Roman"/>
                <w:sz w:val="16"/>
              </w:rPr>
            </w:pPr>
          </w:p>
        </w:tc>
        <w:tc>
          <w:tcPr>
            <w:tcW w:w="1123" w:type="dxa"/>
          </w:tcPr>
          <w:p w14:paraId="5C1F42F0" w14:textId="77777777" w:rsidR="00577207" w:rsidRDefault="00577207">
            <w:pPr>
              <w:pStyle w:val="TableParagraph"/>
              <w:rPr>
                <w:rFonts w:ascii="Times New Roman"/>
                <w:sz w:val="16"/>
              </w:rPr>
            </w:pPr>
          </w:p>
        </w:tc>
        <w:tc>
          <w:tcPr>
            <w:tcW w:w="1257" w:type="dxa"/>
          </w:tcPr>
          <w:p w14:paraId="3657CD0D" w14:textId="77777777" w:rsidR="00577207" w:rsidRDefault="00577207">
            <w:pPr>
              <w:pStyle w:val="TableParagraph"/>
              <w:rPr>
                <w:rFonts w:ascii="Times New Roman"/>
                <w:sz w:val="16"/>
              </w:rPr>
            </w:pPr>
          </w:p>
        </w:tc>
        <w:tc>
          <w:tcPr>
            <w:tcW w:w="1137" w:type="dxa"/>
          </w:tcPr>
          <w:p w14:paraId="616239B9" w14:textId="77777777" w:rsidR="00577207" w:rsidRDefault="00577207">
            <w:pPr>
              <w:pStyle w:val="TableParagraph"/>
              <w:rPr>
                <w:rFonts w:ascii="Times New Roman"/>
                <w:sz w:val="16"/>
              </w:rPr>
            </w:pPr>
          </w:p>
        </w:tc>
      </w:tr>
      <w:tr w:rsidR="00577207" w14:paraId="19530492" w14:textId="77777777">
        <w:trPr>
          <w:trHeight w:val="934"/>
        </w:trPr>
        <w:tc>
          <w:tcPr>
            <w:tcW w:w="1030" w:type="dxa"/>
          </w:tcPr>
          <w:p w14:paraId="00532037" w14:textId="77777777" w:rsidR="00577207" w:rsidRDefault="00577207">
            <w:pPr>
              <w:pStyle w:val="TableParagraph"/>
              <w:rPr>
                <w:rFonts w:ascii="Times New Roman"/>
                <w:sz w:val="16"/>
              </w:rPr>
            </w:pPr>
          </w:p>
        </w:tc>
        <w:tc>
          <w:tcPr>
            <w:tcW w:w="1257" w:type="dxa"/>
          </w:tcPr>
          <w:p w14:paraId="10079761" w14:textId="77777777" w:rsidR="00577207" w:rsidRDefault="00577207">
            <w:pPr>
              <w:pStyle w:val="TableParagraph"/>
              <w:rPr>
                <w:rFonts w:ascii="Times New Roman"/>
                <w:sz w:val="16"/>
              </w:rPr>
            </w:pPr>
          </w:p>
        </w:tc>
        <w:tc>
          <w:tcPr>
            <w:tcW w:w="1137" w:type="dxa"/>
          </w:tcPr>
          <w:p w14:paraId="0E471CF7" w14:textId="77777777" w:rsidR="00577207" w:rsidRDefault="00577207">
            <w:pPr>
              <w:pStyle w:val="TableParagraph"/>
              <w:rPr>
                <w:rFonts w:ascii="Times New Roman"/>
                <w:sz w:val="16"/>
              </w:rPr>
            </w:pPr>
          </w:p>
        </w:tc>
        <w:tc>
          <w:tcPr>
            <w:tcW w:w="1257" w:type="dxa"/>
          </w:tcPr>
          <w:p w14:paraId="592EDE77" w14:textId="77777777" w:rsidR="00577207" w:rsidRDefault="00577207">
            <w:pPr>
              <w:pStyle w:val="TableParagraph"/>
              <w:rPr>
                <w:rFonts w:ascii="Times New Roman"/>
                <w:sz w:val="16"/>
              </w:rPr>
            </w:pPr>
          </w:p>
        </w:tc>
        <w:tc>
          <w:tcPr>
            <w:tcW w:w="1137" w:type="dxa"/>
          </w:tcPr>
          <w:p w14:paraId="76196A1A" w14:textId="77777777" w:rsidR="00577207" w:rsidRDefault="00577207">
            <w:pPr>
              <w:pStyle w:val="TableParagraph"/>
              <w:rPr>
                <w:rFonts w:ascii="Times New Roman"/>
                <w:sz w:val="16"/>
              </w:rPr>
            </w:pPr>
          </w:p>
        </w:tc>
        <w:tc>
          <w:tcPr>
            <w:tcW w:w="1257" w:type="dxa"/>
          </w:tcPr>
          <w:p w14:paraId="480868EC" w14:textId="77777777" w:rsidR="00577207" w:rsidRDefault="00577207">
            <w:pPr>
              <w:pStyle w:val="TableParagraph"/>
              <w:rPr>
                <w:rFonts w:ascii="Times New Roman"/>
                <w:sz w:val="16"/>
              </w:rPr>
            </w:pPr>
          </w:p>
        </w:tc>
        <w:tc>
          <w:tcPr>
            <w:tcW w:w="1123" w:type="dxa"/>
          </w:tcPr>
          <w:p w14:paraId="05ADFAC8" w14:textId="77777777" w:rsidR="00577207" w:rsidRDefault="00577207">
            <w:pPr>
              <w:pStyle w:val="TableParagraph"/>
              <w:rPr>
                <w:rFonts w:ascii="Times New Roman"/>
                <w:sz w:val="16"/>
              </w:rPr>
            </w:pPr>
          </w:p>
        </w:tc>
        <w:tc>
          <w:tcPr>
            <w:tcW w:w="1257" w:type="dxa"/>
          </w:tcPr>
          <w:p w14:paraId="7E7A8459" w14:textId="77777777" w:rsidR="00577207" w:rsidRDefault="00577207">
            <w:pPr>
              <w:pStyle w:val="TableParagraph"/>
              <w:rPr>
                <w:rFonts w:ascii="Times New Roman"/>
                <w:sz w:val="16"/>
              </w:rPr>
            </w:pPr>
          </w:p>
        </w:tc>
        <w:tc>
          <w:tcPr>
            <w:tcW w:w="1137" w:type="dxa"/>
          </w:tcPr>
          <w:p w14:paraId="3D34454A" w14:textId="77777777" w:rsidR="00577207" w:rsidRDefault="00577207">
            <w:pPr>
              <w:pStyle w:val="TableParagraph"/>
              <w:rPr>
                <w:rFonts w:ascii="Times New Roman"/>
                <w:sz w:val="16"/>
              </w:rPr>
            </w:pPr>
          </w:p>
        </w:tc>
      </w:tr>
      <w:tr w:rsidR="00577207" w14:paraId="20C8D0F4" w14:textId="77777777">
        <w:trPr>
          <w:trHeight w:val="947"/>
        </w:trPr>
        <w:tc>
          <w:tcPr>
            <w:tcW w:w="1030" w:type="dxa"/>
          </w:tcPr>
          <w:p w14:paraId="20E322F7" w14:textId="77777777" w:rsidR="00577207" w:rsidRDefault="00577207">
            <w:pPr>
              <w:pStyle w:val="TableParagraph"/>
              <w:rPr>
                <w:rFonts w:ascii="Times New Roman"/>
                <w:sz w:val="16"/>
              </w:rPr>
            </w:pPr>
          </w:p>
        </w:tc>
        <w:tc>
          <w:tcPr>
            <w:tcW w:w="1257" w:type="dxa"/>
          </w:tcPr>
          <w:p w14:paraId="44C133F9" w14:textId="77777777" w:rsidR="00577207" w:rsidRDefault="00577207">
            <w:pPr>
              <w:pStyle w:val="TableParagraph"/>
              <w:rPr>
                <w:rFonts w:ascii="Times New Roman"/>
                <w:sz w:val="16"/>
              </w:rPr>
            </w:pPr>
          </w:p>
        </w:tc>
        <w:tc>
          <w:tcPr>
            <w:tcW w:w="1137" w:type="dxa"/>
          </w:tcPr>
          <w:p w14:paraId="42F3B3EB" w14:textId="77777777" w:rsidR="00577207" w:rsidRDefault="00577207">
            <w:pPr>
              <w:pStyle w:val="TableParagraph"/>
              <w:rPr>
                <w:rFonts w:ascii="Times New Roman"/>
                <w:sz w:val="16"/>
              </w:rPr>
            </w:pPr>
          </w:p>
        </w:tc>
        <w:tc>
          <w:tcPr>
            <w:tcW w:w="1257" w:type="dxa"/>
          </w:tcPr>
          <w:p w14:paraId="1A4A1DC2" w14:textId="77777777" w:rsidR="00577207" w:rsidRDefault="00577207">
            <w:pPr>
              <w:pStyle w:val="TableParagraph"/>
              <w:rPr>
                <w:rFonts w:ascii="Times New Roman"/>
                <w:sz w:val="16"/>
              </w:rPr>
            </w:pPr>
          </w:p>
        </w:tc>
        <w:tc>
          <w:tcPr>
            <w:tcW w:w="1137" w:type="dxa"/>
          </w:tcPr>
          <w:p w14:paraId="286457B8" w14:textId="77777777" w:rsidR="00577207" w:rsidRDefault="00577207">
            <w:pPr>
              <w:pStyle w:val="TableParagraph"/>
              <w:rPr>
                <w:rFonts w:ascii="Times New Roman"/>
                <w:sz w:val="16"/>
              </w:rPr>
            </w:pPr>
          </w:p>
        </w:tc>
        <w:tc>
          <w:tcPr>
            <w:tcW w:w="1257" w:type="dxa"/>
          </w:tcPr>
          <w:p w14:paraId="2C86092F" w14:textId="77777777" w:rsidR="00577207" w:rsidRDefault="00577207">
            <w:pPr>
              <w:pStyle w:val="TableParagraph"/>
              <w:rPr>
                <w:rFonts w:ascii="Times New Roman"/>
                <w:sz w:val="16"/>
              </w:rPr>
            </w:pPr>
          </w:p>
        </w:tc>
        <w:tc>
          <w:tcPr>
            <w:tcW w:w="1123" w:type="dxa"/>
          </w:tcPr>
          <w:p w14:paraId="2D1B13A9" w14:textId="77777777" w:rsidR="00577207" w:rsidRDefault="00577207">
            <w:pPr>
              <w:pStyle w:val="TableParagraph"/>
              <w:rPr>
                <w:rFonts w:ascii="Times New Roman"/>
                <w:sz w:val="16"/>
              </w:rPr>
            </w:pPr>
          </w:p>
        </w:tc>
        <w:tc>
          <w:tcPr>
            <w:tcW w:w="1257" w:type="dxa"/>
          </w:tcPr>
          <w:p w14:paraId="02CE0E18" w14:textId="77777777" w:rsidR="00577207" w:rsidRDefault="00577207">
            <w:pPr>
              <w:pStyle w:val="TableParagraph"/>
              <w:rPr>
                <w:rFonts w:ascii="Times New Roman"/>
                <w:sz w:val="16"/>
              </w:rPr>
            </w:pPr>
          </w:p>
        </w:tc>
        <w:tc>
          <w:tcPr>
            <w:tcW w:w="1137" w:type="dxa"/>
          </w:tcPr>
          <w:p w14:paraId="35FF5E13" w14:textId="77777777" w:rsidR="00577207" w:rsidRDefault="00577207">
            <w:pPr>
              <w:pStyle w:val="TableParagraph"/>
              <w:rPr>
                <w:rFonts w:ascii="Times New Roman"/>
                <w:sz w:val="16"/>
              </w:rPr>
            </w:pPr>
          </w:p>
        </w:tc>
      </w:tr>
      <w:tr w:rsidR="00577207" w14:paraId="0662381C" w14:textId="77777777">
        <w:trPr>
          <w:trHeight w:val="934"/>
        </w:trPr>
        <w:tc>
          <w:tcPr>
            <w:tcW w:w="1030" w:type="dxa"/>
          </w:tcPr>
          <w:p w14:paraId="5304E726" w14:textId="77777777" w:rsidR="00577207" w:rsidRDefault="00577207">
            <w:pPr>
              <w:pStyle w:val="TableParagraph"/>
              <w:rPr>
                <w:rFonts w:ascii="Times New Roman"/>
                <w:sz w:val="16"/>
              </w:rPr>
            </w:pPr>
          </w:p>
        </w:tc>
        <w:tc>
          <w:tcPr>
            <w:tcW w:w="1257" w:type="dxa"/>
          </w:tcPr>
          <w:p w14:paraId="7E2473B8" w14:textId="77777777" w:rsidR="00577207" w:rsidRDefault="00577207">
            <w:pPr>
              <w:pStyle w:val="TableParagraph"/>
              <w:rPr>
                <w:rFonts w:ascii="Times New Roman"/>
                <w:sz w:val="16"/>
              </w:rPr>
            </w:pPr>
          </w:p>
        </w:tc>
        <w:tc>
          <w:tcPr>
            <w:tcW w:w="1137" w:type="dxa"/>
          </w:tcPr>
          <w:p w14:paraId="57784EA8" w14:textId="77777777" w:rsidR="00577207" w:rsidRDefault="00577207">
            <w:pPr>
              <w:pStyle w:val="TableParagraph"/>
              <w:rPr>
                <w:rFonts w:ascii="Times New Roman"/>
                <w:sz w:val="16"/>
              </w:rPr>
            </w:pPr>
          </w:p>
        </w:tc>
        <w:tc>
          <w:tcPr>
            <w:tcW w:w="1257" w:type="dxa"/>
          </w:tcPr>
          <w:p w14:paraId="3D6E63C4" w14:textId="77777777" w:rsidR="00577207" w:rsidRDefault="00577207">
            <w:pPr>
              <w:pStyle w:val="TableParagraph"/>
              <w:rPr>
                <w:rFonts w:ascii="Times New Roman"/>
                <w:sz w:val="16"/>
              </w:rPr>
            </w:pPr>
          </w:p>
        </w:tc>
        <w:tc>
          <w:tcPr>
            <w:tcW w:w="1137" w:type="dxa"/>
          </w:tcPr>
          <w:p w14:paraId="4EF61CC9" w14:textId="77777777" w:rsidR="00577207" w:rsidRDefault="00577207">
            <w:pPr>
              <w:pStyle w:val="TableParagraph"/>
              <w:rPr>
                <w:rFonts w:ascii="Times New Roman"/>
                <w:sz w:val="16"/>
              </w:rPr>
            </w:pPr>
          </w:p>
        </w:tc>
        <w:tc>
          <w:tcPr>
            <w:tcW w:w="1257" w:type="dxa"/>
          </w:tcPr>
          <w:p w14:paraId="52BB28E7" w14:textId="77777777" w:rsidR="00577207" w:rsidRDefault="00577207">
            <w:pPr>
              <w:pStyle w:val="TableParagraph"/>
              <w:rPr>
                <w:rFonts w:ascii="Times New Roman"/>
                <w:sz w:val="16"/>
              </w:rPr>
            </w:pPr>
          </w:p>
        </w:tc>
        <w:tc>
          <w:tcPr>
            <w:tcW w:w="1123" w:type="dxa"/>
          </w:tcPr>
          <w:p w14:paraId="711D169C" w14:textId="77777777" w:rsidR="00577207" w:rsidRDefault="00577207">
            <w:pPr>
              <w:pStyle w:val="TableParagraph"/>
              <w:rPr>
                <w:rFonts w:ascii="Times New Roman"/>
                <w:sz w:val="16"/>
              </w:rPr>
            </w:pPr>
          </w:p>
        </w:tc>
        <w:tc>
          <w:tcPr>
            <w:tcW w:w="1257" w:type="dxa"/>
          </w:tcPr>
          <w:p w14:paraId="03F93FB5" w14:textId="77777777" w:rsidR="00577207" w:rsidRDefault="00577207">
            <w:pPr>
              <w:pStyle w:val="TableParagraph"/>
              <w:rPr>
                <w:rFonts w:ascii="Times New Roman"/>
                <w:sz w:val="16"/>
              </w:rPr>
            </w:pPr>
          </w:p>
        </w:tc>
        <w:tc>
          <w:tcPr>
            <w:tcW w:w="1137" w:type="dxa"/>
          </w:tcPr>
          <w:p w14:paraId="0C0DBEED" w14:textId="77777777" w:rsidR="00577207" w:rsidRDefault="00577207">
            <w:pPr>
              <w:pStyle w:val="TableParagraph"/>
              <w:rPr>
                <w:rFonts w:ascii="Times New Roman"/>
                <w:sz w:val="16"/>
              </w:rPr>
            </w:pPr>
          </w:p>
        </w:tc>
      </w:tr>
    </w:tbl>
    <w:p w14:paraId="010F2B85" w14:textId="77777777" w:rsidR="00577207" w:rsidRDefault="00577207">
      <w:pPr>
        <w:rPr>
          <w:rFonts w:ascii="Times New Roman"/>
          <w:sz w:val="16"/>
        </w:rPr>
        <w:sectPr w:rsidR="00577207">
          <w:pgSz w:w="11900" w:h="16840"/>
          <w:pgMar w:top="1280" w:right="420" w:bottom="420" w:left="580" w:header="0" w:footer="220" w:gutter="0"/>
          <w:cols w:space="720"/>
        </w:sectPr>
      </w:pPr>
    </w:p>
    <w:p w14:paraId="3E053A46" w14:textId="77777777" w:rsidR="00577207" w:rsidRDefault="002F2690">
      <w:pPr>
        <w:spacing w:before="159" w:after="12"/>
        <w:ind w:left="186"/>
        <w:rPr>
          <w:b/>
          <w:sz w:val="20"/>
        </w:rPr>
      </w:pPr>
      <w:r>
        <w:rPr>
          <w:b/>
          <w:sz w:val="20"/>
        </w:rPr>
        <w:lastRenderedPageBreak/>
        <w:t>PAT Testing Log</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78"/>
        <w:gridCol w:w="1244"/>
        <w:gridCol w:w="1431"/>
        <w:gridCol w:w="1164"/>
        <w:gridCol w:w="1579"/>
        <w:gridCol w:w="2689"/>
      </w:tblGrid>
      <w:tr w:rsidR="00577207" w14:paraId="44B7DB84" w14:textId="77777777">
        <w:trPr>
          <w:trHeight w:val="252"/>
        </w:trPr>
        <w:tc>
          <w:tcPr>
            <w:tcW w:w="909" w:type="dxa"/>
          </w:tcPr>
          <w:p w14:paraId="699968AB" w14:textId="77777777" w:rsidR="00577207" w:rsidRDefault="002F2690">
            <w:pPr>
              <w:pStyle w:val="TableParagraph"/>
              <w:spacing w:line="229" w:lineRule="exact"/>
              <w:ind w:left="233"/>
              <w:rPr>
                <w:b/>
                <w:sz w:val="20"/>
              </w:rPr>
            </w:pPr>
            <w:r>
              <w:rPr>
                <w:b/>
                <w:sz w:val="20"/>
              </w:rPr>
              <w:t>Date</w:t>
            </w:r>
          </w:p>
        </w:tc>
        <w:tc>
          <w:tcPr>
            <w:tcW w:w="1578" w:type="dxa"/>
          </w:tcPr>
          <w:p w14:paraId="3D515A3D" w14:textId="77777777" w:rsidR="00577207" w:rsidRDefault="002F2690">
            <w:pPr>
              <w:pStyle w:val="TableParagraph"/>
              <w:spacing w:line="229" w:lineRule="exact"/>
              <w:ind w:left="327"/>
              <w:rPr>
                <w:b/>
                <w:sz w:val="20"/>
              </w:rPr>
            </w:pPr>
            <w:r>
              <w:rPr>
                <w:b/>
                <w:sz w:val="20"/>
              </w:rPr>
              <w:t>Appliance</w:t>
            </w:r>
          </w:p>
        </w:tc>
        <w:tc>
          <w:tcPr>
            <w:tcW w:w="1244" w:type="dxa"/>
          </w:tcPr>
          <w:p w14:paraId="74FFA222" w14:textId="77777777" w:rsidR="00577207" w:rsidRDefault="002F2690">
            <w:pPr>
              <w:pStyle w:val="TableParagraph"/>
              <w:spacing w:line="229" w:lineRule="exact"/>
              <w:ind w:left="274"/>
              <w:rPr>
                <w:b/>
                <w:sz w:val="20"/>
              </w:rPr>
            </w:pPr>
            <w:r>
              <w:rPr>
                <w:b/>
                <w:sz w:val="20"/>
              </w:rPr>
              <w:t>Log No</w:t>
            </w:r>
          </w:p>
        </w:tc>
        <w:tc>
          <w:tcPr>
            <w:tcW w:w="1431" w:type="dxa"/>
          </w:tcPr>
          <w:p w14:paraId="0DFBF99A" w14:textId="77777777" w:rsidR="00577207" w:rsidRDefault="002F2690">
            <w:pPr>
              <w:pStyle w:val="TableParagraph"/>
              <w:spacing w:line="229" w:lineRule="exact"/>
              <w:ind w:left="300"/>
              <w:rPr>
                <w:b/>
                <w:sz w:val="20"/>
              </w:rPr>
            </w:pPr>
            <w:r>
              <w:rPr>
                <w:b/>
                <w:sz w:val="20"/>
              </w:rPr>
              <w:t>Location</w:t>
            </w:r>
          </w:p>
        </w:tc>
        <w:tc>
          <w:tcPr>
            <w:tcW w:w="1164" w:type="dxa"/>
          </w:tcPr>
          <w:p w14:paraId="16A3372E" w14:textId="77777777" w:rsidR="00577207" w:rsidRDefault="002F2690">
            <w:pPr>
              <w:pStyle w:val="TableParagraph"/>
              <w:spacing w:line="229" w:lineRule="exact"/>
              <w:ind w:left="260"/>
              <w:rPr>
                <w:b/>
                <w:sz w:val="20"/>
              </w:rPr>
            </w:pPr>
            <w:r>
              <w:rPr>
                <w:b/>
                <w:sz w:val="20"/>
              </w:rPr>
              <w:t>Owner</w:t>
            </w:r>
          </w:p>
        </w:tc>
        <w:tc>
          <w:tcPr>
            <w:tcW w:w="1579" w:type="dxa"/>
          </w:tcPr>
          <w:p w14:paraId="0E8895F6" w14:textId="77777777" w:rsidR="00577207" w:rsidRDefault="002F2690">
            <w:pPr>
              <w:pStyle w:val="TableParagraph"/>
              <w:spacing w:line="229" w:lineRule="exact"/>
              <w:ind w:left="327"/>
              <w:rPr>
                <w:b/>
                <w:sz w:val="20"/>
              </w:rPr>
            </w:pPr>
            <w:r>
              <w:rPr>
                <w:b/>
                <w:sz w:val="20"/>
              </w:rPr>
              <w:t>Signature</w:t>
            </w:r>
          </w:p>
        </w:tc>
        <w:tc>
          <w:tcPr>
            <w:tcW w:w="2689" w:type="dxa"/>
          </w:tcPr>
          <w:p w14:paraId="28EDC553" w14:textId="77777777" w:rsidR="00577207" w:rsidRDefault="002F2690">
            <w:pPr>
              <w:pStyle w:val="TableParagraph"/>
              <w:spacing w:line="229" w:lineRule="exact"/>
              <w:ind w:left="473"/>
              <w:rPr>
                <w:b/>
                <w:sz w:val="20"/>
              </w:rPr>
            </w:pPr>
            <w:r>
              <w:rPr>
                <w:b/>
                <w:sz w:val="20"/>
              </w:rPr>
              <w:t>Referral/Comment</w:t>
            </w:r>
          </w:p>
        </w:tc>
      </w:tr>
      <w:tr w:rsidR="00577207" w14:paraId="554A16C0" w14:textId="77777777">
        <w:trPr>
          <w:trHeight w:val="1001"/>
        </w:trPr>
        <w:tc>
          <w:tcPr>
            <w:tcW w:w="909" w:type="dxa"/>
          </w:tcPr>
          <w:p w14:paraId="5C6D330A" w14:textId="77777777" w:rsidR="00577207" w:rsidRDefault="00577207">
            <w:pPr>
              <w:pStyle w:val="TableParagraph"/>
              <w:rPr>
                <w:rFonts w:ascii="Times New Roman"/>
                <w:sz w:val="16"/>
              </w:rPr>
            </w:pPr>
          </w:p>
        </w:tc>
        <w:tc>
          <w:tcPr>
            <w:tcW w:w="1578" w:type="dxa"/>
          </w:tcPr>
          <w:p w14:paraId="644BE989" w14:textId="77777777" w:rsidR="00577207" w:rsidRDefault="00577207">
            <w:pPr>
              <w:pStyle w:val="TableParagraph"/>
              <w:rPr>
                <w:rFonts w:ascii="Times New Roman"/>
                <w:sz w:val="16"/>
              </w:rPr>
            </w:pPr>
          </w:p>
        </w:tc>
        <w:tc>
          <w:tcPr>
            <w:tcW w:w="1244" w:type="dxa"/>
          </w:tcPr>
          <w:p w14:paraId="4F4B23FB" w14:textId="77777777" w:rsidR="00577207" w:rsidRDefault="00577207">
            <w:pPr>
              <w:pStyle w:val="TableParagraph"/>
              <w:rPr>
                <w:rFonts w:ascii="Times New Roman"/>
                <w:sz w:val="16"/>
              </w:rPr>
            </w:pPr>
          </w:p>
        </w:tc>
        <w:tc>
          <w:tcPr>
            <w:tcW w:w="1431" w:type="dxa"/>
          </w:tcPr>
          <w:p w14:paraId="10B02DA7" w14:textId="77777777" w:rsidR="00577207" w:rsidRDefault="00577207">
            <w:pPr>
              <w:pStyle w:val="TableParagraph"/>
              <w:rPr>
                <w:rFonts w:ascii="Times New Roman"/>
                <w:sz w:val="16"/>
              </w:rPr>
            </w:pPr>
          </w:p>
        </w:tc>
        <w:tc>
          <w:tcPr>
            <w:tcW w:w="1164" w:type="dxa"/>
          </w:tcPr>
          <w:p w14:paraId="51D40E7F" w14:textId="77777777" w:rsidR="00577207" w:rsidRDefault="00577207">
            <w:pPr>
              <w:pStyle w:val="TableParagraph"/>
              <w:rPr>
                <w:rFonts w:ascii="Times New Roman"/>
                <w:sz w:val="16"/>
              </w:rPr>
            </w:pPr>
          </w:p>
        </w:tc>
        <w:tc>
          <w:tcPr>
            <w:tcW w:w="1579" w:type="dxa"/>
          </w:tcPr>
          <w:p w14:paraId="4F3D0C21" w14:textId="77777777" w:rsidR="00577207" w:rsidRDefault="00577207">
            <w:pPr>
              <w:pStyle w:val="TableParagraph"/>
              <w:rPr>
                <w:rFonts w:ascii="Times New Roman"/>
                <w:sz w:val="16"/>
              </w:rPr>
            </w:pPr>
          </w:p>
        </w:tc>
        <w:tc>
          <w:tcPr>
            <w:tcW w:w="2689" w:type="dxa"/>
          </w:tcPr>
          <w:p w14:paraId="740740B3" w14:textId="77777777" w:rsidR="00577207" w:rsidRDefault="00577207">
            <w:pPr>
              <w:pStyle w:val="TableParagraph"/>
              <w:rPr>
                <w:rFonts w:ascii="Times New Roman"/>
                <w:sz w:val="16"/>
              </w:rPr>
            </w:pPr>
          </w:p>
        </w:tc>
      </w:tr>
      <w:tr w:rsidR="00577207" w14:paraId="758B2EDF" w14:textId="77777777">
        <w:trPr>
          <w:trHeight w:val="1001"/>
        </w:trPr>
        <w:tc>
          <w:tcPr>
            <w:tcW w:w="909" w:type="dxa"/>
          </w:tcPr>
          <w:p w14:paraId="1657AA2E" w14:textId="77777777" w:rsidR="00577207" w:rsidRDefault="00577207">
            <w:pPr>
              <w:pStyle w:val="TableParagraph"/>
              <w:rPr>
                <w:rFonts w:ascii="Times New Roman"/>
                <w:sz w:val="16"/>
              </w:rPr>
            </w:pPr>
          </w:p>
        </w:tc>
        <w:tc>
          <w:tcPr>
            <w:tcW w:w="1578" w:type="dxa"/>
          </w:tcPr>
          <w:p w14:paraId="3C2865CD" w14:textId="77777777" w:rsidR="00577207" w:rsidRDefault="00577207">
            <w:pPr>
              <w:pStyle w:val="TableParagraph"/>
              <w:rPr>
                <w:rFonts w:ascii="Times New Roman"/>
                <w:sz w:val="16"/>
              </w:rPr>
            </w:pPr>
          </w:p>
        </w:tc>
        <w:tc>
          <w:tcPr>
            <w:tcW w:w="1244" w:type="dxa"/>
          </w:tcPr>
          <w:p w14:paraId="74D64110" w14:textId="77777777" w:rsidR="00577207" w:rsidRDefault="00577207">
            <w:pPr>
              <w:pStyle w:val="TableParagraph"/>
              <w:rPr>
                <w:rFonts w:ascii="Times New Roman"/>
                <w:sz w:val="16"/>
              </w:rPr>
            </w:pPr>
          </w:p>
        </w:tc>
        <w:tc>
          <w:tcPr>
            <w:tcW w:w="1431" w:type="dxa"/>
          </w:tcPr>
          <w:p w14:paraId="5A8AE99D" w14:textId="77777777" w:rsidR="00577207" w:rsidRDefault="00577207">
            <w:pPr>
              <w:pStyle w:val="TableParagraph"/>
              <w:rPr>
                <w:rFonts w:ascii="Times New Roman"/>
                <w:sz w:val="16"/>
              </w:rPr>
            </w:pPr>
          </w:p>
        </w:tc>
        <w:tc>
          <w:tcPr>
            <w:tcW w:w="1164" w:type="dxa"/>
          </w:tcPr>
          <w:p w14:paraId="1E310DF8" w14:textId="77777777" w:rsidR="00577207" w:rsidRDefault="00577207">
            <w:pPr>
              <w:pStyle w:val="TableParagraph"/>
              <w:rPr>
                <w:rFonts w:ascii="Times New Roman"/>
                <w:sz w:val="16"/>
              </w:rPr>
            </w:pPr>
          </w:p>
        </w:tc>
        <w:tc>
          <w:tcPr>
            <w:tcW w:w="1579" w:type="dxa"/>
          </w:tcPr>
          <w:p w14:paraId="5AF1A614" w14:textId="77777777" w:rsidR="00577207" w:rsidRDefault="00577207">
            <w:pPr>
              <w:pStyle w:val="TableParagraph"/>
              <w:rPr>
                <w:rFonts w:ascii="Times New Roman"/>
                <w:sz w:val="16"/>
              </w:rPr>
            </w:pPr>
          </w:p>
        </w:tc>
        <w:tc>
          <w:tcPr>
            <w:tcW w:w="2689" w:type="dxa"/>
          </w:tcPr>
          <w:p w14:paraId="037D35F2" w14:textId="77777777" w:rsidR="00577207" w:rsidRDefault="00577207">
            <w:pPr>
              <w:pStyle w:val="TableParagraph"/>
              <w:rPr>
                <w:rFonts w:ascii="Times New Roman"/>
                <w:sz w:val="16"/>
              </w:rPr>
            </w:pPr>
          </w:p>
        </w:tc>
      </w:tr>
      <w:tr w:rsidR="00577207" w14:paraId="3CEF3E75" w14:textId="77777777">
        <w:trPr>
          <w:trHeight w:val="1014"/>
        </w:trPr>
        <w:tc>
          <w:tcPr>
            <w:tcW w:w="909" w:type="dxa"/>
          </w:tcPr>
          <w:p w14:paraId="7792166C" w14:textId="77777777" w:rsidR="00577207" w:rsidRDefault="00577207">
            <w:pPr>
              <w:pStyle w:val="TableParagraph"/>
              <w:rPr>
                <w:rFonts w:ascii="Times New Roman"/>
                <w:sz w:val="16"/>
              </w:rPr>
            </w:pPr>
          </w:p>
        </w:tc>
        <w:tc>
          <w:tcPr>
            <w:tcW w:w="1578" w:type="dxa"/>
          </w:tcPr>
          <w:p w14:paraId="3A731F5A" w14:textId="77777777" w:rsidR="00577207" w:rsidRDefault="00577207">
            <w:pPr>
              <w:pStyle w:val="TableParagraph"/>
              <w:rPr>
                <w:rFonts w:ascii="Times New Roman"/>
                <w:sz w:val="16"/>
              </w:rPr>
            </w:pPr>
          </w:p>
        </w:tc>
        <w:tc>
          <w:tcPr>
            <w:tcW w:w="1244" w:type="dxa"/>
          </w:tcPr>
          <w:p w14:paraId="6D868BBF" w14:textId="77777777" w:rsidR="00577207" w:rsidRDefault="00577207">
            <w:pPr>
              <w:pStyle w:val="TableParagraph"/>
              <w:rPr>
                <w:rFonts w:ascii="Times New Roman"/>
                <w:sz w:val="16"/>
              </w:rPr>
            </w:pPr>
          </w:p>
        </w:tc>
        <w:tc>
          <w:tcPr>
            <w:tcW w:w="1431" w:type="dxa"/>
          </w:tcPr>
          <w:p w14:paraId="5DAC063C" w14:textId="77777777" w:rsidR="00577207" w:rsidRDefault="00577207">
            <w:pPr>
              <w:pStyle w:val="TableParagraph"/>
              <w:rPr>
                <w:rFonts w:ascii="Times New Roman"/>
                <w:sz w:val="16"/>
              </w:rPr>
            </w:pPr>
          </w:p>
        </w:tc>
        <w:tc>
          <w:tcPr>
            <w:tcW w:w="1164" w:type="dxa"/>
          </w:tcPr>
          <w:p w14:paraId="2B7822B6" w14:textId="77777777" w:rsidR="00577207" w:rsidRDefault="00577207">
            <w:pPr>
              <w:pStyle w:val="TableParagraph"/>
              <w:rPr>
                <w:rFonts w:ascii="Times New Roman"/>
                <w:sz w:val="16"/>
              </w:rPr>
            </w:pPr>
          </w:p>
        </w:tc>
        <w:tc>
          <w:tcPr>
            <w:tcW w:w="1579" w:type="dxa"/>
          </w:tcPr>
          <w:p w14:paraId="3AD85DB5" w14:textId="77777777" w:rsidR="00577207" w:rsidRDefault="00577207">
            <w:pPr>
              <w:pStyle w:val="TableParagraph"/>
              <w:rPr>
                <w:rFonts w:ascii="Times New Roman"/>
                <w:sz w:val="16"/>
              </w:rPr>
            </w:pPr>
          </w:p>
        </w:tc>
        <w:tc>
          <w:tcPr>
            <w:tcW w:w="2689" w:type="dxa"/>
          </w:tcPr>
          <w:p w14:paraId="198FCE6F" w14:textId="77777777" w:rsidR="00577207" w:rsidRDefault="00577207">
            <w:pPr>
              <w:pStyle w:val="TableParagraph"/>
              <w:rPr>
                <w:rFonts w:ascii="Times New Roman"/>
                <w:sz w:val="16"/>
              </w:rPr>
            </w:pPr>
          </w:p>
        </w:tc>
      </w:tr>
      <w:tr w:rsidR="00577207" w14:paraId="4D0ACC02" w14:textId="77777777">
        <w:trPr>
          <w:trHeight w:val="1001"/>
        </w:trPr>
        <w:tc>
          <w:tcPr>
            <w:tcW w:w="909" w:type="dxa"/>
          </w:tcPr>
          <w:p w14:paraId="413BE8F1" w14:textId="77777777" w:rsidR="00577207" w:rsidRDefault="00577207">
            <w:pPr>
              <w:pStyle w:val="TableParagraph"/>
              <w:rPr>
                <w:rFonts w:ascii="Times New Roman"/>
                <w:sz w:val="16"/>
              </w:rPr>
            </w:pPr>
          </w:p>
        </w:tc>
        <w:tc>
          <w:tcPr>
            <w:tcW w:w="1578" w:type="dxa"/>
          </w:tcPr>
          <w:p w14:paraId="3264489B" w14:textId="77777777" w:rsidR="00577207" w:rsidRDefault="00577207">
            <w:pPr>
              <w:pStyle w:val="TableParagraph"/>
              <w:rPr>
                <w:rFonts w:ascii="Times New Roman"/>
                <w:sz w:val="16"/>
              </w:rPr>
            </w:pPr>
          </w:p>
        </w:tc>
        <w:tc>
          <w:tcPr>
            <w:tcW w:w="1244" w:type="dxa"/>
          </w:tcPr>
          <w:p w14:paraId="4C424118" w14:textId="77777777" w:rsidR="00577207" w:rsidRDefault="00577207">
            <w:pPr>
              <w:pStyle w:val="TableParagraph"/>
              <w:rPr>
                <w:rFonts w:ascii="Times New Roman"/>
                <w:sz w:val="16"/>
              </w:rPr>
            </w:pPr>
          </w:p>
        </w:tc>
        <w:tc>
          <w:tcPr>
            <w:tcW w:w="1431" w:type="dxa"/>
          </w:tcPr>
          <w:p w14:paraId="24C806F1" w14:textId="77777777" w:rsidR="00577207" w:rsidRDefault="00577207">
            <w:pPr>
              <w:pStyle w:val="TableParagraph"/>
              <w:rPr>
                <w:rFonts w:ascii="Times New Roman"/>
                <w:sz w:val="16"/>
              </w:rPr>
            </w:pPr>
          </w:p>
        </w:tc>
        <w:tc>
          <w:tcPr>
            <w:tcW w:w="1164" w:type="dxa"/>
          </w:tcPr>
          <w:p w14:paraId="28BF217F" w14:textId="77777777" w:rsidR="00577207" w:rsidRDefault="00577207">
            <w:pPr>
              <w:pStyle w:val="TableParagraph"/>
              <w:rPr>
                <w:rFonts w:ascii="Times New Roman"/>
                <w:sz w:val="16"/>
              </w:rPr>
            </w:pPr>
          </w:p>
        </w:tc>
        <w:tc>
          <w:tcPr>
            <w:tcW w:w="1579" w:type="dxa"/>
          </w:tcPr>
          <w:p w14:paraId="4774C5BA" w14:textId="77777777" w:rsidR="00577207" w:rsidRDefault="00577207">
            <w:pPr>
              <w:pStyle w:val="TableParagraph"/>
              <w:rPr>
                <w:rFonts w:ascii="Times New Roman"/>
                <w:sz w:val="16"/>
              </w:rPr>
            </w:pPr>
          </w:p>
        </w:tc>
        <w:tc>
          <w:tcPr>
            <w:tcW w:w="2689" w:type="dxa"/>
          </w:tcPr>
          <w:p w14:paraId="65D23A13" w14:textId="77777777" w:rsidR="00577207" w:rsidRDefault="00577207">
            <w:pPr>
              <w:pStyle w:val="TableParagraph"/>
              <w:rPr>
                <w:rFonts w:ascii="Times New Roman"/>
                <w:sz w:val="16"/>
              </w:rPr>
            </w:pPr>
          </w:p>
        </w:tc>
      </w:tr>
      <w:tr w:rsidR="00577207" w14:paraId="1B17A20D" w14:textId="77777777">
        <w:trPr>
          <w:trHeight w:val="1001"/>
        </w:trPr>
        <w:tc>
          <w:tcPr>
            <w:tcW w:w="909" w:type="dxa"/>
          </w:tcPr>
          <w:p w14:paraId="32415227" w14:textId="77777777" w:rsidR="00577207" w:rsidRDefault="00577207">
            <w:pPr>
              <w:pStyle w:val="TableParagraph"/>
              <w:rPr>
                <w:rFonts w:ascii="Times New Roman"/>
                <w:sz w:val="16"/>
              </w:rPr>
            </w:pPr>
          </w:p>
        </w:tc>
        <w:tc>
          <w:tcPr>
            <w:tcW w:w="1578" w:type="dxa"/>
          </w:tcPr>
          <w:p w14:paraId="0EF96B73" w14:textId="77777777" w:rsidR="00577207" w:rsidRDefault="00577207">
            <w:pPr>
              <w:pStyle w:val="TableParagraph"/>
              <w:rPr>
                <w:rFonts w:ascii="Times New Roman"/>
                <w:sz w:val="16"/>
              </w:rPr>
            </w:pPr>
          </w:p>
        </w:tc>
        <w:tc>
          <w:tcPr>
            <w:tcW w:w="1244" w:type="dxa"/>
          </w:tcPr>
          <w:p w14:paraId="119BE6FC" w14:textId="77777777" w:rsidR="00577207" w:rsidRDefault="00577207">
            <w:pPr>
              <w:pStyle w:val="TableParagraph"/>
              <w:rPr>
                <w:rFonts w:ascii="Times New Roman"/>
                <w:sz w:val="16"/>
              </w:rPr>
            </w:pPr>
          </w:p>
        </w:tc>
        <w:tc>
          <w:tcPr>
            <w:tcW w:w="1431" w:type="dxa"/>
          </w:tcPr>
          <w:p w14:paraId="24F8FA9C" w14:textId="77777777" w:rsidR="00577207" w:rsidRDefault="00577207">
            <w:pPr>
              <w:pStyle w:val="TableParagraph"/>
              <w:rPr>
                <w:rFonts w:ascii="Times New Roman"/>
                <w:sz w:val="16"/>
              </w:rPr>
            </w:pPr>
          </w:p>
        </w:tc>
        <w:tc>
          <w:tcPr>
            <w:tcW w:w="1164" w:type="dxa"/>
          </w:tcPr>
          <w:p w14:paraId="7EB2FAD3" w14:textId="77777777" w:rsidR="00577207" w:rsidRDefault="00577207">
            <w:pPr>
              <w:pStyle w:val="TableParagraph"/>
              <w:rPr>
                <w:rFonts w:ascii="Times New Roman"/>
                <w:sz w:val="16"/>
              </w:rPr>
            </w:pPr>
          </w:p>
        </w:tc>
        <w:tc>
          <w:tcPr>
            <w:tcW w:w="1579" w:type="dxa"/>
          </w:tcPr>
          <w:p w14:paraId="334D6DC9" w14:textId="77777777" w:rsidR="00577207" w:rsidRDefault="00577207">
            <w:pPr>
              <w:pStyle w:val="TableParagraph"/>
              <w:rPr>
                <w:rFonts w:ascii="Times New Roman"/>
                <w:sz w:val="16"/>
              </w:rPr>
            </w:pPr>
          </w:p>
        </w:tc>
        <w:tc>
          <w:tcPr>
            <w:tcW w:w="2689" w:type="dxa"/>
          </w:tcPr>
          <w:p w14:paraId="3C7978AF" w14:textId="77777777" w:rsidR="00577207" w:rsidRDefault="00577207">
            <w:pPr>
              <w:pStyle w:val="TableParagraph"/>
              <w:rPr>
                <w:rFonts w:ascii="Times New Roman"/>
                <w:sz w:val="16"/>
              </w:rPr>
            </w:pPr>
          </w:p>
        </w:tc>
      </w:tr>
      <w:tr w:rsidR="00577207" w14:paraId="7FA56DD6" w14:textId="77777777">
        <w:trPr>
          <w:trHeight w:val="1014"/>
        </w:trPr>
        <w:tc>
          <w:tcPr>
            <w:tcW w:w="909" w:type="dxa"/>
          </w:tcPr>
          <w:p w14:paraId="74B08358" w14:textId="77777777" w:rsidR="00577207" w:rsidRDefault="00577207">
            <w:pPr>
              <w:pStyle w:val="TableParagraph"/>
              <w:rPr>
                <w:rFonts w:ascii="Times New Roman"/>
                <w:sz w:val="16"/>
              </w:rPr>
            </w:pPr>
          </w:p>
        </w:tc>
        <w:tc>
          <w:tcPr>
            <w:tcW w:w="1578" w:type="dxa"/>
          </w:tcPr>
          <w:p w14:paraId="32ABB0C5" w14:textId="77777777" w:rsidR="00577207" w:rsidRDefault="00577207">
            <w:pPr>
              <w:pStyle w:val="TableParagraph"/>
              <w:rPr>
                <w:rFonts w:ascii="Times New Roman"/>
                <w:sz w:val="16"/>
              </w:rPr>
            </w:pPr>
          </w:p>
        </w:tc>
        <w:tc>
          <w:tcPr>
            <w:tcW w:w="1244" w:type="dxa"/>
          </w:tcPr>
          <w:p w14:paraId="7FA93B52" w14:textId="77777777" w:rsidR="00577207" w:rsidRDefault="00577207">
            <w:pPr>
              <w:pStyle w:val="TableParagraph"/>
              <w:rPr>
                <w:rFonts w:ascii="Times New Roman"/>
                <w:sz w:val="16"/>
              </w:rPr>
            </w:pPr>
          </w:p>
        </w:tc>
        <w:tc>
          <w:tcPr>
            <w:tcW w:w="1431" w:type="dxa"/>
          </w:tcPr>
          <w:p w14:paraId="1A55BD1D" w14:textId="77777777" w:rsidR="00577207" w:rsidRDefault="00577207">
            <w:pPr>
              <w:pStyle w:val="TableParagraph"/>
              <w:rPr>
                <w:rFonts w:ascii="Times New Roman"/>
                <w:sz w:val="16"/>
              </w:rPr>
            </w:pPr>
          </w:p>
        </w:tc>
        <w:tc>
          <w:tcPr>
            <w:tcW w:w="1164" w:type="dxa"/>
          </w:tcPr>
          <w:p w14:paraId="6644D2FB" w14:textId="77777777" w:rsidR="00577207" w:rsidRDefault="00577207">
            <w:pPr>
              <w:pStyle w:val="TableParagraph"/>
              <w:rPr>
                <w:rFonts w:ascii="Times New Roman"/>
                <w:sz w:val="16"/>
              </w:rPr>
            </w:pPr>
          </w:p>
        </w:tc>
        <w:tc>
          <w:tcPr>
            <w:tcW w:w="1579" w:type="dxa"/>
          </w:tcPr>
          <w:p w14:paraId="795ED207" w14:textId="77777777" w:rsidR="00577207" w:rsidRDefault="00577207">
            <w:pPr>
              <w:pStyle w:val="TableParagraph"/>
              <w:rPr>
                <w:rFonts w:ascii="Times New Roman"/>
                <w:sz w:val="16"/>
              </w:rPr>
            </w:pPr>
          </w:p>
        </w:tc>
        <w:tc>
          <w:tcPr>
            <w:tcW w:w="2689" w:type="dxa"/>
          </w:tcPr>
          <w:p w14:paraId="45AC577F" w14:textId="77777777" w:rsidR="00577207" w:rsidRDefault="00577207">
            <w:pPr>
              <w:pStyle w:val="TableParagraph"/>
              <w:rPr>
                <w:rFonts w:ascii="Times New Roman"/>
                <w:sz w:val="16"/>
              </w:rPr>
            </w:pPr>
          </w:p>
        </w:tc>
      </w:tr>
      <w:tr w:rsidR="00577207" w14:paraId="562DFA7D" w14:textId="77777777">
        <w:trPr>
          <w:trHeight w:val="1001"/>
        </w:trPr>
        <w:tc>
          <w:tcPr>
            <w:tcW w:w="909" w:type="dxa"/>
          </w:tcPr>
          <w:p w14:paraId="0873AE9F" w14:textId="77777777" w:rsidR="00577207" w:rsidRDefault="00577207">
            <w:pPr>
              <w:pStyle w:val="TableParagraph"/>
              <w:rPr>
                <w:rFonts w:ascii="Times New Roman"/>
                <w:sz w:val="16"/>
              </w:rPr>
            </w:pPr>
          </w:p>
        </w:tc>
        <w:tc>
          <w:tcPr>
            <w:tcW w:w="1578" w:type="dxa"/>
          </w:tcPr>
          <w:p w14:paraId="58FEB13F" w14:textId="77777777" w:rsidR="00577207" w:rsidRDefault="00577207">
            <w:pPr>
              <w:pStyle w:val="TableParagraph"/>
              <w:rPr>
                <w:rFonts w:ascii="Times New Roman"/>
                <w:sz w:val="16"/>
              </w:rPr>
            </w:pPr>
          </w:p>
        </w:tc>
        <w:tc>
          <w:tcPr>
            <w:tcW w:w="1244" w:type="dxa"/>
          </w:tcPr>
          <w:p w14:paraId="3DE2B386" w14:textId="77777777" w:rsidR="00577207" w:rsidRDefault="00577207">
            <w:pPr>
              <w:pStyle w:val="TableParagraph"/>
              <w:rPr>
                <w:rFonts w:ascii="Times New Roman"/>
                <w:sz w:val="16"/>
              </w:rPr>
            </w:pPr>
          </w:p>
        </w:tc>
        <w:tc>
          <w:tcPr>
            <w:tcW w:w="1431" w:type="dxa"/>
          </w:tcPr>
          <w:p w14:paraId="3D0DFC43" w14:textId="77777777" w:rsidR="00577207" w:rsidRDefault="00577207">
            <w:pPr>
              <w:pStyle w:val="TableParagraph"/>
              <w:rPr>
                <w:rFonts w:ascii="Times New Roman"/>
                <w:sz w:val="16"/>
              </w:rPr>
            </w:pPr>
          </w:p>
        </w:tc>
        <w:tc>
          <w:tcPr>
            <w:tcW w:w="1164" w:type="dxa"/>
          </w:tcPr>
          <w:p w14:paraId="5C937559" w14:textId="77777777" w:rsidR="00577207" w:rsidRDefault="00577207">
            <w:pPr>
              <w:pStyle w:val="TableParagraph"/>
              <w:rPr>
                <w:rFonts w:ascii="Times New Roman"/>
                <w:sz w:val="16"/>
              </w:rPr>
            </w:pPr>
          </w:p>
        </w:tc>
        <w:tc>
          <w:tcPr>
            <w:tcW w:w="1579" w:type="dxa"/>
          </w:tcPr>
          <w:p w14:paraId="2009BD76" w14:textId="77777777" w:rsidR="00577207" w:rsidRDefault="00577207">
            <w:pPr>
              <w:pStyle w:val="TableParagraph"/>
              <w:rPr>
                <w:rFonts w:ascii="Times New Roman"/>
                <w:sz w:val="16"/>
              </w:rPr>
            </w:pPr>
          </w:p>
        </w:tc>
        <w:tc>
          <w:tcPr>
            <w:tcW w:w="2689" w:type="dxa"/>
          </w:tcPr>
          <w:p w14:paraId="30B62173" w14:textId="77777777" w:rsidR="00577207" w:rsidRDefault="00577207">
            <w:pPr>
              <w:pStyle w:val="TableParagraph"/>
              <w:rPr>
                <w:rFonts w:ascii="Times New Roman"/>
                <w:sz w:val="16"/>
              </w:rPr>
            </w:pPr>
          </w:p>
        </w:tc>
      </w:tr>
      <w:tr w:rsidR="00577207" w14:paraId="76CEBEE3" w14:textId="77777777">
        <w:trPr>
          <w:trHeight w:val="1001"/>
        </w:trPr>
        <w:tc>
          <w:tcPr>
            <w:tcW w:w="909" w:type="dxa"/>
          </w:tcPr>
          <w:p w14:paraId="3CEF72B7" w14:textId="77777777" w:rsidR="00577207" w:rsidRDefault="00577207">
            <w:pPr>
              <w:pStyle w:val="TableParagraph"/>
              <w:rPr>
                <w:rFonts w:ascii="Times New Roman"/>
                <w:sz w:val="16"/>
              </w:rPr>
            </w:pPr>
          </w:p>
        </w:tc>
        <w:tc>
          <w:tcPr>
            <w:tcW w:w="1578" w:type="dxa"/>
          </w:tcPr>
          <w:p w14:paraId="4910A022" w14:textId="77777777" w:rsidR="00577207" w:rsidRDefault="00577207">
            <w:pPr>
              <w:pStyle w:val="TableParagraph"/>
              <w:rPr>
                <w:rFonts w:ascii="Times New Roman"/>
                <w:sz w:val="16"/>
              </w:rPr>
            </w:pPr>
          </w:p>
        </w:tc>
        <w:tc>
          <w:tcPr>
            <w:tcW w:w="1244" w:type="dxa"/>
          </w:tcPr>
          <w:p w14:paraId="1DDC2766" w14:textId="77777777" w:rsidR="00577207" w:rsidRDefault="00577207">
            <w:pPr>
              <w:pStyle w:val="TableParagraph"/>
              <w:rPr>
                <w:rFonts w:ascii="Times New Roman"/>
                <w:sz w:val="16"/>
              </w:rPr>
            </w:pPr>
          </w:p>
        </w:tc>
        <w:tc>
          <w:tcPr>
            <w:tcW w:w="1431" w:type="dxa"/>
          </w:tcPr>
          <w:p w14:paraId="21E02EE0" w14:textId="77777777" w:rsidR="00577207" w:rsidRDefault="00577207">
            <w:pPr>
              <w:pStyle w:val="TableParagraph"/>
              <w:rPr>
                <w:rFonts w:ascii="Times New Roman"/>
                <w:sz w:val="16"/>
              </w:rPr>
            </w:pPr>
          </w:p>
        </w:tc>
        <w:tc>
          <w:tcPr>
            <w:tcW w:w="1164" w:type="dxa"/>
          </w:tcPr>
          <w:p w14:paraId="30731168" w14:textId="77777777" w:rsidR="00577207" w:rsidRDefault="00577207">
            <w:pPr>
              <w:pStyle w:val="TableParagraph"/>
              <w:rPr>
                <w:rFonts w:ascii="Times New Roman"/>
                <w:sz w:val="16"/>
              </w:rPr>
            </w:pPr>
          </w:p>
        </w:tc>
        <w:tc>
          <w:tcPr>
            <w:tcW w:w="1579" w:type="dxa"/>
          </w:tcPr>
          <w:p w14:paraId="496F87F1" w14:textId="77777777" w:rsidR="00577207" w:rsidRDefault="00577207">
            <w:pPr>
              <w:pStyle w:val="TableParagraph"/>
              <w:rPr>
                <w:rFonts w:ascii="Times New Roman"/>
                <w:sz w:val="16"/>
              </w:rPr>
            </w:pPr>
          </w:p>
        </w:tc>
        <w:tc>
          <w:tcPr>
            <w:tcW w:w="2689" w:type="dxa"/>
          </w:tcPr>
          <w:p w14:paraId="56BEF520" w14:textId="77777777" w:rsidR="00577207" w:rsidRDefault="00577207">
            <w:pPr>
              <w:pStyle w:val="TableParagraph"/>
              <w:rPr>
                <w:rFonts w:ascii="Times New Roman"/>
                <w:sz w:val="16"/>
              </w:rPr>
            </w:pPr>
          </w:p>
        </w:tc>
      </w:tr>
      <w:tr w:rsidR="00577207" w14:paraId="1987C244" w14:textId="77777777">
        <w:trPr>
          <w:trHeight w:val="1014"/>
        </w:trPr>
        <w:tc>
          <w:tcPr>
            <w:tcW w:w="909" w:type="dxa"/>
          </w:tcPr>
          <w:p w14:paraId="747E0ABD" w14:textId="77777777" w:rsidR="00577207" w:rsidRDefault="00577207">
            <w:pPr>
              <w:pStyle w:val="TableParagraph"/>
              <w:rPr>
                <w:rFonts w:ascii="Times New Roman"/>
                <w:sz w:val="16"/>
              </w:rPr>
            </w:pPr>
          </w:p>
        </w:tc>
        <w:tc>
          <w:tcPr>
            <w:tcW w:w="1578" w:type="dxa"/>
          </w:tcPr>
          <w:p w14:paraId="226EF3AA" w14:textId="77777777" w:rsidR="00577207" w:rsidRDefault="00577207">
            <w:pPr>
              <w:pStyle w:val="TableParagraph"/>
              <w:rPr>
                <w:rFonts w:ascii="Times New Roman"/>
                <w:sz w:val="16"/>
              </w:rPr>
            </w:pPr>
          </w:p>
        </w:tc>
        <w:tc>
          <w:tcPr>
            <w:tcW w:w="1244" w:type="dxa"/>
          </w:tcPr>
          <w:p w14:paraId="1586961B" w14:textId="77777777" w:rsidR="00577207" w:rsidRDefault="00577207">
            <w:pPr>
              <w:pStyle w:val="TableParagraph"/>
              <w:rPr>
                <w:rFonts w:ascii="Times New Roman"/>
                <w:sz w:val="16"/>
              </w:rPr>
            </w:pPr>
          </w:p>
        </w:tc>
        <w:tc>
          <w:tcPr>
            <w:tcW w:w="1431" w:type="dxa"/>
          </w:tcPr>
          <w:p w14:paraId="67393903" w14:textId="77777777" w:rsidR="00577207" w:rsidRDefault="00577207">
            <w:pPr>
              <w:pStyle w:val="TableParagraph"/>
              <w:rPr>
                <w:rFonts w:ascii="Times New Roman"/>
                <w:sz w:val="16"/>
              </w:rPr>
            </w:pPr>
          </w:p>
        </w:tc>
        <w:tc>
          <w:tcPr>
            <w:tcW w:w="1164" w:type="dxa"/>
          </w:tcPr>
          <w:p w14:paraId="194D1291" w14:textId="77777777" w:rsidR="00577207" w:rsidRDefault="00577207">
            <w:pPr>
              <w:pStyle w:val="TableParagraph"/>
              <w:rPr>
                <w:rFonts w:ascii="Times New Roman"/>
                <w:sz w:val="16"/>
              </w:rPr>
            </w:pPr>
          </w:p>
        </w:tc>
        <w:tc>
          <w:tcPr>
            <w:tcW w:w="1579" w:type="dxa"/>
          </w:tcPr>
          <w:p w14:paraId="3CCDFC6C" w14:textId="77777777" w:rsidR="00577207" w:rsidRDefault="00577207">
            <w:pPr>
              <w:pStyle w:val="TableParagraph"/>
              <w:rPr>
                <w:rFonts w:ascii="Times New Roman"/>
                <w:sz w:val="16"/>
              </w:rPr>
            </w:pPr>
          </w:p>
        </w:tc>
        <w:tc>
          <w:tcPr>
            <w:tcW w:w="2689" w:type="dxa"/>
          </w:tcPr>
          <w:p w14:paraId="45599A78" w14:textId="77777777" w:rsidR="00577207" w:rsidRDefault="00577207">
            <w:pPr>
              <w:pStyle w:val="TableParagraph"/>
              <w:rPr>
                <w:rFonts w:ascii="Times New Roman"/>
                <w:sz w:val="16"/>
              </w:rPr>
            </w:pPr>
          </w:p>
        </w:tc>
      </w:tr>
      <w:tr w:rsidR="00577207" w14:paraId="4241E92F" w14:textId="77777777">
        <w:trPr>
          <w:trHeight w:val="1001"/>
        </w:trPr>
        <w:tc>
          <w:tcPr>
            <w:tcW w:w="909" w:type="dxa"/>
          </w:tcPr>
          <w:p w14:paraId="083467EC" w14:textId="77777777" w:rsidR="00577207" w:rsidRDefault="00577207">
            <w:pPr>
              <w:pStyle w:val="TableParagraph"/>
              <w:rPr>
                <w:rFonts w:ascii="Times New Roman"/>
                <w:sz w:val="16"/>
              </w:rPr>
            </w:pPr>
          </w:p>
        </w:tc>
        <w:tc>
          <w:tcPr>
            <w:tcW w:w="1578" w:type="dxa"/>
          </w:tcPr>
          <w:p w14:paraId="5D838B92" w14:textId="77777777" w:rsidR="00577207" w:rsidRDefault="00577207">
            <w:pPr>
              <w:pStyle w:val="TableParagraph"/>
              <w:rPr>
                <w:rFonts w:ascii="Times New Roman"/>
                <w:sz w:val="16"/>
              </w:rPr>
            </w:pPr>
          </w:p>
        </w:tc>
        <w:tc>
          <w:tcPr>
            <w:tcW w:w="1244" w:type="dxa"/>
          </w:tcPr>
          <w:p w14:paraId="1A8E3AC8" w14:textId="77777777" w:rsidR="00577207" w:rsidRDefault="00577207">
            <w:pPr>
              <w:pStyle w:val="TableParagraph"/>
              <w:rPr>
                <w:rFonts w:ascii="Times New Roman"/>
                <w:sz w:val="16"/>
              </w:rPr>
            </w:pPr>
          </w:p>
        </w:tc>
        <w:tc>
          <w:tcPr>
            <w:tcW w:w="1431" w:type="dxa"/>
          </w:tcPr>
          <w:p w14:paraId="5D71BCDB" w14:textId="77777777" w:rsidR="00577207" w:rsidRDefault="00577207">
            <w:pPr>
              <w:pStyle w:val="TableParagraph"/>
              <w:rPr>
                <w:rFonts w:ascii="Times New Roman"/>
                <w:sz w:val="16"/>
              </w:rPr>
            </w:pPr>
          </w:p>
        </w:tc>
        <w:tc>
          <w:tcPr>
            <w:tcW w:w="1164" w:type="dxa"/>
          </w:tcPr>
          <w:p w14:paraId="6F671238" w14:textId="77777777" w:rsidR="00577207" w:rsidRDefault="00577207">
            <w:pPr>
              <w:pStyle w:val="TableParagraph"/>
              <w:rPr>
                <w:rFonts w:ascii="Times New Roman"/>
                <w:sz w:val="16"/>
              </w:rPr>
            </w:pPr>
          </w:p>
        </w:tc>
        <w:tc>
          <w:tcPr>
            <w:tcW w:w="1579" w:type="dxa"/>
          </w:tcPr>
          <w:p w14:paraId="6032E76D" w14:textId="77777777" w:rsidR="00577207" w:rsidRDefault="00577207">
            <w:pPr>
              <w:pStyle w:val="TableParagraph"/>
              <w:rPr>
                <w:rFonts w:ascii="Times New Roman"/>
                <w:sz w:val="16"/>
              </w:rPr>
            </w:pPr>
          </w:p>
        </w:tc>
        <w:tc>
          <w:tcPr>
            <w:tcW w:w="2689" w:type="dxa"/>
          </w:tcPr>
          <w:p w14:paraId="1BE52ED2" w14:textId="77777777" w:rsidR="00577207" w:rsidRDefault="00577207">
            <w:pPr>
              <w:pStyle w:val="TableParagraph"/>
              <w:rPr>
                <w:rFonts w:ascii="Times New Roman"/>
                <w:sz w:val="16"/>
              </w:rPr>
            </w:pPr>
          </w:p>
        </w:tc>
      </w:tr>
      <w:tr w:rsidR="00577207" w14:paraId="5507FEAD" w14:textId="77777777">
        <w:trPr>
          <w:trHeight w:val="1001"/>
        </w:trPr>
        <w:tc>
          <w:tcPr>
            <w:tcW w:w="909" w:type="dxa"/>
          </w:tcPr>
          <w:p w14:paraId="759B8112" w14:textId="77777777" w:rsidR="00577207" w:rsidRDefault="00577207">
            <w:pPr>
              <w:pStyle w:val="TableParagraph"/>
              <w:rPr>
                <w:rFonts w:ascii="Times New Roman"/>
                <w:sz w:val="16"/>
              </w:rPr>
            </w:pPr>
          </w:p>
        </w:tc>
        <w:tc>
          <w:tcPr>
            <w:tcW w:w="1578" w:type="dxa"/>
          </w:tcPr>
          <w:p w14:paraId="69B376F0" w14:textId="77777777" w:rsidR="00577207" w:rsidRDefault="00577207">
            <w:pPr>
              <w:pStyle w:val="TableParagraph"/>
              <w:rPr>
                <w:rFonts w:ascii="Times New Roman"/>
                <w:sz w:val="16"/>
              </w:rPr>
            </w:pPr>
          </w:p>
        </w:tc>
        <w:tc>
          <w:tcPr>
            <w:tcW w:w="1244" w:type="dxa"/>
          </w:tcPr>
          <w:p w14:paraId="24E6C881" w14:textId="77777777" w:rsidR="00577207" w:rsidRDefault="00577207">
            <w:pPr>
              <w:pStyle w:val="TableParagraph"/>
              <w:rPr>
                <w:rFonts w:ascii="Times New Roman"/>
                <w:sz w:val="16"/>
              </w:rPr>
            </w:pPr>
          </w:p>
        </w:tc>
        <w:tc>
          <w:tcPr>
            <w:tcW w:w="1431" w:type="dxa"/>
          </w:tcPr>
          <w:p w14:paraId="44A6C53E" w14:textId="77777777" w:rsidR="00577207" w:rsidRDefault="00577207">
            <w:pPr>
              <w:pStyle w:val="TableParagraph"/>
              <w:rPr>
                <w:rFonts w:ascii="Times New Roman"/>
                <w:sz w:val="16"/>
              </w:rPr>
            </w:pPr>
          </w:p>
        </w:tc>
        <w:tc>
          <w:tcPr>
            <w:tcW w:w="1164" w:type="dxa"/>
          </w:tcPr>
          <w:p w14:paraId="4CE9C732" w14:textId="77777777" w:rsidR="00577207" w:rsidRDefault="00577207">
            <w:pPr>
              <w:pStyle w:val="TableParagraph"/>
              <w:rPr>
                <w:rFonts w:ascii="Times New Roman"/>
                <w:sz w:val="16"/>
              </w:rPr>
            </w:pPr>
          </w:p>
        </w:tc>
        <w:tc>
          <w:tcPr>
            <w:tcW w:w="1579" w:type="dxa"/>
          </w:tcPr>
          <w:p w14:paraId="3F8BA3AE" w14:textId="77777777" w:rsidR="00577207" w:rsidRDefault="00577207">
            <w:pPr>
              <w:pStyle w:val="TableParagraph"/>
              <w:rPr>
                <w:rFonts w:ascii="Times New Roman"/>
                <w:sz w:val="16"/>
              </w:rPr>
            </w:pPr>
          </w:p>
        </w:tc>
        <w:tc>
          <w:tcPr>
            <w:tcW w:w="2689" w:type="dxa"/>
          </w:tcPr>
          <w:p w14:paraId="6B130DDE" w14:textId="77777777" w:rsidR="00577207" w:rsidRDefault="00577207">
            <w:pPr>
              <w:pStyle w:val="TableParagraph"/>
              <w:rPr>
                <w:rFonts w:ascii="Times New Roman"/>
                <w:sz w:val="16"/>
              </w:rPr>
            </w:pPr>
          </w:p>
        </w:tc>
      </w:tr>
      <w:tr w:rsidR="00577207" w14:paraId="6F28AB26" w14:textId="77777777">
        <w:trPr>
          <w:trHeight w:val="1014"/>
        </w:trPr>
        <w:tc>
          <w:tcPr>
            <w:tcW w:w="909" w:type="dxa"/>
          </w:tcPr>
          <w:p w14:paraId="2EC20499" w14:textId="77777777" w:rsidR="00577207" w:rsidRDefault="00577207">
            <w:pPr>
              <w:pStyle w:val="TableParagraph"/>
              <w:rPr>
                <w:rFonts w:ascii="Times New Roman"/>
                <w:sz w:val="16"/>
              </w:rPr>
            </w:pPr>
          </w:p>
        </w:tc>
        <w:tc>
          <w:tcPr>
            <w:tcW w:w="1578" w:type="dxa"/>
          </w:tcPr>
          <w:p w14:paraId="64371B93" w14:textId="77777777" w:rsidR="00577207" w:rsidRDefault="00577207">
            <w:pPr>
              <w:pStyle w:val="TableParagraph"/>
              <w:rPr>
                <w:rFonts w:ascii="Times New Roman"/>
                <w:sz w:val="16"/>
              </w:rPr>
            </w:pPr>
          </w:p>
        </w:tc>
        <w:tc>
          <w:tcPr>
            <w:tcW w:w="1244" w:type="dxa"/>
          </w:tcPr>
          <w:p w14:paraId="3129C6DF" w14:textId="77777777" w:rsidR="00577207" w:rsidRDefault="00577207">
            <w:pPr>
              <w:pStyle w:val="TableParagraph"/>
              <w:rPr>
                <w:rFonts w:ascii="Times New Roman"/>
                <w:sz w:val="16"/>
              </w:rPr>
            </w:pPr>
          </w:p>
        </w:tc>
        <w:tc>
          <w:tcPr>
            <w:tcW w:w="1431" w:type="dxa"/>
          </w:tcPr>
          <w:p w14:paraId="2ABF2524" w14:textId="77777777" w:rsidR="00577207" w:rsidRDefault="00577207">
            <w:pPr>
              <w:pStyle w:val="TableParagraph"/>
              <w:rPr>
                <w:rFonts w:ascii="Times New Roman"/>
                <w:sz w:val="16"/>
              </w:rPr>
            </w:pPr>
          </w:p>
        </w:tc>
        <w:tc>
          <w:tcPr>
            <w:tcW w:w="1164" w:type="dxa"/>
          </w:tcPr>
          <w:p w14:paraId="02009E8A" w14:textId="77777777" w:rsidR="00577207" w:rsidRDefault="00577207">
            <w:pPr>
              <w:pStyle w:val="TableParagraph"/>
              <w:rPr>
                <w:rFonts w:ascii="Times New Roman"/>
                <w:sz w:val="16"/>
              </w:rPr>
            </w:pPr>
          </w:p>
        </w:tc>
        <w:tc>
          <w:tcPr>
            <w:tcW w:w="1579" w:type="dxa"/>
          </w:tcPr>
          <w:p w14:paraId="6CCEBA0B" w14:textId="77777777" w:rsidR="00577207" w:rsidRDefault="00577207">
            <w:pPr>
              <w:pStyle w:val="TableParagraph"/>
              <w:rPr>
                <w:rFonts w:ascii="Times New Roman"/>
                <w:sz w:val="16"/>
              </w:rPr>
            </w:pPr>
          </w:p>
        </w:tc>
        <w:tc>
          <w:tcPr>
            <w:tcW w:w="2689" w:type="dxa"/>
          </w:tcPr>
          <w:p w14:paraId="51C434C1" w14:textId="77777777" w:rsidR="00577207" w:rsidRDefault="00577207">
            <w:pPr>
              <w:pStyle w:val="TableParagraph"/>
              <w:rPr>
                <w:rFonts w:ascii="Times New Roman"/>
                <w:sz w:val="16"/>
              </w:rPr>
            </w:pPr>
          </w:p>
        </w:tc>
      </w:tr>
    </w:tbl>
    <w:p w14:paraId="063AC53F" w14:textId="77777777" w:rsidR="00577207" w:rsidRDefault="00577207">
      <w:pPr>
        <w:rPr>
          <w:rFonts w:ascii="Times New Roman"/>
          <w:sz w:val="16"/>
        </w:rPr>
        <w:sectPr w:rsidR="00577207">
          <w:pgSz w:w="11900" w:h="16840"/>
          <w:pgMar w:top="1280" w:right="420" w:bottom="420" w:left="580" w:header="0" w:footer="220" w:gutter="0"/>
          <w:cols w:space="720"/>
        </w:sectPr>
      </w:pPr>
    </w:p>
    <w:p w14:paraId="17ADBFDB" w14:textId="77777777" w:rsidR="00577207" w:rsidRDefault="002F2690">
      <w:pPr>
        <w:spacing w:before="159" w:after="12"/>
        <w:ind w:left="186"/>
        <w:rPr>
          <w:b/>
          <w:sz w:val="20"/>
        </w:rPr>
      </w:pPr>
      <w:r>
        <w:rPr>
          <w:b/>
          <w:sz w:val="20"/>
        </w:rPr>
        <w:lastRenderedPageBreak/>
        <w:t>Wheelchair Maintenance Log</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6"/>
        <w:gridCol w:w="1404"/>
        <w:gridCol w:w="1203"/>
        <w:gridCol w:w="1524"/>
        <w:gridCol w:w="1016"/>
        <w:gridCol w:w="1350"/>
        <w:gridCol w:w="1551"/>
        <w:gridCol w:w="1645"/>
      </w:tblGrid>
      <w:tr w:rsidR="00577207" w14:paraId="7EA6ADCB" w14:textId="77777777">
        <w:trPr>
          <w:trHeight w:val="239"/>
        </w:trPr>
        <w:tc>
          <w:tcPr>
            <w:tcW w:w="896" w:type="dxa"/>
          </w:tcPr>
          <w:p w14:paraId="7FA5F059" w14:textId="77777777" w:rsidR="00577207" w:rsidRDefault="002F2690">
            <w:pPr>
              <w:pStyle w:val="TableParagraph"/>
              <w:spacing w:line="219" w:lineRule="exact"/>
              <w:ind w:left="219"/>
              <w:rPr>
                <w:b/>
                <w:sz w:val="20"/>
              </w:rPr>
            </w:pPr>
            <w:r>
              <w:rPr>
                <w:b/>
                <w:sz w:val="20"/>
              </w:rPr>
              <w:t>Date</w:t>
            </w:r>
          </w:p>
        </w:tc>
        <w:tc>
          <w:tcPr>
            <w:tcW w:w="1404" w:type="dxa"/>
          </w:tcPr>
          <w:p w14:paraId="1C028497" w14:textId="77777777" w:rsidR="00577207" w:rsidRDefault="002F2690">
            <w:pPr>
              <w:pStyle w:val="TableParagraph"/>
              <w:spacing w:line="219" w:lineRule="exact"/>
              <w:ind w:left="286"/>
              <w:rPr>
                <w:b/>
                <w:sz w:val="20"/>
              </w:rPr>
            </w:pPr>
            <w:r>
              <w:rPr>
                <w:b/>
                <w:sz w:val="20"/>
              </w:rPr>
              <w:t>Chair No</w:t>
            </w:r>
          </w:p>
        </w:tc>
        <w:tc>
          <w:tcPr>
            <w:tcW w:w="1203" w:type="dxa"/>
          </w:tcPr>
          <w:p w14:paraId="27A54AE1" w14:textId="77777777" w:rsidR="00577207" w:rsidRDefault="002F2690">
            <w:pPr>
              <w:pStyle w:val="TableParagraph"/>
              <w:spacing w:line="219" w:lineRule="exact"/>
              <w:ind w:left="260"/>
              <w:rPr>
                <w:b/>
                <w:sz w:val="20"/>
              </w:rPr>
            </w:pPr>
            <w:r>
              <w:rPr>
                <w:b/>
                <w:sz w:val="20"/>
              </w:rPr>
              <w:t>Brakes</w:t>
            </w:r>
          </w:p>
        </w:tc>
        <w:tc>
          <w:tcPr>
            <w:tcW w:w="1524" w:type="dxa"/>
          </w:tcPr>
          <w:p w14:paraId="0B367228" w14:textId="77777777" w:rsidR="00577207" w:rsidRDefault="002F2690">
            <w:pPr>
              <w:pStyle w:val="TableParagraph"/>
              <w:spacing w:line="219" w:lineRule="exact"/>
              <w:ind w:left="301"/>
              <w:rPr>
                <w:b/>
                <w:sz w:val="20"/>
              </w:rPr>
            </w:pPr>
            <w:r>
              <w:rPr>
                <w:b/>
                <w:sz w:val="20"/>
              </w:rPr>
              <w:t>Footrests</w:t>
            </w:r>
          </w:p>
        </w:tc>
        <w:tc>
          <w:tcPr>
            <w:tcW w:w="1016" w:type="dxa"/>
          </w:tcPr>
          <w:p w14:paraId="42C628E5" w14:textId="77777777" w:rsidR="00577207" w:rsidRDefault="002F2690">
            <w:pPr>
              <w:pStyle w:val="TableParagraph"/>
              <w:spacing w:line="219" w:lineRule="exact"/>
              <w:ind w:left="235"/>
              <w:rPr>
                <w:b/>
                <w:sz w:val="20"/>
              </w:rPr>
            </w:pPr>
            <w:proofErr w:type="spellStart"/>
            <w:r>
              <w:rPr>
                <w:b/>
                <w:sz w:val="20"/>
              </w:rPr>
              <w:t>Tyres</w:t>
            </w:r>
            <w:proofErr w:type="spellEnd"/>
          </w:p>
        </w:tc>
        <w:tc>
          <w:tcPr>
            <w:tcW w:w="1350" w:type="dxa"/>
          </w:tcPr>
          <w:p w14:paraId="471BB427" w14:textId="77777777" w:rsidR="00577207" w:rsidRDefault="002F2690">
            <w:pPr>
              <w:pStyle w:val="TableParagraph"/>
              <w:spacing w:line="219" w:lineRule="exact"/>
              <w:ind w:left="275"/>
              <w:rPr>
                <w:b/>
                <w:sz w:val="20"/>
              </w:rPr>
            </w:pPr>
            <w:r>
              <w:rPr>
                <w:b/>
                <w:sz w:val="20"/>
              </w:rPr>
              <w:t>Cleaned</w:t>
            </w:r>
          </w:p>
        </w:tc>
        <w:tc>
          <w:tcPr>
            <w:tcW w:w="1551" w:type="dxa"/>
          </w:tcPr>
          <w:p w14:paraId="0CDB29A4" w14:textId="77777777" w:rsidR="00577207" w:rsidRDefault="002F2690">
            <w:pPr>
              <w:pStyle w:val="TableParagraph"/>
              <w:spacing w:line="219" w:lineRule="exact"/>
              <w:ind w:left="316"/>
              <w:rPr>
                <w:b/>
                <w:sz w:val="20"/>
              </w:rPr>
            </w:pPr>
            <w:r>
              <w:rPr>
                <w:b/>
                <w:sz w:val="20"/>
              </w:rPr>
              <w:t>Signature</w:t>
            </w:r>
          </w:p>
        </w:tc>
        <w:tc>
          <w:tcPr>
            <w:tcW w:w="1645" w:type="dxa"/>
          </w:tcPr>
          <w:p w14:paraId="4ED93A84" w14:textId="77777777" w:rsidR="00577207" w:rsidRDefault="002F2690">
            <w:pPr>
              <w:pStyle w:val="TableParagraph"/>
              <w:spacing w:line="219" w:lineRule="exact"/>
              <w:ind w:left="317"/>
              <w:rPr>
                <w:b/>
                <w:sz w:val="20"/>
              </w:rPr>
            </w:pPr>
            <w:r>
              <w:rPr>
                <w:b/>
                <w:sz w:val="20"/>
              </w:rPr>
              <w:t>Comments</w:t>
            </w:r>
          </w:p>
        </w:tc>
      </w:tr>
      <w:tr w:rsidR="00577207" w14:paraId="3779A06D" w14:textId="77777777">
        <w:trPr>
          <w:trHeight w:val="1014"/>
        </w:trPr>
        <w:tc>
          <w:tcPr>
            <w:tcW w:w="896" w:type="dxa"/>
          </w:tcPr>
          <w:p w14:paraId="5B664EC3" w14:textId="77777777" w:rsidR="00577207" w:rsidRDefault="00577207">
            <w:pPr>
              <w:pStyle w:val="TableParagraph"/>
              <w:rPr>
                <w:rFonts w:ascii="Times New Roman"/>
                <w:sz w:val="16"/>
              </w:rPr>
            </w:pPr>
          </w:p>
        </w:tc>
        <w:tc>
          <w:tcPr>
            <w:tcW w:w="1404" w:type="dxa"/>
          </w:tcPr>
          <w:p w14:paraId="7EE87F27" w14:textId="77777777" w:rsidR="00577207" w:rsidRDefault="00577207">
            <w:pPr>
              <w:pStyle w:val="TableParagraph"/>
              <w:rPr>
                <w:rFonts w:ascii="Times New Roman"/>
                <w:sz w:val="16"/>
              </w:rPr>
            </w:pPr>
          </w:p>
        </w:tc>
        <w:tc>
          <w:tcPr>
            <w:tcW w:w="1203" w:type="dxa"/>
          </w:tcPr>
          <w:p w14:paraId="38630616" w14:textId="77777777" w:rsidR="00577207" w:rsidRDefault="00577207">
            <w:pPr>
              <w:pStyle w:val="TableParagraph"/>
              <w:rPr>
                <w:rFonts w:ascii="Times New Roman"/>
                <w:sz w:val="16"/>
              </w:rPr>
            </w:pPr>
          </w:p>
        </w:tc>
        <w:tc>
          <w:tcPr>
            <w:tcW w:w="1524" w:type="dxa"/>
          </w:tcPr>
          <w:p w14:paraId="49ED4AD7" w14:textId="77777777" w:rsidR="00577207" w:rsidRDefault="00577207">
            <w:pPr>
              <w:pStyle w:val="TableParagraph"/>
              <w:rPr>
                <w:rFonts w:ascii="Times New Roman"/>
                <w:sz w:val="16"/>
              </w:rPr>
            </w:pPr>
          </w:p>
        </w:tc>
        <w:tc>
          <w:tcPr>
            <w:tcW w:w="1016" w:type="dxa"/>
          </w:tcPr>
          <w:p w14:paraId="2F5CF392" w14:textId="77777777" w:rsidR="00577207" w:rsidRDefault="00577207">
            <w:pPr>
              <w:pStyle w:val="TableParagraph"/>
              <w:rPr>
                <w:rFonts w:ascii="Times New Roman"/>
                <w:sz w:val="16"/>
              </w:rPr>
            </w:pPr>
          </w:p>
        </w:tc>
        <w:tc>
          <w:tcPr>
            <w:tcW w:w="1350" w:type="dxa"/>
          </w:tcPr>
          <w:p w14:paraId="1BF8FD3C" w14:textId="77777777" w:rsidR="00577207" w:rsidRDefault="00577207">
            <w:pPr>
              <w:pStyle w:val="TableParagraph"/>
              <w:rPr>
                <w:rFonts w:ascii="Times New Roman"/>
                <w:sz w:val="16"/>
              </w:rPr>
            </w:pPr>
          </w:p>
        </w:tc>
        <w:tc>
          <w:tcPr>
            <w:tcW w:w="1551" w:type="dxa"/>
          </w:tcPr>
          <w:p w14:paraId="3A17AE6E" w14:textId="77777777" w:rsidR="00577207" w:rsidRDefault="00577207">
            <w:pPr>
              <w:pStyle w:val="TableParagraph"/>
              <w:rPr>
                <w:rFonts w:ascii="Times New Roman"/>
                <w:sz w:val="16"/>
              </w:rPr>
            </w:pPr>
          </w:p>
        </w:tc>
        <w:tc>
          <w:tcPr>
            <w:tcW w:w="1645" w:type="dxa"/>
          </w:tcPr>
          <w:p w14:paraId="398B7E50" w14:textId="77777777" w:rsidR="00577207" w:rsidRDefault="00577207">
            <w:pPr>
              <w:pStyle w:val="TableParagraph"/>
              <w:rPr>
                <w:rFonts w:ascii="Times New Roman"/>
                <w:sz w:val="16"/>
              </w:rPr>
            </w:pPr>
          </w:p>
        </w:tc>
      </w:tr>
      <w:tr w:rsidR="00577207" w14:paraId="3196E6B9" w14:textId="77777777">
        <w:trPr>
          <w:trHeight w:val="1001"/>
        </w:trPr>
        <w:tc>
          <w:tcPr>
            <w:tcW w:w="896" w:type="dxa"/>
          </w:tcPr>
          <w:p w14:paraId="500C3583" w14:textId="77777777" w:rsidR="00577207" w:rsidRDefault="00577207">
            <w:pPr>
              <w:pStyle w:val="TableParagraph"/>
              <w:rPr>
                <w:rFonts w:ascii="Times New Roman"/>
                <w:sz w:val="16"/>
              </w:rPr>
            </w:pPr>
          </w:p>
        </w:tc>
        <w:tc>
          <w:tcPr>
            <w:tcW w:w="1404" w:type="dxa"/>
          </w:tcPr>
          <w:p w14:paraId="7F6DBA1A" w14:textId="77777777" w:rsidR="00577207" w:rsidRDefault="00577207">
            <w:pPr>
              <w:pStyle w:val="TableParagraph"/>
              <w:rPr>
                <w:rFonts w:ascii="Times New Roman"/>
                <w:sz w:val="16"/>
              </w:rPr>
            </w:pPr>
          </w:p>
        </w:tc>
        <w:tc>
          <w:tcPr>
            <w:tcW w:w="1203" w:type="dxa"/>
          </w:tcPr>
          <w:p w14:paraId="2F897DA5" w14:textId="77777777" w:rsidR="00577207" w:rsidRDefault="00577207">
            <w:pPr>
              <w:pStyle w:val="TableParagraph"/>
              <w:rPr>
                <w:rFonts w:ascii="Times New Roman"/>
                <w:sz w:val="16"/>
              </w:rPr>
            </w:pPr>
          </w:p>
        </w:tc>
        <w:tc>
          <w:tcPr>
            <w:tcW w:w="1524" w:type="dxa"/>
          </w:tcPr>
          <w:p w14:paraId="48A5E2B5" w14:textId="77777777" w:rsidR="00577207" w:rsidRDefault="00577207">
            <w:pPr>
              <w:pStyle w:val="TableParagraph"/>
              <w:rPr>
                <w:rFonts w:ascii="Times New Roman"/>
                <w:sz w:val="16"/>
              </w:rPr>
            </w:pPr>
          </w:p>
        </w:tc>
        <w:tc>
          <w:tcPr>
            <w:tcW w:w="1016" w:type="dxa"/>
          </w:tcPr>
          <w:p w14:paraId="1EF70356" w14:textId="77777777" w:rsidR="00577207" w:rsidRDefault="00577207">
            <w:pPr>
              <w:pStyle w:val="TableParagraph"/>
              <w:rPr>
                <w:rFonts w:ascii="Times New Roman"/>
                <w:sz w:val="16"/>
              </w:rPr>
            </w:pPr>
          </w:p>
        </w:tc>
        <w:tc>
          <w:tcPr>
            <w:tcW w:w="1350" w:type="dxa"/>
          </w:tcPr>
          <w:p w14:paraId="0547BBF5" w14:textId="77777777" w:rsidR="00577207" w:rsidRDefault="00577207">
            <w:pPr>
              <w:pStyle w:val="TableParagraph"/>
              <w:rPr>
                <w:rFonts w:ascii="Times New Roman"/>
                <w:sz w:val="16"/>
              </w:rPr>
            </w:pPr>
          </w:p>
        </w:tc>
        <w:tc>
          <w:tcPr>
            <w:tcW w:w="1551" w:type="dxa"/>
          </w:tcPr>
          <w:p w14:paraId="2C0264F2" w14:textId="77777777" w:rsidR="00577207" w:rsidRDefault="00577207">
            <w:pPr>
              <w:pStyle w:val="TableParagraph"/>
              <w:rPr>
                <w:rFonts w:ascii="Times New Roman"/>
                <w:sz w:val="16"/>
              </w:rPr>
            </w:pPr>
          </w:p>
        </w:tc>
        <w:tc>
          <w:tcPr>
            <w:tcW w:w="1645" w:type="dxa"/>
          </w:tcPr>
          <w:p w14:paraId="72E76191" w14:textId="77777777" w:rsidR="00577207" w:rsidRDefault="00577207">
            <w:pPr>
              <w:pStyle w:val="TableParagraph"/>
              <w:rPr>
                <w:rFonts w:ascii="Times New Roman"/>
                <w:sz w:val="16"/>
              </w:rPr>
            </w:pPr>
          </w:p>
        </w:tc>
      </w:tr>
      <w:tr w:rsidR="00577207" w14:paraId="15F01B2D" w14:textId="77777777">
        <w:trPr>
          <w:trHeight w:val="1001"/>
        </w:trPr>
        <w:tc>
          <w:tcPr>
            <w:tcW w:w="896" w:type="dxa"/>
          </w:tcPr>
          <w:p w14:paraId="051E022E" w14:textId="77777777" w:rsidR="00577207" w:rsidRDefault="00577207">
            <w:pPr>
              <w:pStyle w:val="TableParagraph"/>
              <w:rPr>
                <w:rFonts w:ascii="Times New Roman"/>
                <w:sz w:val="16"/>
              </w:rPr>
            </w:pPr>
          </w:p>
        </w:tc>
        <w:tc>
          <w:tcPr>
            <w:tcW w:w="1404" w:type="dxa"/>
          </w:tcPr>
          <w:p w14:paraId="6B465050" w14:textId="77777777" w:rsidR="00577207" w:rsidRDefault="00577207">
            <w:pPr>
              <w:pStyle w:val="TableParagraph"/>
              <w:rPr>
                <w:rFonts w:ascii="Times New Roman"/>
                <w:sz w:val="16"/>
              </w:rPr>
            </w:pPr>
          </w:p>
        </w:tc>
        <w:tc>
          <w:tcPr>
            <w:tcW w:w="1203" w:type="dxa"/>
          </w:tcPr>
          <w:p w14:paraId="0383F059" w14:textId="77777777" w:rsidR="00577207" w:rsidRDefault="00577207">
            <w:pPr>
              <w:pStyle w:val="TableParagraph"/>
              <w:rPr>
                <w:rFonts w:ascii="Times New Roman"/>
                <w:sz w:val="16"/>
              </w:rPr>
            </w:pPr>
          </w:p>
        </w:tc>
        <w:tc>
          <w:tcPr>
            <w:tcW w:w="1524" w:type="dxa"/>
          </w:tcPr>
          <w:p w14:paraId="77A82D5E" w14:textId="77777777" w:rsidR="00577207" w:rsidRDefault="00577207">
            <w:pPr>
              <w:pStyle w:val="TableParagraph"/>
              <w:rPr>
                <w:rFonts w:ascii="Times New Roman"/>
                <w:sz w:val="16"/>
              </w:rPr>
            </w:pPr>
          </w:p>
        </w:tc>
        <w:tc>
          <w:tcPr>
            <w:tcW w:w="1016" w:type="dxa"/>
          </w:tcPr>
          <w:p w14:paraId="09E16158" w14:textId="77777777" w:rsidR="00577207" w:rsidRDefault="00577207">
            <w:pPr>
              <w:pStyle w:val="TableParagraph"/>
              <w:rPr>
                <w:rFonts w:ascii="Times New Roman"/>
                <w:sz w:val="16"/>
              </w:rPr>
            </w:pPr>
          </w:p>
        </w:tc>
        <w:tc>
          <w:tcPr>
            <w:tcW w:w="1350" w:type="dxa"/>
          </w:tcPr>
          <w:p w14:paraId="2660198E" w14:textId="77777777" w:rsidR="00577207" w:rsidRDefault="00577207">
            <w:pPr>
              <w:pStyle w:val="TableParagraph"/>
              <w:rPr>
                <w:rFonts w:ascii="Times New Roman"/>
                <w:sz w:val="16"/>
              </w:rPr>
            </w:pPr>
          </w:p>
        </w:tc>
        <w:tc>
          <w:tcPr>
            <w:tcW w:w="1551" w:type="dxa"/>
          </w:tcPr>
          <w:p w14:paraId="4FC112FC" w14:textId="77777777" w:rsidR="00577207" w:rsidRDefault="00577207">
            <w:pPr>
              <w:pStyle w:val="TableParagraph"/>
              <w:rPr>
                <w:rFonts w:ascii="Times New Roman"/>
                <w:sz w:val="16"/>
              </w:rPr>
            </w:pPr>
          </w:p>
        </w:tc>
        <w:tc>
          <w:tcPr>
            <w:tcW w:w="1645" w:type="dxa"/>
          </w:tcPr>
          <w:p w14:paraId="3D022271" w14:textId="77777777" w:rsidR="00577207" w:rsidRDefault="00577207">
            <w:pPr>
              <w:pStyle w:val="TableParagraph"/>
              <w:rPr>
                <w:rFonts w:ascii="Times New Roman"/>
                <w:sz w:val="16"/>
              </w:rPr>
            </w:pPr>
          </w:p>
        </w:tc>
      </w:tr>
      <w:tr w:rsidR="00577207" w14:paraId="4BA27AA2" w14:textId="77777777">
        <w:trPr>
          <w:trHeight w:val="1014"/>
        </w:trPr>
        <w:tc>
          <w:tcPr>
            <w:tcW w:w="896" w:type="dxa"/>
          </w:tcPr>
          <w:p w14:paraId="374F43D2" w14:textId="77777777" w:rsidR="00577207" w:rsidRDefault="00577207">
            <w:pPr>
              <w:pStyle w:val="TableParagraph"/>
              <w:rPr>
                <w:rFonts w:ascii="Times New Roman"/>
                <w:sz w:val="16"/>
              </w:rPr>
            </w:pPr>
          </w:p>
        </w:tc>
        <w:tc>
          <w:tcPr>
            <w:tcW w:w="1404" w:type="dxa"/>
          </w:tcPr>
          <w:p w14:paraId="76E9AB26" w14:textId="77777777" w:rsidR="00577207" w:rsidRDefault="00577207">
            <w:pPr>
              <w:pStyle w:val="TableParagraph"/>
              <w:rPr>
                <w:rFonts w:ascii="Times New Roman"/>
                <w:sz w:val="16"/>
              </w:rPr>
            </w:pPr>
          </w:p>
        </w:tc>
        <w:tc>
          <w:tcPr>
            <w:tcW w:w="1203" w:type="dxa"/>
          </w:tcPr>
          <w:p w14:paraId="7D57C52A" w14:textId="77777777" w:rsidR="00577207" w:rsidRDefault="00577207">
            <w:pPr>
              <w:pStyle w:val="TableParagraph"/>
              <w:rPr>
                <w:rFonts w:ascii="Times New Roman"/>
                <w:sz w:val="16"/>
              </w:rPr>
            </w:pPr>
          </w:p>
        </w:tc>
        <w:tc>
          <w:tcPr>
            <w:tcW w:w="1524" w:type="dxa"/>
          </w:tcPr>
          <w:p w14:paraId="2B33DFE9" w14:textId="77777777" w:rsidR="00577207" w:rsidRDefault="00577207">
            <w:pPr>
              <w:pStyle w:val="TableParagraph"/>
              <w:rPr>
                <w:rFonts w:ascii="Times New Roman"/>
                <w:sz w:val="16"/>
              </w:rPr>
            </w:pPr>
          </w:p>
        </w:tc>
        <w:tc>
          <w:tcPr>
            <w:tcW w:w="1016" w:type="dxa"/>
          </w:tcPr>
          <w:p w14:paraId="0021A6AB" w14:textId="77777777" w:rsidR="00577207" w:rsidRDefault="00577207">
            <w:pPr>
              <w:pStyle w:val="TableParagraph"/>
              <w:rPr>
                <w:rFonts w:ascii="Times New Roman"/>
                <w:sz w:val="16"/>
              </w:rPr>
            </w:pPr>
          </w:p>
        </w:tc>
        <w:tc>
          <w:tcPr>
            <w:tcW w:w="1350" w:type="dxa"/>
          </w:tcPr>
          <w:p w14:paraId="2603AA5E" w14:textId="77777777" w:rsidR="00577207" w:rsidRDefault="00577207">
            <w:pPr>
              <w:pStyle w:val="TableParagraph"/>
              <w:rPr>
                <w:rFonts w:ascii="Times New Roman"/>
                <w:sz w:val="16"/>
              </w:rPr>
            </w:pPr>
          </w:p>
        </w:tc>
        <w:tc>
          <w:tcPr>
            <w:tcW w:w="1551" w:type="dxa"/>
          </w:tcPr>
          <w:p w14:paraId="75AB8D1F" w14:textId="77777777" w:rsidR="00577207" w:rsidRDefault="00577207">
            <w:pPr>
              <w:pStyle w:val="TableParagraph"/>
              <w:rPr>
                <w:rFonts w:ascii="Times New Roman"/>
                <w:sz w:val="16"/>
              </w:rPr>
            </w:pPr>
          </w:p>
        </w:tc>
        <w:tc>
          <w:tcPr>
            <w:tcW w:w="1645" w:type="dxa"/>
          </w:tcPr>
          <w:p w14:paraId="5151D699" w14:textId="77777777" w:rsidR="00577207" w:rsidRDefault="00577207">
            <w:pPr>
              <w:pStyle w:val="TableParagraph"/>
              <w:rPr>
                <w:rFonts w:ascii="Times New Roman"/>
                <w:sz w:val="16"/>
              </w:rPr>
            </w:pPr>
          </w:p>
        </w:tc>
      </w:tr>
      <w:tr w:rsidR="00577207" w14:paraId="4F536D52" w14:textId="77777777">
        <w:trPr>
          <w:trHeight w:val="1001"/>
        </w:trPr>
        <w:tc>
          <w:tcPr>
            <w:tcW w:w="896" w:type="dxa"/>
          </w:tcPr>
          <w:p w14:paraId="33476488" w14:textId="77777777" w:rsidR="00577207" w:rsidRDefault="00577207">
            <w:pPr>
              <w:pStyle w:val="TableParagraph"/>
              <w:rPr>
                <w:rFonts w:ascii="Times New Roman"/>
                <w:sz w:val="16"/>
              </w:rPr>
            </w:pPr>
          </w:p>
        </w:tc>
        <w:tc>
          <w:tcPr>
            <w:tcW w:w="1404" w:type="dxa"/>
          </w:tcPr>
          <w:p w14:paraId="54E87A6A" w14:textId="77777777" w:rsidR="00577207" w:rsidRDefault="00577207">
            <w:pPr>
              <w:pStyle w:val="TableParagraph"/>
              <w:rPr>
                <w:rFonts w:ascii="Times New Roman"/>
                <w:sz w:val="16"/>
              </w:rPr>
            </w:pPr>
          </w:p>
        </w:tc>
        <w:tc>
          <w:tcPr>
            <w:tcW w:w="1203" w:type="dxa"/>
          </w:tcPr>
          <w:p w14:paraId="75AD1982" w14:textId="77777777" w:rsidR="00577207" w:rsidRDefault="00577207">
            <w:pPr>
              <w:pStyle w:val="TableParagraph"/>
              <w:rPr>
                <w:rFonts w:ascii="Times New Roman"/>
                <w:sz w:val="16"/>
              </w:rPr>
            </w:pPr>
          </w:p>
        </w:tc>
        <w:tc>
          <w:tcPr>
            <w:tcW w:w="1524" w:type="dxa"/>
          </w:tcPr>
          <w:p w14:paraId="0CB88ABD" w14:textId="77777777" w:rsidR="00577207" w:rsidRDefault="00577207">
            <w:pPr>
              <w:pStyle w:val="TableParagraph"/>
              <w:rPr>
                <w:rFonts w:ascii="Times New Roman"/>
                <w:sz w:val="16"/>
              </w:rPr>
            </w:pPr>
          </w:p>
        </w:tc>
        <w:tc>
          <w:tcPr>
            <w:tcW w:w="1016" w:type="dxa"/>
          </w:tcPr>
          <w:p w14:paraId="1EAF278A" w14:textId="77777777" w:rsidR="00577207" w:rsidRDefault="00577207">
            <w:pPr>
              <w:pStyle w:val="TableParagraph"/>
              <w:rPr>
                <w:rFonts w:ascii="Times New Roman"/>
                <w:sz w:val="16"/>
              </w:rPr>
            </w:pPr>
          </w:p>
        </w:tc>
        <w:tc>
          <w:tcPr>
            <w:tcW w:w="1350" w:type="dxa"/>
          </w:tcPr>
          <w:p w14:paraId="408C996C" w14:textId="77777777" w:rsidR="00577207" w:rsidRDefault="00577207">
            <w:pPr>
              <w:pStyle w:val="TableParagraph"/>
              <w:rPr>
                <w:rFonts w:ascii="Times New Roman"/>
                <w:sz w:val="16"/>
              </w:rPr>
            </w:pPr>
          </w:p>
        </w:tc>
        <w:tc>
          <w:tcPr>
            <w:tcW w:w="1551" w:type="dxa"/>
          </w:tcPr>
          <w:p w14:paraId="6CE6983A" w14:textId="77777777" w:rsidR="00577207" w:rsidRDefault="00577207">
            <w:pPr>
              <w:pStyle w:val="TableParagraph"/>
              <w:rPr>
                <w:rFonts w:ascii="Times New Roman"/>
                <w:sz w:val="16"/>
              </w:rPr>
            </w:pPr>
          </w:p>
        </w:tc>
        <w:tc>
          <w:tcPr>
            <w:tcW w:w="1645" w:type="dxa"/>
          </w:tcPr>
          <w:p w14:paraId="656ADAA9" w14:textId="77777777" w:rsidR="00577207" w:rsidRDefault="00577207">
            <w:pPr>
              <w:pStyle w:val="TableParagraph"/>
              <w:rPr>
                <w:rFonts w:ascii="Times New Roman"/>
                <w:sz w:val="16"/>
              </w:rPr>
            </w:pPr>
          </w:p>
        </w:tc>
      </w:tr>
      <w:tr w:rsidR="00577207" w14:paraId="26F63ED5" w14:textId="77777777">
        <w:trPr>
          <w:trHeight w:val="1001"/>
        </w:trPr>
        <w:tc>
          <w:tcPr>
            <w:tcW w:w="896" w:type="dxa"/>
          </w:tcPr>
          <w:p w14:paraId="4E95BA28" w14:textId="77777777" w:rsidR="00577207" w:rsidRDefault="00577207">
            <w:pPr>
              <w:pStyle w:val="TableParagraph"/>
              <w:rPr>
                <w:rFonts w:ascii="Times New Roman"/>
                <w:sz w:val="16"/>
              </w:rPr>
            </w:pPr>
          </w:p>
        </w:tc>
        <w:tc>
          <w:tcPr>
            <w:tcW w:w="1404" w:type="dxa"/>
          </w:tcPr>
          <w:p w14:paraId="6113626D" w14:textId="77777777" w:rsidR="00577207" w:rsidRDefault="00577207">
            <w:pPr>
              <w:pStyle w:val="TableParagraph"/>
              <w:rPr>
                <w:rFonts w:ascii="Times New Roman"/>
                <w:sz w:val="16"/>
              </w:rPr>
            </w:pPr>
          </w:p>
        </w:tc>
        <w:tc>
          <w:tcPr>
            <w:tcW w:w="1203" w:type="dxa"/>
          </w:tcPr>
          <w:p w14:paraId="3FB3DDE4" w14:textId="77777777" w:rsidR="00577207" w:rsidRDefault="00577207">
            <w:pPr>
              <w:pStyle w:val="TableParagraph"/>
              <w:rPr>
                <w:rFonts w:ascii="Times New Roman"/>
                <w:sz w:val="16"/>
              </w:rPr>
            </w:pPr>
          </w:p>
        </w:tc>
        <w:tc>
          <w:tcPr>
            <w:tcW w:w="1524" w:type="dxa"/>
          </w:tcPr>
          <w:p w14:paraId="72545C0D" w14:textId="77777777" w:rsidR="00577207" w:rsidRDefault="00577207">
            <w:pPr>
              <w:pStyle w:val="TableParagraph"/>
              <w:rPr>
                <w:rFonts w:ascii="Times New Roman"/>
                <w:sz w:val="16"/>
              </w:rPr>
            </w:pPr>
          </w:p>
        </w:tc>
        <w:tc>
          <w:tcPr>
            <w:tcW w:w="1016" w:type="dxa"/>
          </w:tcPr>
          <w:p w14:paraId="295C51F7" w14:textId="77777777" w:rsidR="00577207" w:rsidRDefault="00577207">
            <w:pPr>
              <w:pStyle w:val="TableParagraph"/>
              <w:rPr>
                <w:rFonts w:ascii="Times New Roman"/>
                <w:sz w:val="16"/>
              </w:rPr>
            </w:pPr>
          </w:p>
        </w:tc>
        <w:tc>
          <w:tcPr>
            <w:tcW w:w="1350" w:type="dxa"/>
          </w:tcPr>
          <w:p w14:paraId="55C1324B" w14:textId="77777777" w:rsidR="00577207" w:rsidRDefault="00577207">
            <w:pPr>
              <w:pStyle w:val="TableParagraph"/>
              <w:rPr>
                <w:rFonts w:ascii="Times New Roman"/>
                <w:sz w:val="16"/>
              </w:rPr>
            </w:pPr>
          </w:p>
        </w:tc>
        <w:tc>
          <w:tcPr>
            <w:tcW w:w="1551" w:type="dxa"/>
          </w:tcPr>
          <w:p w14:paraId="6FB33E9C" w14:textId="77777777" w:rsidR="00577207" w:rsidRDefault="00577207">
            <w:pPr>
              <w:pStyle w:val="TableParagraph"/>
              <w:rPr>
                <w:rFonts w:ascii="Times New Roman"/>
                <w:sz w:val="16"/>
              </w:rPr>
            </w:pPr>
          </w:p>
        </w:tc>
        <w:tc>
          <w:tcPr>
            <w:tcW w:w="1645" w:type="dxa"/>
          </w:tcPr>
          <w:p w14:paraId="4A75DEEE" w14:textId="77777777" w:rsidR="00577207" w:rsidRDefault="00577207">
            <w:pPr>
              <w:pStyle w:val="TableParagraph"/>
              <w:rPr>
                <w:rFonts w:ascii="Times New Roman"/>
                <w:sz w:val="16"/>
              </w:rPr>
            </w:pPr>
          </w:p>
        </w:tc>
      </w:tr>
      <w:tr w:rsidR="00577207" w14:paraId="7718A203" w14:textId="77777777">
        <w:trPr>
          <w:trHeight w:val="1001"/>
        </w:trPr>
        <w:tc>
          <w:tcPr>
            <w:tcW w:w="896" w:type="dxa"/>
          </w:tcPr>
          <w:p w14:paraId="4FD53A35" w14:textId="77777777" w:rsidR="00577207" w:rsidRDefault="00577207">
            <w:pPr>
              <w:pStyle w:val="TableParagraph"/>
              <w:rPr>
                <w:rFonts w:ascii="Times New Roman"/>
                <w:sz w:val="16"/>
              </w:rPr>
            </w:pPr>
          </w:p>
        </w:tc>
        <w:tc>
          <w:tcPr>
            <w:tcW w:w="1404" w:type="dxa"/>
          </w:tcPr>
          <w:p w14:paraId="4226F25F" w14:textId="77777777" w:rsidR="00577207" w:rsidRDefault="00577207">
            <w:pPr>
              <w:pStyle w:val="TableParagraph"/>
              <w:rPr>
                <w:rFonts w:ascii="Times New Roman"/>
                <w:sz w:val="16"/>
              </w:rPr>
            </w:pPr>
          </w:p>
        </w:tc>
        <w:tc>
          <w:tcPr>
            <w:tcW w:w="1203" w:type="dxa"/>
          </w:tcPr>
          <w:p w14:paraId="6B2D0EA9" w14:textId="77777777" w:rsidR="00577207" w:rsidRDefault="00577207">
            <w:pPr>
              <w:pStyle w:val="TableParagraph"/>
              <w:rPr>
                <w:rFonts w:ascii="Times New Roman"/>
                <w:sz w:val="16"/>
              </w:rPr>
            </w:pPr>
          </w:p>
        </w:tc>
        <w:tc>
          <w:tcPr>
            <w:tcW w:w="1524" w:type="dxa"/>
          </w:tcPr>
          <w:p w14:paraId="3A9855AB" w14:textId="77777777" w:rsidR="00577207" w:rsidRDefault="00577207">
            <w:pPr>
              <w:pStyle w:val="TableParagraph"/>
              <w:rPr>
                <w:rFonts w:ascii="Times New Roman"/>
                <w:sz w:val="16"/>
              </w:rPr>
            </w:pPr>
          </w:p>
        </w:tc>
        <w:tc>
          <w:tcPr>
            <w:tcW w:w="1016" w:type="dxa"/>
          </w:tcPr>
          <w:p w14:paraId="011B46BC" w14:textId="77777777" w:rsidR="00577207" w:rsidRDefault="00577207">
            <w:pPr>
              <w:pStyle w:val="TableParagraph"/>
              <w:rPr>
                <w:rFonts w:ascii="Times New Roman"/>
                <w:sz w:val="16"/>
              </w:rPr>
            </w:pPr>
          </w:p>
        </w:tc>
        <w:tc>
          <w:tcPr>
            <w:tcW w:w="1350" w:type="dxa"/>
          </w:tcPr>
          <w:p w14:paraId="0E7543F6" w14:textId="77777777" w:rsidR="00577207" w:rsidRDefault="00577207">
            <w:pPr>
              <w:pStyle w:val="TableParagraph"/>
              <w:rPr>
                <w:rFonts w:ascii="Times New Roman"/>
                <w:sz w:val="16"/>
              </w:rPr>
            </w:pPr>
          </w:p>
        </w:tc>
        <w:tc>
          <w:tcPr>
            <w:tcW w:w="1551" w:type="dxa"/>
          </w:tcPr>
          <w:p w14:paraId="43BCE78B" w14:textId="77777777" w:rsidR="00577207" w:rsidRDefault="00577207">
            <w:pPr>
              <w:pStyle w:val="TableParagraph"/>
              <w:rPr>
                <w:rFonts w:ascii="Times New Roman"/>
                <w:sz w:val="16"/>
              </w:rPr>
            </w:pPr>
          </w:p>
        </w:tc>
        <w:tc>
          <w:tcPr>
            <w:tcW w:w="1645" w:type="dxa"/>
          </w:tcPr>
          <w:p w14:paraId="410BA729" w14:textId="77777777" w:rsidR="00577207" w:rsidRDefault="00577207">
            <w:pPr>
              <w:pStyle w:val="TableParagraph"/>
              <w:rPr>
                <w:rFonts w:ascii="Times New Roman"/>
                <w:sz w:val="16"/>
              </w:rPr>
            </w:pPr>
          </w:p>
        </w:tc>
      </w:tr>
      <w:tr w:rsidR="00577207" w14:paraId="5C71C33D" w14:textId="77777777">
        <w:trPr>
          <w:trHeight w:val="1014"/>
        </w:trPr>
        <w:tc>
          <w:tcPr>
            <w:tcW w:w="896" w:type="dxa"/>
          </w:tcPr>
          <w:p w14:paraId="070C504B" w14:textId="77777777" w:rsidR="00577207" w:rsidRDefault="00577207">
            <w:pPr>
              <w:pStyle w:val="TableParagraph"/>
              <w:rPr>
                <w:rFonts w:ascii="Times New Roman"/>
                <w:sz w:val="16"/>
              </w:rPr>
            </w:pPr>
          </w:p>
        </w:tc>
        <w:tc>
          <w:tcPr>
            <w:tcW w:w="1404" w:type="dxa"/>
          </w:tcPr>
          <w:p w14:paraId="7E7102D1" w14:textId="77777777" w:rsidR="00577207" w:rsidRDefault="00577207">
            <w:pPr>
              <w:pStyle w:val="TableParagraph"/>
              <w:rPr>
                <w:rFonts w:ascii="Times New Roman"/>
                <w:sz w:val="16"/>
              </w:rPr>
            </w:pPr>
          </w:p>
        </w:tc>
        <w:tc>
          <w:tcPr>
            <w:tcW w:w="1203" w:type="dxa"/>
          </w:tcPr>
          <w:p w14:paraId="50860742" w14:textId="77777777" w:rsidR="00577207" w:rsidRDefault="00577207">
            <w:pPr>
              <w:pStyle w:val="TableParagraph"/>
              <w:rPr>
                <w:rFonts w:ascii="Times New Roman"/>
                <w:sz w:val="16"/>
              </w:rPr>
            </w:pPr>
          </w:p>
        </w:tc>
        <w:tc>
          <w:tcPr>
            <w:tcW w:w="1524" w:type="dxa"/>
          </w:tcPr>
          <w:p w14:paraId="40D14837" w14:textId="77777777" w:rsidR="00577207" w:rsidRDefault="00577207">
            <w:pPr>
              <w:pStyle w:val="TableParagraph"/>
              <w:rPr>
                <w:rFonts w:ascii="Times New Roman"/>
                <w:sz w:val="16"/>
              </w:rPr>
            </w:pPr>
          </w:p>
        </w:tc>
        <w:tc>
          <w:tcPr>
            <w:tcW w:w="1016" w:type="dxa"/>
          </w:tcPr>
          <w:p w14:paraId="37CC4CA2" w14:textId="77777777" w:rsidR="00577207" w:rsidRDefault="00577207">
            <w:pPr>
              <w:pStyle w:val="TableParagraph"/>
              <w:rPr>
                <w:rFonts w:ascii="Times New Roman"/>
                <w:sz w:val="16"/>
              </w:rPr>
            </w:pPr>
          </w:p>
        </w:tc>
        <w:tc>
          <w:tcPr>
            <w:tcW w:w="1350" w:type="dxa"/>
          </w:tcPr>
          <w:p w14:paraId="33A4B6D9" w14:textId="77777777" w:rsidR="00577207" w:rsidRDefault="00577207">
            <w:pPr>
              <w:pStyle w:val="TableParagraph"/>
              <w:rPr>
                <w:rFonts w:ascii="Times New Roman"/>
                <w:sz w:val="16"/>
              </w:rPr>
            </w:pPr>
          </w:p>
        </w:tc>
        <w:tc>
          <w:tcPr>
            <w:tcW w:w="1551" w:type="dxa"/>
          </w:tcPr>
          <w:p w14:paraId="51076E0F" w14:textId="77777777" w:rsidR="00577207" w:rsidRDefault="00577207">
            <w:pPr>
              <w:pStyle w:val="TableParagraph"/>
              <w:rPr>
                <w:rFonts w:ascii="Times New Roman"/>
                <w:sz w:val="16"/>
              </w:rPr>
            </w:pPr>
          </w:p>
        </w:tc>
        <w:tc>
          <w:tcPr>
            <w:tcW w:w="1645" w:type="dxa"/>
          </w:tcPr>
          <w:p w14:paraId="25161D60" w14:textId="77777777" w:rsidR="00577207" w:rsidRDefault="00577207">
            <w:pPr>
              <w:pStyle w:val="TableParagraph"/>
              <w:rPr>
                <w:rFonts w:ascii="Times New Roman"/>
                <w:sz w:val="16"/>
              </w:rPr>
            </w:pPr>
          </w:p>
        </w:tc>
      </w:tr>
      <w:tr w:rsidR="00577207" w14:paraId="46D82B58" w14:textId="77777777">
        <w:trPr>
          <w:trHeight w:val="1001"/>
        </w:trPr>
        <w:tc>
          <w:tcPr>
            <w:tcW w:w="896" w:type="dxa"/>
          </w:tcPr>
          <w:p w14:paraId="135BF36C" w14:textId="77777777" w:rsidR="00577207" w:rsidRDefault="00577207">
            <w:pPr>
              <w:pStyle w:val="TableParagraph"/>
              <w:rPr>
                <w:rFonts w:ascii="Times New Roman"/>
                <w:sz w:val="16"/>
              </w:rPr>
            </w:pPr>
          </w:p>
        </w:tc>
        <w:tc>
          <w:tcPr>
            <w:tcW w:w="1404" w:type="dxa"/>
          </w:tcPr>
          <w:p w14:paraId="49963E2A" w14:textId="77777777" w:rsidR="00577207" w:rsidRDefault="00577207">
            <w:pPr>
              <w:pStyle w:val="TableParagraph"/>
              <w:rPr>
                <w:rFonts w:ascii="Times New Roman"/>
                <w:sz w:val="16"/>
              </w:rPr>
            </w:pPr>
          </w:p>
        </w:tc>
        <w:tc>
          <w:tcPr>
            <w:tcW w:w="1203" w:type="dxa"/>
          </w:tcPr>
          <w:p w14:paraId="23DBB97C" w14:textId="77777777" w:rsidR="00577207" w:rsidRDefault="00577207">
            <w:pPr>
              <w:pStyle w:val="TableParagraph"/>
              <w:rPr>
                <w:rFonts w:ascii="Times New Roman"/>
                <w:sz w:val="16"/>
              </w:rPr>
            </w:pPr>
          </w:p>
        </w:tc>
        <w:tc>
          <w:tcPr>
            <w:tcW w:w="1524" w:type="dxa"/>
          </w:tcPr>
          <w:p w14:paraId="3F6796EC" w14:textId="77777777" w:rsidR="00577207" w:rsidRDefault="00577207">
            <w:pPr>
              <w:pStyle w:val="TableParagraph"/>
              <w:rPr>
                <w:rFonts w:ascii="Times New Roman"/>
                <w:sz w:val="16"/>
              </w:rPr>
            </w:pPr>
          </w:p>
        </w:tc>
        <w:tc>
          <w:tcPr>
            <w:tcW w:w="1016" w:type="dxa"/>
          </w:tcPr>
          <w:p w14:paraId="0415C384" w14:textId="77777777" w:rsidR="00577207" w:rsidRDefault="00577207">
            <w:pPr>
              <w:pStyle w:val="TableParagraph"/>
              <w:rPr>
                <w:rFonts w:ascii="Times New Roman"/>
                <w:sz w:val="16"/>
              </w:rPr>
            </w:pPr>
          </w:p>
        </w:tc>
        <w:tc>
          <w:tcPr>
            <w:tcW w:w="1350" w:type="dxa"/>
          </w:tcPr>
          <w:p w14:paraId="51FA4205" w14:textId="77777777" w:rsidR="00577207" w:rsidRDefault="00577207">
            <w:pPr>
              <w:pStyle w:val="TableParagraph"/>
              <w:rPr>
                <w:rFonts w:ascii="Times New Roman"/>
                <w:sz w:val="16"/>
              </w:rPr>
            </w:pPr>
          </w:p>
        </w:tc>
        <w:tc>
          <w:tcPr>
            <w:tcW w:w="1551" w:type="dxa"/>
          </w:tcPr>
          <w:p w14:paraId="08C393F5" w14:textId="77777777" w:rsidR="00577207" w:rsidRDefault="00577207">
            <w:pPr>
              <w:pStyle w:val="TableParagraph"/>
              <w:rPr>
                <w:rFonts w:ascii="Times New Roman"/>
                <w:sz w:val="16"/>
              </w:rPr>
            </w:pPr>
          </w:p>
        </w:tc>
        <w:tc>
          <w:tcPr>
            <w:tcW w:w="1645" w:type="dxa"/>
          </w:tcPr>
          <w:p w14:paraId="520FE52F" w14:textId="77777777" w:rsidR="00577207" w:rsidRDefault="00577207">
            <w:pPr>
              <w:pStyle w:val="TableParagraph"/>
              <w:rPr>
                <w:rFonts w:ascii="Times New Roman"/>
                <w:sz w:val="16"/>
              </w:rPr>
            </w:pPr>
          </w:p>
        </w:tc>
      </w:tr>
      <w:tr w:rsidR="00577207" w14:paraId="1B217843" w14:textId="77777777">
        <w:trPr>
          <w:trHeight w:val="1001"/>
        </w:trPr>
        <w:tc>
          <w:tcPr>
            <w:tcW w:w="896" w:type="dxa"/>
          </w:tcPr>
          <w:p w14:paraId="6E039EB1" w14:textId="77777777" w:rsidR="00577207" w:rsidRDefault="00577207">
            <w:pPr>
              <w:pStyle w:val="TableParagraph"/>
              <w:rPr>
                <w:rFonts w:ascii="Times New Roman"/>
                <w:sz w:val="16"/>
              </w:rPr>
            </w:pPr>
          </w:p>
        </w:tc>
        <w:tc>
          <w:tcPr>
            <w:tcW w:w="1404" w:type="dxa"/>
          </w:tcPr>
          <w:p w14:paraId="1BEBD055" w14:textId="77777777" w:rsidR="00577207" w:rsidRDefault="00577207">
            <w:pPr>
              <w:pStyle w:val="TableParagraph"/>
              <w:rPr>
                <w:rFonts w:ascii="Times New Roman"/>
                <w:sz w:val="16"/>
              </w:rPr>
            </w:pPr>
          </w:p>
        </w:tc>
        <w:tc>
          <w:tcPr>
            <w:tcW w:w="1203" w:type="dxa"/>
          </w:tcPr>
          <w:p w14:paraId="40A4133D" w14:textId="77777777" w:rsidR="00577207" w:rsidRDefault="00577207">
            <w:pPr>
              <w:pStyle w:val="TableParagraph"/>
              <w:rPr>
                <w:rFonts w:ascii="Times New Roman"/>
                <w:sz w:val="16"/>
              </w:rPr>
            </w:pPr>
          </w:p>
        </w:tc>
        <w:tc>
          <w:tcPr>
            <w:tcW w:w="1524" w:type="dxa"/>
          </w:tcPr>
          <w:p w14:paraId="7182D423" w14:textId="77777777" w:rsidR="00577207" w:rsidRDefault="00577207">
            <w:pPr>
              <w:pStyle w:val="TableParagraph"/>
              <w:rPr>
                <w:rFonts w:ascii="Times New Roman"/>
                <w:sz w:val="16"/>
              </w:rPr>
            </w:pPr>
          </w:p>
        </w:tc>
        <w:tc>
          <w:tcPr>
            <w:tcW w:w="1016" w:type="dxa"/>
          </w:tcPr>
          <w:p w14:paraId="43113FC5" w14:textId="77777777" w:rsidR="00577207" w:rsidRDefault="00577207">
            <w:pPr>
              <w:pStyle w:val="TableParagraph"/>
              <w:rPr>
                <w:rFonts w:ascii="Times New Roman"/>
                <w:sz w:val="16"/>
              </w:rPr>
            </w:pPr>
          </w:p>
        </w:tc>
        <w:tc>
          <w:tcPr>
            <w:tcW w:w="1350" w:type="dxa"/>
          </w:tcPr>
          <w:p w14:paraId="07C8488E" w14:textId="77777777" w:rsidR="00577207" w:rsidRDefault="00577207">
            <w:pPr>
              <w:pStyle w:val="TableParagraph"/>
              <w:rPr>
                <w:rFonts w:ascii="Times New Roman"/>
                <w:sz w:val="16"/>
              </w:rPr>
            </w:pPr>
          </w:p>
        </w:tc>
        <w:tc>
          <w:tcPr>
            <w:tcW w:w="1551" w:type="dxa"/>
          </w:tcPr>
          <w:p w14:paraId="299416DA" w14:textId="77777777" w:rsidR="00577207" w:rsidRDefault="00577207">
            <w:pPr>
              <w:pStyle w:val="TableParagraph"/>
              <w:rPr>
                <w:rFonts w:ascii="Times New Roman"/>
                <w:sz w:val="16"/>
              </w:rPr>
            </w:pPr>
          </w:p>
        </w:tc>
        <w:tc>
          <w:tcPr>
            <w:tcW w:w="1645" w:type="dxa"/>
          </w:tcPr>
          <w:p w14:paraId="313D6391" w14:textId="77777777" w:rsidR="00577207" w:rsidRDefault="00577207">
            <w:pPr>
              <w:pStyle w:val="TableParagraph"/>
              <w:rPr>
                <w:rFonts w:ascii="Times New Roman"/>
                <w:sz w:val="16"/>
              </w:rPr>
            </w:pPr>
          </w:p>
        </w:tc>
      </w:tr>
      <w:tr w:rsidR="00577207" w14:paraId="6B9B3CAF" w14:textId="77777777">
        <w:trPr>
          <w:trHeight w:val="1014"/>
        </w:trPr>
        <w:tc>
          <w:tcPr>
            <w:tcW w:w="896" w:type="dxa"/>
          </w:tcPr>
          <w:p w14:paraId="6E0F59DC" w14:textId="77777777" w:rsidR="00577207" w:rsidRDefault="00577207">
            <w:pPr>
              <w:pStyle w:val="TableParagraph"/>
              <w:rPr>
                <w:rFonts w:ascii="Times New Roman"/>
                <w:sz w:val="16"/>
              </w:rPr>
            </w:pPr>
          </w:p>
        </w:tc>
        <w:tc>
          <w:tcPr>
            <w:tcW w:w="1404" w:type="dxa"/>
          </w:tcPr>
          <w:p w14:paraId="5DF73D9D" w14:textId="77777777" w:rsidR="00577207" w:rsidRDefault="00577207">
            <w:pPr>
              <w:pStyle w:val="TableParagraph"/>
              <w:rPr>
                <w:rFonts w:ascii="Times New Roman"/>
                <w:sz w:val="16"/>
              </w:rPr>
            </w:pPr>
          </w:p>
        </w:tc>
        <w:tc>
          <w:tcPr>
            <w:tcW w:w="1203" w:type="dxa"/>
          </w:tcPr>
          <w:p w14:paraId="71039111" w14:textId="77777777" w:rsidR="00577207" w:rsidRDefault="00577207">
            <w:pPr>
              <w:pStyle w:val="TableParagraph"/>
              <w:rPr>
                <w:rFonts w:ascii="Times New Roman"/>
                <w:sz w:val="16"/>
              </w:rPr>
            </w:pPr>
          </w:p>
        </w:tc>
        <w:tc>
          <w:tcPr>
            <w:tcW w:w="1524" w:type="dxa"/>
          </w:tcPr>
          <w:p w14:paraId="30E11BA2" w14:textId="77777777" w:rsidR="00577207" w:rsidRDefault="00577207">
            <w:pPr>
              <w:pStyle w:val="TableParagraph"/>
              <w:rPr>
                <w:rFonts w:ascii="Times New Roman"/>
                <w:sz w:val="16"/>
              </w:rPr>
            </w:pPr>
          </w:p>
        </w:tc>
        <w:tc>
          <w:tcPr>
            <w:tcW w:w="1016" w:type="dxa"/>
          </w:tcPr>
          <w:p w14:paraId="46EDE367" w14:textId="77777777" w:rsidR="00577207" w:rsidRDefault="00577207">
            <w:pPr>
              <w:pStyle w:val="TableParagraph"/>
              <w:rPr>
                <w:rFonts w:ascii="Times New Roman"/>
                <w:sz w:val="16"/>
              </w:rPr>
            </w:pPr>
          </w:p>
        </w:tc>
        <w:tc>
          <w:tcPr>
            <w:tcW w:w="1350" w:type="dxa"/>
          </w:tcPr>
          <w:p w14:paraId="2F39C02F" w14:textId="77777777" w:rsidR="00577207" w:rsidRDefault="00577207">
            <w:pPr>
              <w:pStyle w:val="TableParagraph"/>
              <w:rPr>
                <w:rFonts w:ascii="Times New Roman"/>
                <w:sz w:val="16"/>
              </w:rPr>
            </w:pPr>
          </w:p>
        </w:tc>
        <w:tc>
          <w:tcPr>
            <w:tcW w:w="1551" w:type="dxa"/>
          </w:tcPr>
          <w:p w14:paraId="558E95C7" w14:textId="77777777" w:rsidR="00577207" w:rsidRDefault="00577207">
            <w:pPr>
              <w:pStyle w:val="TableParagraph"/>
              <w:rPr>
                <w:rFonts w:ascii="Times New Roman"/>
                <w:sz w:val="16"/>
              </w:rPr>
            </w:pPr>
          </w:p>
        </w:tc>
        <w:tc>
          <w:tcPr>
            <w:tcW w:w="1645" w:type="dxa"/>
          </w:tcPr>
          <w:p w14:paraId="5A14D0CD" w14:textId="77777777" w:rsidR="00577207" w:rsidRDefault="00577207">
            <w:pPr>
              <w:pStyle w:val="TableParagraph"/>
              <w:rPr>
                <w:rFonts w:ascii="Times New Roman"/>
                <w:sz w:val="16"/>
              </w:rPr>
            </w:pPr>
          </w:p>
        </w:tc>
      </w:tr>
      <w:tr w:rsidR="00577207" w14:paraId="3F0616EE" w14:textId="77777777">
        <w:trPr>
          <w:trHeight w:val="1001"/>
        </w:trPr>
        <w:tc>
          <w:tcPr>
            <w:tcW w:w="896" w:type="dxa"/>
          </w:tcPr>
          <w:p w14:paraId="3D73FB36" w14:textId="77777777" w:rsidR="00577207" w:rsidRDefault="00577207">
            <w:pPr>
              <w:pStyle w:val="TableParagraph"/>
              <w:rPr>
                <w:rFonts w:ascii="Times New Roman"/>
                <w:sz w:val="16"/>
              </w:rPr>
            </w:pPr>
          </w:p>
        </w:tc>
        <w:tc>
          <w:tcPr>
            <w:tcW w:w="1404" w:type="dxa"/>
          </w:tcPr>
          <w:p w14:paraId="2579275A" w14:textId="77777777" w:rsidR="00577207" w:rsidRDefault="00577207">
            <w:pPr>
              <w:pStyle w:val="TableParagraph"/>
              <w:rPr>
                <w:rFonts w:ascii="Times New Roman"/>
                <w:sz w:val="16"/>
              </w:rPr>
            </w:pPr>
          </w:p>
        </w:tc>
        <w:tc>
          <w:tcPr>
            <w:tcW w:w="1203" w:type="dxa"/>
          </w:tcPr>
          <w:p w14:paraId="33E76E47" w14:textId="77777777" w:rsidR="00577207" w:rsidRDefault="00577207">
            <w:pPr>
              <w:pStyle w:val="TableParagraph"/>
              <w:rPr>
                <w:rFonts w:ascii="Times New Roman"/>
                <w:sz w:val="16"/>
              </w:rPr>
            </w:pPr>
          </w:p>
        </w:tc>
        <w:tc>
          <w:tcPr>
            <w:tcW w:w="1524" w:type="dxa"/>
          </w:tcPr>
          <w:p w14:paraId="507E77AD" w14:textId="77777777" w:rsidR="00577207" w:rsidRDefault="00577207">
            <w:pPr>
              <w:pStyle w:val="TableParagraph"/>
              <w:rPr>
                <w:rFonts w:ascii="Times New Roman"/>
                <w:sz w:val="16"/>
              </w:rPr>
            </w:pPr>
          </w:p>
        </w:tc>
        <w:tc>
          <w:tcPr>
            <w:tcW w:w="1016" w:type="dxa"/>
          </w:tcPr>
          <w:p w14:paraId="1EC2188B" w14:textId="77777777" w:rsidR="00577207" w:rsidRDefault="00577207">
            <w:pPr>
              <w:pStyle w:val="TableParagraph"/>
              <w:rPr>
                <w:rFonts w:ascii="Times New Roman"/>
                <w:sz w:val="16"/>
              </w:rPr>
            </w:pPr>
          </w:p>
        </w:tc>
        <w:tc>
          <w:tcPr>
            <w:tcW w:w="1350" w:type="dxa"/>
          </w:tcPr>
          <w:p w14:paraId="1734472B" w14:textId="77777777" w:rsidR="00577207" w:rsidRDefault="00577207">
            <w:pPr>
              <w:pStyle w:val="TableParagraph"/>
              <w:rPr>
                <w:rFonts w:ascii="Times New Roman"/>
                <w:sz w:val="16"/>
              </w:rPr>
            </w:pPr>
          </w:p>
        </w:tc>
        <w:tc>
          <w:tcPr>
            <w:tcW w:w="1551" w:type="dxa"/>
          </w:tcPr>
          <w:p w14:paraId="4B9AF8B7" w14:textId="77777777" w:rsidR="00577207" w:rsidRDefault="00577207">
            <w:pPr>
              <w:pStyle w:val="TableParagraph"/>
              <w:rPr>
                <w:rFonts w:ascii="Times New Roman"/>
                <w:sz w:val="16"/>
              </w:rPr>
            </w:pPr>
          </w:p>
        </w:tc>
        <w:tc>
          <w:tcPr>
            <w:tcW w:w="1645" w:type="dxa"/>
          </w:tcPr>
          <w:p w14:paraId="134451E2" w14:textId="77777777" w:rsidR="00577207" w:rsidRDefault="00577207">
            <w:pPr>
              <w:pStyle w:val="TableParagraph"/>
              <w:rPr>
                <w:rFonts w:ascii="Times New Roman"/>
                <w:sz w:val="16"/>
              </w:rPr>
            </w:pPr>
          </w:p>
        </w:tc>
      </w:tr>
    </w:tbl>
    <w:p w14:paraId="67AA7B68" w14:textId="77777777" w:rsidR="00577207" w:rsidRDefault="00577207">
      <w:pPr>
        <w:rPr>
          <w:rFonts w:ascii="Times New Roman"/>
          <w:sz w:val="16"/>
        </w:rPr>
        <w:sectPr w:rsidR="00577207">
          <w:pgSz w:w="11900" w:h="16840"/>
          <w:pgMar w:top="1280" w:right="420" w:bottom="420" w:left="580" w:header="0" w:footer="220" w:gutter="0"/>
          <w:cols w:space="720"/>
        </w:sectPr>
      </w:pPr>
    </w:p>
    <w:p w14:paraId="124D218C" w14:textId="77777777" w:rsidR="00577207" w:rsidRDefault="002F2690">
      <w:pPr>
        <w:spacing w:before="159" w:after="12"/>
        <w:ind w:left="186"/>
        <w:rPr>
          <w:b/>
          <w:sz w:val="20"/>
        </w:rPr>
      </w:pPr>
      <w:r>
        <w:rPr>
          <w:b/>
          <w:sz w:val="20"/>
        </w:rPr>
        <w:lastRenderedPageBreak/>
        <w:t>Water Temperature Log Sheet – Shower Heads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7"/>
        <w:gridCol w:w="1832"/>
        <w:gridCol w:w="1885"/>
        <w:gridCol w:w="2032"/>
        <w:gridCol w:w="3664"/>
      </w:tblGrid>
      <w:tr w:rsidR="00577207" w14:paraId="64581C73" w14:textId="77777777">
        <w:trPr>
          <w:trHeight w:val="252"/>
        </w:trPr>
        <w:tc>
          <w:tcPr>
            <w:tcW w:w="10590" w:type="dxa"/>
            <w:gridSpan w:val="5"/>
          </w:tcPr>
          <w:p w14:paraId="340CA664" w14:textId="77777777" w:rsidR="00577207" w:rsidRDefault="002F2690">
            <w:pPr>
              <w:pStyle w:val="TableParagraph"/>
              <w:spacing w:before="12" w:line="220" w:lineRule="exact"/>
              <w:ind w:left="877" w:right="861"/>
              <w:jc w:val="center"/>
              <w:rPr>
                <w:b/>
                <w:sz w:val="20"/>
              </w:rPr>
            </w:pPr>
            <w:r>
              <w:rPr>
                <w:b/>
                <w:sz w:val="20"/>
              </w:rPr>
              <w:t>Shower Heads</w:t>
            </w:r>
          </w:p>
        </w:tc>
      </w:tr>
      <w:tr w:rsidR="00577207" w14:paraId="1ECF309D" w14:textId="77777777">
        <w:trPr>
          <w:trHeight w:val="265"/>
        </w:trPr>
        <w:tc>
          <w:tcPr>
            <w:tcW w:w="1177" w:type="dxa"/>
          </w:tcPr>
          <w:p w14:paraId="2348449E" w14:textId="77777777" w:rsidR="00577207" w:rsidRDefault="002F2690">
            <w:pPr>
              <w:pStyle w:val="TableParagraph"/>
              <w:spacing w:before="12"/>
              <w:ind w:left="367"/>
              <w:rPr>
                <w:b/>
                <w:sz w:val="20"/>
              </w:rPr>
            </w:pPr>
            <w:r>
              <w:rPr>
                <w:b/>
                <w:sz w:val="20"/>
              </w:rPr>
              <w:t>Date</w:t>
            </w:r>
          </w:p>
        </w:tc>
        <w:tc>
          <w:tcPr>
            <w:tcW w:w="1832" w:type="dxa"/>
          </w:tcPr>
          <w:p w14:paraId="267D16E6" w14:textId="77777777" w:rsidR="00577207" w:rsidRDefault="002F2690">
            <w:pPr>
              <w:pStyle w:val="TableParagraph"/>
              <w:spacing w:before="12"/>
              <w:ind w:left="500"/>
              <w:rPr>
                <w:b/>
                <w:sz w:val="20"/>
              </w:rPr>
            </w:pPr>
            <w:r>
              <w:rPr>
                <w:b/>
                <w:sz w:val="20"/>
              </w:rPr>
              <w:t>Location</w:t>
            </w:r>
          </w:p>
        </w:tc>
        <w:tc>
          <w:tcPr>
            <w:tcW w:w="1885" w:type="dxa"/>
          </w:tcPr>
          <w:p w14:paraId="27E4438F" w14:textId="77777777" w:rsidR="00577207" w:rsidRDefault="002F2690">
            <w:pPr>
              <w:pStyle w:val="TableParagraph"/>
              <w:spacing w:before="12"/>
              <w:ind w:left="527"/>
              <w:rPr>
                <w:b/>
                <w:sz w:val="20"/>
              </w:rPr>
            </w:pPr>
            <w:r>
              <w:rPr>
                <w:b/>
                <w:sz w:val="20"/>
              </w:rPr>
              <w:t>Disinfect</w:t>
            </w:r>
          </w:p>
        </w:tc>
        <w:tc>
          <w:tcPr>
            <w:tcW w:w="2032" w:type="dxa"/>
          </w:tcPr>
          <w:p w14:paraId="7B007BCB" w14:textId="77777777" w:rsidR="00577207" w:rsidRDefault="002F2690">
            <w:pPr>
              <w:pStyle w:val="TableParagraph"/>
              <w:spacing w:before="12"/>
              <w:ind w:left="555"/>
              <w:rPr>
                <w:b/>
                <w:sz w:val="20"/>
              </w:rPr>
            </w:pPr>
            <w:r>
              <w:rPr>
                <w:b/>
                <w:sz w:val="20"/>
              </w:rPr>
              <w:t>Signature</w:t>
            </w:r>
          </w:p>
        </w:tc>
        <w:tc>
          <w:tcPr>
            <w:tcW w:w="3664" w:type="dxa"/>
          </w:tcPr>
          <w:p w14:paraId="5C9A1973" w14:textId="77777777" w:rsidR="00577207" w:rsidRDefault="002F2690">
            <w:pPr>
              <w:pStyle w:val="TableParagraph"/>
              <w:spacing w:before="12"/>
              <w:ind w:left="917"/>
              <w:rPr>
                <w:b/>
                <w:sz w:val="20"/>
              </w:rPr>
            </w:pPr>
            <w:r>
              <w:rPr>
                <w:b/>
                <w:sz w:val="20"/>
              </w:rPr>
              <w:t>Referral/Comments</w:t>
            </w:r>
          </w:p>
        </w:tc>
      </w:tr>
      <w:tr w:rsidR="00577207" w14:paraId="03409E09" w14:textId="77777777">
        <w:trPr>
          <w:trHeight w:val="814"/>
        </w:trPr>
        <w:tc>
          <w:tcPr>
            <w:tcW w:w="1177" w:type="dxa"/>
          </w:tcPr>
          <w:p w14:paraId="0D88B6BA" w14:textId="77777777" w:rsidR="00577207" w:rsidRDefault="00577207">
            <w:pPr>
              <w:pStyle w:val="TableParagraph"/>
              <w:rPr>
                <w:rFonts w:ascii="Times New Roman"/>
                <w:sz w:val="16"/>
              </w:rPr>
            </w:pPr>
          </w:p>
        </w:tc>
        <w:tc>
          <w:tcPr>
            <w:tcW w:w="1832" w:type="dxa"/>
          </w:tcPr>
          <w:p w14:paraId="50D6C02E" w14:textId="77777777" w:rsidR="00577207" w:rsidRDefault="00577207">
            <w:pPr>
              <w:pStyle w:val="TableParagraph"/>
              <w:rPr>
                <w:rFonts w:ascii="Times New Roman"/>
                <w:sz w:val="16"/>
              </w:rPr>
            </w:pPr>
          </w:p>
        </w:tc>
        <w:tc>
          <w:tcPr>
            <w:tcW w:w="1885" w:type="dxa"/>
          </w:tcPr>
          <w:p w14:paraId="599790E8" w14:textId="77777777" w:rsidR="00577207" w:rsidRDefault="00577207">
            <w:pPr>
              <w:pStyle w:val="TableParagraph"/>
              <w:rPr>
                <w:rFonts w:ascii="Times New Roman"/>
                <w:sz w:val="16"/>
              </w:rPr>
            </w:pPr>
          </w:p>
        </w:tc>
        <w:tc>
          <w:tcPr>
            <w:tcW w:w="2032" w:type="dxa"/>
          </w:tcPr>
          <w:p w14:paraId="269EF936" w14:textId="77777777" w:rsidR="00577207" w:rsidRDefault="00577207">
            <w:pPr>
              <w:pStyle w:val="TableParagraph"/>
              <w:rPr>
                <w:rFonts w:ascii="Times New Roman"/>
                <w:sz w:val="16"/>
              </w:rPr>
            </w:pPr>
          </w:p>
        </w:tc>
        <w:tc>
          <w:tcPr>
            <w:tcW w:w="3664" w:type="dxa"/>
          </w:tcPr>
          <w:p w14:paraId="3BCB59CB" w14:textId="77777777" w:rsidR="00577207" w:rsidRDefault="00577207">
            <w:pPr>
              <w:pStyle w:val="TableParagraph"/>
              <w:rPr>
                <w:rFonts w:ascii="Times New Roman"/>
                <w:sz w:val="16"/>
              </w:rPr>
            </w:pPr>
          </w:p>
        </w:tc>
      </w:tr>
      <w:tr w:rsidR="00577207" w14:paraId="64E8B63F" w14:textId="77777777">
        <w:trPr>
          <w:trHeight w:val="800"/>
        </w:trPr>
        <w:tc>
          <w:tcPr>
            <w:tcW w:w="1177" w:type="dxa"/>
          </w:tcPr>
          <w:p w14:paraId="60FB7837" w14:textId="77777777" w:rsidR="00577207" w:rsidRDefault="00577207">
            <w:pPr>
              <w:pStyle w:val="TableParagraph"/>
              <w:rPr>
                <w:rFonts w:ascii="Times New Roman"/>
                <w:sz w:val="16"/>
              </w:rPr>
            </w:pPr>
          </w:p>
        </w:tc>
        <w:tc>
          <w:tcPr>
            <w:tcW w:w="1832" w:type="dxa"/>
          </w:tcPr>
          <w:p w14:paraId="2A3FB19F" w14:textId="77777777" w:rsidR="00577207" w:rsidRDefault="00577207">
            <w:pPr>
              <w:pStyle w:val="TableParagraph"/>
              <w:rPr>
                <w:rFonts w:ascii="Times New Roman"/>
                <w:sz w:val="16"/>
              </w:rPr>
            </w:pPr>
          </w:p>
        </w:tc>
        <w:tc>
          <w:tcPr>
            <w:tcW w:w="1885" w:type="dxa"/>
          </w:tcPr>
          <w:p w14:paraId="688DF0DC" w14:textId="77777777" w:rsidR="00577207" w:rsidRDefault="00577207">
            <w:pPr>
              <w:pStyle w:val="TableParagraph"/>
              <w:rPr>
                <w:rFonts w:ascii="Times New Roman"/>
                <w:sz w:val="16"/>
              </w:rPr>
            </w:pPr>
          </w:p>
        </w:tc>
        <w:tc>
          <w:tcPr>
            <w:tcW w:w="2032" w:type="dxa"/>
          </w:tcPr>
          <w:p w14:paraId="285E086E" w14:textId="77777777" w:rsidR="00577207" w:rsidRDefault="00577207">
            <w:pPr>
              <w:pStyle w:val="TableParagraph"/>
              <w:rPr>
                <w:rFonts w:ascii="Times New Roman"/>
                <w:sz w:val="16"/>
              </w:rPr>
            </w:pPr>
          </w:p>
        </w:tc>
        <w:tc>
          <w:tcPr>
            <w:tcW w:w="3664" w:type="dxa"/>
          </w:tcPr>
          <w:p w14:paraId="3A763C01" w14:textId="77777777" w:rsidR="00577207" w:rsidRDefault="00577207">
            <w:pPr>
              <w:pStyle w:val="TableParagraph"/>
              <w:rPr>
                <w:rFonts w:ascii="Times New Roman"/>
                <w:sz w:val="16"/>
              </w:rPr>
            </w:pPr>
          </w:p>
        </w:tc>
      </w:tr>
      <w:tr w:rsidR="00577207" w14:paraId="54BD4C11" w14:textId="77777777">
        <w:trPr>
          <w:trHeight w:val="800"/>
        </w:trPr>
        <w:tc>
          <w:tcPr>
            <w:tcW w:w="1177" w:type="dxa"/>
          </w:tcPr>
          <w:p w14:paraId="4EA47E74" w14:textId="77777777" w:rsidR="00577207" w:rsidRDefault="00577207">
            <w:pPr>
              <w:pStyle w:val="TableParagraph"/>
              <w:rPr>
                <w:rFonts w:ascii="Times New Roman"/>
                <w:sz w:val="16"/>
              </w:rPr>
            </w:pPr>
          </w:p>
        </w:tc>
        <w:tc>
          <w:tcPr>
            <w:tcW w:w="1832" w:type="dxa"/>
          </w:tcPr>
          <w:p w14:paraId="179413BE" w14:textId="77777777" w:rsidR="00577207" w:rsidRDefault="00577207">
            <w:pPr>
              <w:pStyle w:val="TableParagraph"/>
              <w:rPr>
                <w:rFonts w:ascii="Times New Roman"/>
                <w:sz w:val="16"/>
              </w:rPr>
            </w:pPr>
          </w:p>
        </w:tc>
        <w:tc>
          <w:tcPr>
            <w:tcW w:w="1885" w:type="dxa"/>
          </w:tcPr>
          <w:p w14:paraId="26C60D35" w14:textId="77777777" w:rsidR="00577207" w:rsidRDefault="00577207">
            <w:pPr>
              <w:pStyle w:val="TableParagraph"/>
              <w:rPr>
                <w:rFonts w:ascii="Times New Roman"/>
                <w:sz w:val="16"/>
              </w:rPr>
            </w:pPr>
          </w:p>
        </w:tc>
        <w:tc>
          <w:tcPr>
            <w:tcW w:w="2032" w:type="dxa"/>
          </w:tcPr>
          <w:p w14:paraId="16F5720A" w14:textId="77777777" w:rsidR="00577207" w:rsidRDefault="00577207">
            <w:pPr>
              <w:pStyle w:val="TableParagraph"/>
              <w:rPr>
                <w:rFonts w:ascii="Times New Roman"/>
                <w:sz w:val="16"/>
              </w:rPr>
            </w:pPr>
          </w:p>
        </w:tc>
        <w:tc>
          <w:tcPr>
            <w:tcW w:w="3664" w:type="dxa"/>
          </w:tcPr>
          <w:p w14:paraId="61249D8E" w14:textId="77777777" w:rsidR="00577207" w:rsidRDefault="00577207">
            <w:pPr>
              <w:pStyle w:val="TableParagraph"/>
              <w:rPr>
                <w:rFonts w:ascii="Times New Roman"/>
                <w:sz w:val="16"/>
              </w:rPr>
            </w:pPr>
          </w:p>
        </w:tc>
      </w:tr>
      <w:tr w:rsidR="00577207" w14:paraId="716362A5" w14:textId="77777777">
        <w:trPr>
          <w:trHeight w:val="814"/>
        </w:trPr>
        <w:tc>
          <w:tcPr>
            <w:tcW w:w="1177" w:type="dxa"/>
          </w:tcPr>
          <w:p w14:paraId="7D1C0F33" w14:textId="77777777" w:rsidR="00577207" w:rsidRDefault="00577207">
            <w:pPr>
              <w:pStyle w:val="TableParagraph"/>
              <w:rPr>
                <w:rFonts w:ascii="Times New Roman"/>
                <w:sz w:val="16"/>
              </w:rPr>
            </w:pPr>
          </w:p>
        </w:tc>
        <w:tc>
          <w:tcPr>
            <w:tcW w:w="1832" w:type="dxa"/>
          </w:tcPr>
          <w:p w14:paraId="38800E5D" w14:textId="77777777" w:rsidR="00577207" w:rsidRDefault="00577207">
            <w:pPr>
              <w:pStyle w:val="TableParagraph"/>
              <w:rPr>
                <w:rFonts w:ascii="Times New Roman"/>
                <w:sz w:val="16"/>
              </w:rPr>
            </w:pPr>
          </w:p>
        </w:tc>
        <w:tc>
          <w:tcPr>
            <w:tcW w:w="1885" w:type="dxa"/>
          </w:tcPr>
          <w:p w14:paraId="23B3E2EC" w14:textId="77777777" w:rsidR="00577207" w:rsidRDefault="00577207">
            <w:pPr>
              <w:pStyle w:val="TableParagraph"/>
              <w:rPr>
                <w:rFonts w:ascii="Times New Roman"/>
                <w:sz w:val="16"/>
              </w:rPr>
            </w:pPr>
          </w:p>
        </w:tc>
        <w:tc>
          <w:tcPr>
            <w:tcW w:w="2032" w:type="dxa"/>
          </w:tcPr>
          <w:p w14:paraId="4715491B" w14:textId="77777777" w:rsidR="00577207" w:rsidRDefault="00577207">
            <w:pPr>
              <w:pStyle w:val="TableParagraph"/>
              <w:rPr>
                <w:rFonts w:ascii="Times New Roman"/>
                <w:sz w:val="16"/>
              </w:rPr>
            </w:pPr>
          </w:p>
        </w:tc>
        <w:tc>
          <w:tcPr>
            <w:tcW w:w="3664" w:type="dxa"/>
          </w:tcPr>
          <w:p w14:paraId="16A274B1" w14:textId="77777777" w:rsidR="00577207" w:rsidRDefault="00577207">
            <w:pPr>
              <w:pStyle w:val="TableParagraph"/>
              <w:rPr>
                <w:rFonts w:ascii="Times New Roman"/>
                <w:sz w:val="16"/>
              </w:rPr>
            </w:pPr>
          </w:p>
        </w:tc>
      </w:tr>
      <w:tr w:rsidR="00577207" w14:paraId="0E018217" w14:textId="77777777">
        <w:trPr>
          <w:trHeight w:val="800"/>
        </w:trPr>
        <w:tc>
          <w:tcPr>
            <w:tcW w:w="1177" w:type="dxa"/>
          </w:tcPr>
          <w:p w14:paraId="0CCC4490" w14:textId="77777777" w:rsidR="00577207" w:rsidRDefault="00577207">
            <w:pPr>
              <w:pStyle w:val="TableParagraph"/>
              <w:rPr>
                <w:rFonts w:ascii="Times New Roman"/>
                <w:sz w:val="16"/>
              </w:rPr>
            </w:pPr>
          </w:p>
        </w:tc>
        <w:tc>
          <w:tcPr>
            <w:tcW w:w="1832" w:type="dxa"/>
          </w:tcPr>
          <w:p w14:paraId="136EFC17" w14:textId="77777777" w:rsidR="00577207" w:rsidRDefault="00577207">
            <w:pPr>
              <w:pStyle w:val="TableParagraph"/>
              <w:rPr>
                <w:rFonts w:ascii="Times New Roman"/>
                <w:sz w:val="16"/>
              </w:rPr>
            </w:pPr>
          </w:p>
        </w:tc>
        <w:tc>
          <w:tcPr>
            <w:tcW w:w="1885" w:type="dxa"/>
          </w:tcPr>
          <w:p w14:paraId="23C9C58A" w14:textId="77777777" w:rsidR="00577207" w:rsidRDefault="00577207">
            <w:pPr>
              <w:pStyle w:val="TableParagraph"/>
              <w:rPr>
                <w:rFonts w:ascii="Times New Roman"/>
                <w:sz w:val="16"/>
              </w:rPr>
            </w:pPr>
          </w:p>
        </w:tc>
        <w:tc>
          <w:tcPr>
            <w:tcW w:w="2032" w:type="dxa"/>
          </w:tcPr>
          <w:p w14:paraId="0EAC080B" w14:textId="77777777" w:rsidR="00577207" w:rsidRDefault="00577207">
            <w:pPr>
              <w:pStyle w:val="TableParagraph"/>
              <w:rPr>
                <w:rFonts w:ascii="Times New Roman"/>
                <w:sz w:val="16"/>
              </w:rPr>
            </w:pPr>
          </w:p>
        </w:tc>
        <w:tc>
          <w:tcPr>
            <w:tcW w:w="3664" w:type="dxa"/>
          </w:tcPr>
          <w:p w14:paraId="78BD375A" w14:textId="77777777" w:rsidR="00577207" w:rsidRDefault="00577207">
            <w:pPr>
              <w:pStyle w:val="TableParagraph"/>
              <w:rPr>
                <w:rFonts w:ascii="Times New Roman"/>
                <w:sz w:val="16"/>
              </w:rPr>
            </w:pPr>
          </w:p>
        </w:tc>
      </w:tr>
      <w:tr w:rsidR="00577207" w14:paraId="6E2BFFEA" w14:textId="77777777">
        <w:trPr>
          <w:trHeight w:val="800"/>
        </w:trPr>
        <w:tc>
          <w:tcPr>
            <w:tcW w:w="1177" w:type="dxa"/>
          </w:tcPr>
          <w:p w14:paraId="6AE872B6" w14:textId="77777777" w:rsidR="00577207" w:rsidRDefault="00577207">
            <w:pPr>
              <w:pStyle w:val="TableParagraph"/>
              <w:rPr>
                <w:rFonts w:ascii="Times New Roman"/>
                <w:sz w:val="16"/>
              </w:rPr>
            </w:pPr>
          </w:p>
        </w:tc>
        <w:tc>
          <w:tcPr>
            <w:tcW w:w="1832" w:type="dxa"/>
          </w:tcPr>
          <w:p w14:paraId="72859F75" w14:textId="77777777" w:rsidR="00577207" w:rsidRDefault="00577207">
            <w:pPr>
              <w:pStyle w:val="TableParagraph"/>
              <w:rPr>
                <w:rFonts w:ascii="Times New Roman"/>
                <w:sz w:val="16"/>
              </w:rPr>
            </w:pPr>
          </w:p>
        </w:tc>
        <w:tc>
          <w:tcPr>
            <w:tcW w:w="1885" w:type="dxa"/>
          </w:tcPr>
          <w:p w14:paraId="0B4348B6" w14:textId="77777777" w:rsidR="00577207" w:rsidRDefault="00577207">
            <w:pPr>
              <w:pStyle w:val="TableParagraph"/>
              <w:rPr>
                <w:rFonts w:ascii="Times New Roman"/>
                <w:sz w:val="16"/>
              </w:rPr>
            </w:pPr>
          </w:p>
        </w:tc>
        <w:tc>
          <w:tcPr>
            <w:tcW w:w="2032" w:type="dxa"/>
          </w:tcPr>
          <w:p w14:paraId="2F4935AD" w14:textId="77777777" w:rsidR="00577207" w:rsidRDefault="00577207">
            <w:pPr>
              <w:pStyle w:val="TableParagraph"/>
              <w:rPr>
                <w:rFonts w:ascii="Times New Roman"/>
                <w:sz w:val="16"/>
              </w:rPr>
            </w:pPr>
          </w:p>
        </w:tc>
        <w:tc>
          <w:tcPr>
            <w:tcW w:w="3664" w:type="dxa"/>
          </w:tcPr>
          <w:p w14:paraId="269CF33C" w14:textId="77777777" w:rsidR="00577207" w:rsidRDefault="00577207">
            <w:pPr>
              <w:pStyle w:val="TableParagraph"/>
              <w:rPr>
                <w:rFonts w:ascii="Times New Roman"/>
                <w:sz w:val="16"/>
              </w:rPr>
            </w:pPr>
          </w:p>
        </w:tc>
      </w:tr>
      <w:tr w:rsidR="00577207" w14:paraId="7679B6D5" w14:textId="77777777">
        <w:trPr>
          <w:trHeight w:val="814"/>
        </w:trPr>
        <w:tc>
          <w:tcPr>
            <w:tcW w:w="1177" w:type="dxa"/>
          </w:tcPr>
          <w:p w14:paraId="290599E9" w14:textId="77777777" w:rsidR="00577207" w:rsidRDefault="00577207">
            <w:pPr>
              <w:pStyle w:val="TableParagraph"/>
              <w:rPr>
                <w:rFonts w:ascii="Times New Roman"/>
                <w:sz w:val="16"/>
              </w:rPr>
            </w:pPr>
          </w:p>
        </w:tc>
        <w:tc>
          <w:tcPr>
            <w:tcW w:w="1832" w:type="dxa"/>
          </w:tcPr>
          <w:p w14:paraId="56EE5AAE" w14:textId="77777777" w:rsidR="00577207" w:rsidRDefault="00577207">
            <w:pPr>
              <w:pStyle w:val="TableParagraph"/>
              <w:rPr>
                <w:rFonts w:ascii="Times New Roman"/>
                <w:sz w:val="16"/>
              </w:rPr>
            </w:pPr>
          </w:p>
        </w:tc>
        <w:tc>
          <w:tcPr>
            <w:tcW w:w="1885" w:type="dxa"/>
          </w:tcPr>
          <w:p w14:paraId="1119B9A7" w14:textId="77777777" w:rsidR="00577207" w:rsidRDefault="00577207">
            <w:pPr>
              <w:pStyle w:val="TableParagraph"/>
              <w:rPr>
                <w:rFonts w:ascii="Times New Roman"/>
                <w:sz w:val="16"/>
              </w:rPr>
            </w:pPr>
          </w:p>
        </w:tc>
        <w:tc>
          <w:tcPr>
            <w:tcW w:w="2032" w:type="dxa"/>
          </w:tcPr>
          <w:p w14:paraId="22F3F97C" w14:textId="77777777" w:rsidR="00577207" w:rsidRDefault="00577207">
            <w:pPr>
              <w:pStyle w:val="TableParagraph"/>
              <w:rPr>
                <w:rFonts w:ascii="Times New Roman"/>
                <w:sz w:val="16"/>
              </w:rPr>
            </w:pPr>
          </w:p>
        </w:tc>
        <w:tc>
          <w:tcPr>
            <w:tcW w:w="3664" w:type="dxa"/>
          </w:tcPr>
          <w:p w14:paraId="04B6DE45" w14:textId="77777777" w:rsidR="00577207" w:rsidRDefault="00577207">
            <w:pPr>
              <w:pStyle w:val="TableParagraph"/>
              <w:rPr>
                <w:rFonts w:ascii="Times New Roman"/>
                <w:sz w:val="16"/>
              </w:rPr>
            </w:pPr>
          </w:p>
        </w:tc>
      </w:tr>
      <w:tr w:rsidR="00577207" w14:paraId="096DF189" w14:textId="77777777">
        <w:trPr>
          <w:trHeight w:val="800"/>
        </w:trPr>
        <w:tc>
          <w:tcPr>
            <w:tcW w:w="1177" w:type="dxa"/>
          </w:tcPr>
          <w:p w14:paraId="36680B4E" w14:textId="77777777" w:rsidR="00577207" w:rsidRDefault="00577207">
            <w:pPr>
              <w:pStyle w:val="TableParagraph"/>
              <w:rPr>
                <w:rFonts w:ascii="Times New Roman"/>
                <w:sz w:val="16"/>
              </w:rPr>
            </w:pPr>
          </w:p>
        </w:tc>
        <w:tc>
          <w:tcPr>
            <w:tcW w:w="1832" w:type="dxa"/>
          </w:tcPr>
          <w:p w14:paraId="508687FA" w14:textId="77777777" w:rsidR="00577207" w:rsidRDefault="00577207">
            <w:pPr>
              <w:pStyle w:val="TableParagraph"/>
              <w:rPr>
                <w:rFonts w:ascii="Times New Roman"/>
                <w:sz w:val="16"/>
              </w:rPr>
            </w:pPr>
          </w:p>
        </w:tc>
        <w:tc>
          <w:tcPr>
            <w:tcW w:w="1885" w:type="dxa"/>
          </w:tcPr>
          <w:p w14:paraId="541B5716" w14:textId="77777777" w:rsidR="00577207" w:rsidRDefault="00577207">
            <w:pPr>
              <w:pStyle w:val="TableParagraph"/>
              <w:rPr>
                <w:rFonts w:ascii="Times New Roman"/>
                <w:sz w:val="16"/>
              </w:rPr>
            </w:pPr>
          </w:p>
        </w:tc>
        <w:tc>
          <w:tcPr>
            <w:tcW w:w="2032" w:type="dxa"/>
          </w:tcPr>
          <w:p w14:paraId="37E8DBF5" w14:textId="77777777" w:rsidR="00577207" w:rsidRDefault="00577207">
            <w:pPr>
              <w:pStyle w:val="TableParagraph"/>
              <w:rPr>
                <w:rFonts w:ascii="Times New Roman"/>
                <w:sz w:val="16"/>
              </w:rPr>
            </w:pPr>
          </w:p>
        </w:tc>
        <w:tc>
          <w:tcPr>
            <w:tcW w:w="3664" w:type="dxa"/>
          </w:tcPr>
          <w:p w14:paraId="7B4B0E3B" w14:textId="77777777" w:rsidR="00577207" w:rsidRDefault="00577207">
            <w:pPr>
              <w:pStyle w:val="TableParagraph"/>
              <w:rPr>
                <w:rFonts w:ascii="Times New Roman"/>
                <w:sz w:val="16"/>
              </w:rPr>
            </w:pPr>
          </w:p>
        </w:tc>
      </w:tr>
      <w:tr w:rsidR="00577207" w14:paraId="0AF00F1C" w14:textId="77777777">
        <w:trPr>
          <w:trHeight w:val="800"/>
        </w:trPr>
        <w:tc>
          <w:tcPr>
            <w:tcW w:w="1177" w:type="dxa"/>
          </w:tcPr>
          <w:p w14:paraId="59D7D13C" w14:textId="77777777" w:rsidR="00577207" w:rsidRDefault="00577207">
            <w:pPr>
              <w:pStyle w:val="TableParagraph"/>
              <w:rPr>
                <w:rFonts w:ascii="Times New Roman"/>
                <w:sz w:val="16"/>
              </w:rPr>
            </w:pPr>
          </w:p>
        </w:tc>
        <w:tc>
          <w:tcPr>
            <w:tcW w:w="1832" w:type="dxa"/>
          </w:tcPr>
          <w:p w14:paraId="4782DB0A" w14:textId="77777777" w:rsidR="00577207" w:rsidRDefault="00577207">
            <w:pPr>
              <w:pStyle w:val="TableParagraph"/>
              <w:rPr>
                <w:rFonts w:ascii="Times New Roman"/>
                <w:sz w:val="16"/>
              </w:rPr>
            </w:pPr>
          </w:p>
        </w:tc>
        <w:tc>
          <w:tcPr>
            <w:tcW w:w="1885" w:type="dxa"/>
          </w:tcPr>
          <w:p w14:paraId="0219EC39" w14:textId="77777777" w:rsidR="00577207" w:rsidRDefault="00577207">
            <w:pPr>
              <w:pStyle w:val="TableParagraph"/>
              <w:rPr>
                <w:rFonts w:ascii="Times New Roman"/>
                <w:sz w:val="16"/>
              </w:rPr>
            </w:pPr>
          </w:p>
        </w:tc>
        <w:tc>
          <w:tcPr>
            <w:tcW w:w="2032" w:type="dxa"/>
          </w:tcPr>
          <w:p w14:paraId="3787F52A" w14:textId="77777777" w:rsidR="00577207" w:rsidRDefault="00577207">
            <w:pPr>
              <w:pStyle w:val="TableParagraph"/>
              <w:rPr>
                <w:rFonts w:ascii="Times New Roman"/>
                <w:sz w:val="16"/>
              </w:rPr>
            </w:pPr>
          </w:p>
        </w:tc>
        <w:tc>
          <w:tcPr>
            <w:tcW w:w="3664" w:type="dxa"/>
          </w:tcPr>
          <w:p w14:paraId="75D51769" w14:textId="77777777" w:rsidR="00577207" w:rsidRDefault="00577207">
            <w:pPr>
              <w:pStyle w:val="TableParagraph"/>
              <w:rPr>
                <w:rFonts w:ascii="Times New Roman"/>
                <w:sz w:val="16"/>
              </w:rPr>
            </w:pPr>
          </w:p>
        </w:tc>
      </w:tr>
      <w:tr w:rsidR="00577207" w14:paraId="313CBBBF" w14:textId="77777777">
        <w:trPr>
          <w:trHeight w:val="814"/>
        </w:trPr>
        <w:tc>
          <w:tcPr>
            <w:tcW w:w="1177" w:type="dxa"/>
          </w:tcPr>
          <w:p w14:paraId="3680514E" w14:textId="77777777" w:rsidR="00577207" w:rsidRDefault="00577207">
            <w:pPr>
              <w:pStyle w:val="TableParagraph"/>
              <w:rPr>
                <w:rFonts w:ascii="Times New Roman"/>
                <w:sz w:val="16"/>
              </w:rPr>
            </w:pPr>
          </w:p>
        </w:tc>
        <w:tc>
          <w:tcPr>
            <w:tcW w:w="1832" w:type="dxa"/>
          </w:tcPr>
          <w:p w14:paraId="73BBF6A6" w14:textId="77777777" w:rsidR="00577207" w:rsidRDefault="00577207">
            <w:pPr>
              <w:pStyle w:val="TableParagraph"/>
              <w:rPr>
                <w:rFonts w:ascii="Times New Roman"/>
                <w:sz w:val="16"/>
              </w:rPr>
            </w:pPr>
          </w:p>
        </w:tc>
        <w:tc>
          <w:tcPr>
            <w:tcW w:w="1885" w:type="dxa"/>
          </w:tcPr>
          <w:p w14:paraId="0CF22BEE" w14:textId="77777777" w:rsidR="00577207" w:rsidRDefault="00577207">
            <w:pPr>
              <w:pStyle w:val="TableParagraph"/>
              <w:rPr>
                <w:rFonts w:ascii="Times New Roman"/>
                <w:sz w:val="16"/>
              </w:rPr>
            </w:pPr>
          </w:p>
        </w:tc>
        <w:tc>
          <w:tcPr>
            <w:tcW w:w="2032" w:type="dxa"/>
          </w:tcPr>
          <w:p w14:paraId="418BF30C" w14:textId="77777777" w:rsidR="00577207" w:rsidRDefault="00577207">
            <w:pPr>
              <w:pStyle w:val="TableParagraph"/>
              <w:rPr>
                <w:rFonts w:ascii="Times New Roman"/>
                <w:sz w:val="16"/>
              </w:rPr>
            </w:pPr>
          </w:p>
        </w:tc>
        <w:tc>
          <w:tcPr>
            <w:tcW w:w="3664" w:type="dxa"/>
          </w:tcPr>
          <w:p w14:paraId="30F7E5EE" w14:textId="77777777" w:rsidR="00577207" w:rsidRDefault="00577207">
            <w:pPr>
              <w:pStyle w:val="TableParagraph"/>
              <w:rPr>
                <w:rFonts w:ascii="Times New Roman"/>
                <w:sz w:val="16"/>
              </w:rPr>
            </w:pPr>
          </w:p>
        </w:tc>
      </w:tr>
      <w:tr w:rsidR="00577207" w14:paraId="7279D67B" w14:textId="77777777">
        <w:trPr>
          <w:trHeight w:val="800"/>
        </w:trPr>
        <w:tc>
          <w:tcPr>
            <w:tcW w:w="1177" w:type="dxa"/>
          </w:tcPr>
          <w:p w14:paraId="01FB5187" w14:textId="77777777" w:rsidR="00577207" w:rsidRDefault="00577207">
            <w:pPr>
              <w:pStyle w:val="TableParagraph"/>
              <w:rPr>
                <w:rFonts w:ascii="Times New Roman"/>
                <w:sz w:val="16"/>
              </w:rPr>
            </w:pPr>
          </w:p>
        </w:tc>
        <w:tc>
          <w:tcPr>
            <w:tcW w:w="1832" w:type="dxa"/>
          </w:tcPr>
          <w:p w14:paraId="217351EE" w14:textId="77777777" w:rsidR="00577207" w:rsidRDefault="00577207">
            <w:pPr>
              <w:pStyle w:val="TableParagraph"/>
              <w:rPr>
                <w:rFonts w:ascii="Times New Roman"/>
                <w:sz w:val="16"/>
              </w:rPr>
            </w:pPr>
          </w:p>
        </w:tc>
        <w:tc>
          <w:tcPr>
            <w:tcW w:w="1885" w:type="dxa"/>
          </w:tcPr>
          <w:p w14:paraId="601ADF8B" w14:textId="77777777" w:rsidR="00577207" w:rsidRDefault="00577207">
            <w:pPr>
              <w:pStyle w:val="TableParagraph"/>
              <w:rPr>
                <w:rFonts w:ascii="Times New Roman"/>
                <w:sz w:val="16"/>
              </w:rPr>
            </w:pPr>
          </w:p>
        </w:tc>
        <w:tc>
          <w:tcPr>
            <w:tcW w:w="2032" w:type="dxa"/>
          </w:tcPr>
          <w:p w14:paraId="01FEBE4D" w14:textId="77777777" w:rsidR="00577207" w:rsidRDefault="00577207">
            <w:pPr>
              <w:pStyle w:val="TableParagraph"/>
              <w:rPr>
                <w:rFonts w:ascii="Times New Roman"/>
                <w:sz w:val="16"/>
              </w:rPr>
            </w:pPr>
          </w:p>
        </w:tc>
        <w:tc>
          <w:tcPr>
            <w:tcW w:w="3664" w:type="dxa"/>
          </w:tcPr>
          <w:p w14:paraId="24D74B8B" w14:textId="77777777" w:rsidR="00577207" w:rsidRDefault="00577207">
            <w:pPr>
              <w:pStyle w:val="TableParagraph"/>
              <w:rPr>
                <w:rFonts w:ascii="Times New Roman"/>
                <w:sz w:val="16"/>
              </w:rPr>
            </w:pPr>
          </w:p>
        </w:tc>
      </w:tr>
      <w:tr w:rsidR="00577207" w14:paraId="6F2862CF" w14:textId="77777777">
        <w:trPr>
          <w:trHeight w:val="800"/>
        </w:trPr>
        <w:tc>
          <w:tcPr>
            <w:tcW w:w="1177" w:type="dxa"/>
          </w:tcPr>
          <w:p w14:paraId="47262C5C" w14:textId="77777777" w:rsidR="00577207" w:rsidRDefault="00577207">
            <w:pPr>
              <w:pStyle w:val="TableParagraph"/>
              <w:rPr>
                <w:rFonts w:ascii="Times New Roman"/>
                <w:sz w:val="16"/>
              </w:rPr>
            </w:pPr>
          </w:p>
        </w:tc>
        <w:tc>
          <w:tcPr>
            <w:tcW w:w="1832" w:type="dxa"/>
          </w:tcPr>
          <w:p w14:paraId="1E80B30B" w14:textId="77777777" w:rsidR="00577207" w:rsidRDefault="00577207">
            <w:pPr>
              <w:pStyle w:val="TableParagraph"/>
              <w:rPr>
                <w:rFonts w:ascii="Times New Roman"/>
                <w:sz w:val="16"/>
              </w:rPr>
            </w:pPr>
          </w:p>
        </w:tc>
        <w:tc>
          <w:tcPr>
            <w:tcW w:w="1885" w:type="dxa"/>
          </w:tcPr>
          <w:p w14:paraId="4A617CDF" w14:textId="77777777" w:rsidR="00577207" w:rsidRDefault="00577207">
            <w:pPr>
              <w:pStyle w:val="TableParagraph"/>
              <w:rPr>
                <w:rFonts w:ascii="Times New Roman"/>
                <w:sz w:val="16"/>
              </w:rPr>
            </w:pPr>
          </w:p>
        </w:tc>
        <w:tc>
          <w:tcPr>
            <w:tcW w:w="2032" w:type="dxa"/>
          </w:tcPr>
          <w:p w14:paraId="1900429E" w14:textId="77777777" w:rsidR="00577207" w:rsidRDefault="00577207">
            <w:pPr>
              <w:pStyle w:val="TableParagraph"/>
              <w:rPr>
                <w:rFonts w:ascii="Times New Roman"/>
                <w:sz w:val="16"/>
              </w:rPr>
            </w:pPr>
          </w:p>
        </w:tc>
        <w:tc>
          <w:tcPr>
            <w:tcW w:w="3664" w:type="dxa"/>
          </w:tcPr>
          <w:p w14:paraId="3A086571" w14:textId="77777777" w:rsidR="00577207" w:rsidRDefault="00577207">
            <w:pPr>
              <w:pStyle w:val="TableParagraph"/>
              <w:rPr>
                <w:rFonts w:ascii="Times New Roman"/>
                <w:sz w:val="16"/>
              </w:rPr>
            </w:pPr>
          </w:p>
        </w:tc>
      </w:tr>
      <w:tr w:rsidR="00577207" w14:paraId="68DAFEE1" w14:textId="77777777">
        <w:trPr>
          <w:trHeight w:val="814"/>
        </w:trPr>
        <w:tc>
          <w:tcPr>
            <w:tcW w:w="1177" w:type="dxa"/>
          </w:tcPr>
          <w:p w14:paraId="7B639954" w14:textId="77777777" w:rsidR="00577207" w:rsidRDefault="00577207">
            <w:pPr>
              <w:pStyle w:val="TableParagraph"/>
              <w:rPr>
                <w:rFonts w:ascii="Times New Roman"/>
                <w:sz w:val="16"/>
              </w:rPr>
            </w:pPr>
          </w:p>
        </w:tc>
        <w:tc>
          <w:tcPr>
            <w:tcW w:w="1832" w:type="dxa"/>
          </w:tcPr>
          <w:p w14:paraId="36FE2EB7" w14:textId="77777777" w:rsidR="00577207" w:rsidRDefault="00577207">
            <w:pPr>
              <w:pStyle w:val="TableParagraph"/>
              <w:rPr>
                <w:rFonts w:ascii="Times New Roman"/>
                <w:sz w:val="16"/>
              </w:rPr>
            </w:pPr>
          </w:p>
        </w:tc>
        <w:tc>
          <w:tcPr>
            <w:tcW w:w="1885" w:type="dxa"/>
          </w:tcPr>
          <w:p w14:paraId="5052FE6B" w14:textId="77777777" w:rsidR="00577207" w:rsidRDefault="00577207">
            <w:pPr>
              <w:pStyle w:val="TableParagraph"/>
              <w:rPr>
                <w:rFonts w:ascii="Times New Roman"/>
                <w:sz w:val="16"/>
              </w:rPr>
            </w:pPr>
          </w:p>
        </w:tc>
        <w:tc>
          <w:tcPr>
            <w:tcW w:w="2032" w:type="dxa"/>
          </w:tcPr>
          <w:p w14:paraId="1AF723D8" w14:textId="77777777" w:rsidR="00577207" w:rsidRDefault="00577207">
            <w:pPr>
              <w:pStyle w:val="TableParagraph"/>
              <w:rPr>
                <w:rFonts w:ascii="Times New Roman"/>
                <w:sz w:val="16"/>
              </w:rPr>
            </w:pPr>
          </w:p>
        </w:tc>
        <w:tc>
          <w:tcPr>
            <w:tcW w:w="3664" w:type="dxa"/>
          </w:tcPr>
          <w:p w14:paraId="1626C833" w14:textId="77777777" w:rsidR="00577207" w:rsidRDefault="00577207">
            <w:pPr>
              <w:pStyle w:val="TableParagraph"/>
              <w:rPr>
                <w:rFonts w:ascii="Times New Roman"/>
                <w:sz w:val="16"/>
              </w:rPr>
            </w:pPr>
          </w:p>
        </w:tc>
      </w:tr>
      <w:tr w:rsidR="00577207" w14:paraId="6F849606" w14:textId="77777777">
        <w:trPr>
          <w:trHeight w:val="800"/>
        </w:trPr>
        <w:tc>
          <w:tcPr>
            <w:tcW w:w="1177" w:type="dxa"/>
          </w:tcPr>
          <w:p w14:paraId="3470D9FA" w14:textId="77777777" w:rsidR="00577207" w:rsidRDefault="00577207">
            <w:pPr>
              <w:pStyle w:val="TableParagraph"/>
              <w:rPr>
                <w:rFonts w:ascii="Times New Roman"/>
                <w:sz w:val="16"/>
              </w:rPr>
            </w:pPr>
          </w:p>
        </w:tc>
        <w:tc>
          <w:tcPr>
            <w:tcW w:w="1832" w:type="dxa"/>
          </w:tcPr>
          <w:p w14:paraId="6867164C" w14:textId="77777777" w:rsidR="00577207" w:rsidRDefault="00577207">
            <w:pPr>
              <w:pStyle w:val="TableParagraph"/>
              <w:rPr>
                <w:rFonts w:ascii="Times New Roman"/>
                <w:sz w:val="16"/>
              </w:rPr>
            </w:pPr>
          </w:p>
        </w:tc>
        <w:tc>
          <w:tcPr>
            <w:tcW w:w="1885" w:type="dxa"/>
          </w:tcPr>
          <w:p w14:paraId="55CF5094" w14:textId="77777777" w:rsidR="00577207" w:rsidRDefault="00577207">
            <w:pPr>
              <w:pStyle w:val="TableParagraph"/>
              <w:rPr>
                <w:rFonts w:ascii="Times New Roman"/>
                <w:sz w:val="16"/>
              </w:rPr>
            </w:pPr>
          </w:p>
        </w:tc>
        <w:tc>
          <w:tcPr>
            <w:tcW w:w="2032" w:type="dxa"/>
          </w:tcPr>
          <w:p w14:paraId="0D5317FC" w14:textId="77777777" w:rsidR="00577207" w:rsidRDefault="00577207">
            <w:pPr>
              <w:pStyle w:val="TableParagraph"/>
              <w:rPr>
                <w:rFonts w:ascii="Times New Roman"/>
                <w:sz w:val="16"/>
              </w:rPr>
            </w:pPr>
          </w:p>
        </w:tc>
        <w:tc>
          <w:tcPr>
            <w:tcW w:w="3664" w:type="dxa"/>
          </w:tcPr>
          <w:p w14:paraId="47CBC655" w14:textId="77777777" w:rsidR="00577207" w:rsidRDefault="00577207">
            <w:pPr>
              <w:pStyle w:val="TableParagraph"/>
              <w:rPr>
                <w:rFonts w:ascii="Times New Roman"/>
                <w:sz w:val="16"/>
              </w:rPr>
            </w:pPr>
          </w:p>
        </w:tc>
      </w:tr>
      <w:tr w:rsidR="00577207" w14:paraId="1953710C" w14:textId="77777777">
        <w:trPr>
          <w:trHeight w:val="680"/>
        </w:trPr>
        <w:tc>
          <w:tcPr>
            <w:tcW w:w="10590" w:type="dxa"/>
            <w:gridSpan w:val="5"/>
          </w:tcPr>
          <w:p w14:paraId="4C7C5AA4" w14:textId="77777777" w:rsidR="00577207" w:rsidRDefault="002F2690">
            <w:pPr>
              <w:pStyle w:val="TableParagraph"/>
              <w:spacing w:line="228" w:lineRule="exact"/>
              <w:ind w:left="891" w:right="861"/>
              <w:jc w:val="center"/>
              <w:rPr>
                <w:sz w:val="20"/>
              </w:rPr>
            </w:pPr>
            <w:r>
              <w:rPr>
                <w:sz w:val="20"/>
              </w:rPr>
              <w:t>Water temperature must be checked monthly for all water storage.</w:t>
            </w:r>
          </w:p>
          <w:p w14:paraId="59AE2629" w14:textId="77777777" w:rsidR="00577207" w:rsidRDefault="002F2690">
            <w:pPr>
              <w:pStyle w:val="TableParagraph"/>
              <w:spacing w:line="227" w:lineRule="exact"/>
              <w:ind w:left="891" w:right="861"/>
              <w:jc w:val="center"/>
              <w:rPr>
                <w:sz w:val="20"/>
              </w:rPr>
            </w:pPr>
            <w:r>
              <w:rPr>
                <w:sz w:val="20"/>
              </w:rPr>
              <w:t>Hot water tank storage at 60 degrees C, minimum. Circulating temperature 50 degrees C minimum.</w:t>
            </w:r>
          </w:p>
          <w:p w14:paraId="08FAD1E8" w14:textId="77777777" w:rsidR="00577207" w:rsidRDefault="002F2690">
            <w:pPr>
              <w:pStyle w:val="TableParagraph"/>
              <w:spacing w:line="206" w:lineRule="exact"/>
              <w:ind w:left="877" w:right="861"/>
              <w:jc w:val="center"/>
              <w:rPr>
                <w:sz w:val="20"/>
              </w:rPr>
            </w:pPr>
            <w:r>
              <w:rPr>
                <w:sz w:val="20"/>
              </w:rPr>
              <w:t>Cold water storage below 20 degrees C.</w:t>
            </w:r>
          </w:p>
        </w:tc>
      </w:tr>
    </w:tbl>
    <w:p w14:paraId="3124A2F1" w14:textId="77777777" w:rsidR="00577207" w:rsidRDefault="00577207">
      <w:pPr>
        <w:spacing w:line="206" w:lineRule="exact"/>
        <w:jc w:val="center"/>
        <w:rPr>
          <w:sz w:val="20"/>
        </w:rPr>
        <w:sectPr w:rsidR="00577207">
          <w:pgSz w:w="11900" w:h="16840"/>
          <w:pgMar w:top="1280" w:right="420" w:bottom="420" w:left="580" w:header="0" w:footer="220" w:gutter="0"/>
          <w:cols w:space="720"/>
        </w:sectPr>
      </w:pPr>
    </w:p>
    <w:p w14:paraId="658BB943" w14:textId="77777777" w:rsidR="00577207" w:rsidRDefault="002F2690">
      <w:pPr>
        <w:spacing w:before="159" w:after="12"/>
        <w:ind w:left="240"/>
        <w:rPr>
          <w:b/>
          <w:sz w:val="20"/>
        </w:rPr>
      </w:pPr>
      <w:r>
        <w:rPr>
          <w:b/>
          <w:sz w:val="20"/>
        </w:rPr>
        <w:lastRenderedPageBreak/>
        <w:t>Water Temperature Log Sheet – Storage Tanks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4"/>
        <w:gridCol w:w="1364"/>
        <w:gridCol w:w="1498"/>
        <w:gridCol w:w="2287"/>
        <w:gridCol w:w="4119"/>
      </w:tblGrid>
      <w:tr w:rsidR="00577207" w14:paraId="433D9799" w14:textId="77777777">
        <w:trPr>
          <w:trHeight w:val="252"/>
        </w:trPr>
        <w:tc>
          <w:tcPr>
            <w:tcW w:w="10592" w:type="dxa"/>
            <w:gridSpan w:val="5"/>
          </w:tcPr>
          <w:p w14:paraId="3C4F24A5" w14:textId="77777777" w:rsidR="00577207" w:rsidRDefault="002F2690">
            <w:pPr>
              <w:pStyle w:val="TableParagraph"/>
              <w:spacing w:before="12" w:line="220" w:lineRule="exact"/>
              <w:ind w:left="4586" w:right="4572"/>
              <w:jc w:val="center"/>
              <w:rPr>
                <w:b/>
                <w:sz w:val="20"/>
              </w:rPr>
            </w:pPr>
            <w:r>
              <w:rPr>
                <w:b/>
                <w:sz w:val="20"/>
              </w:rPr>
              <w:t>Storage Tanks</w:t>
            </w:r>
          </w:p>
        </w:tc>
      </w:tr>
      <w:tr w:rsidR="00577207" w14:paraId="0690C96B" w14:textId="77777777">
        <w:trPr>
          <w:trHeight w:val="252"/>
        </w:trPr>
        <w:tc>
          <w:tcPr>
            <w:tcW w:w="1324" w:type="dxa"/>
          </w:tcPr>
          <w:p w14:paraId="2CED9144" w14:textId="77777777" w:rsidR="00577207" w:rsidRDefault="002F2690">
            <w:pPr>
              <w:pStyle w:val="TableParagraph"/>
              <w:spacing w:line="229" w:lineRule="exact"/>
              <w:ind w:left="433"/>
              <w:rPr>
                <w:b/>
                <w:sz w:val="20"/>
              </w:rPr>
            </w:pPr>
            <w:r>
              <w:rPr>
                <w:b/>
                <w:sz w:val="20"/>
              </w:rPr>
              <w:t>Date</w:t>
            </w:r>
          </w:p>
        </w:tc>
        <w:tc>
          <w:tcPr>
            <w:tcW w:w="1364" w:type="dxa"/>
          </w:tcPr>
          <w:p w14:paraId="30EA9886" w14:textId="77777777" w:rsidR="00577207" w:rsidRDefault="002F2690">
            <w:pPr>
              <w:pStyle w:val="TableParagraph"/>
              <w:spacing w:line="229" w:lineRule="exact"/>
              <w:ind w:left="447"/>
              <w:rPr>
                <w:b/>
                <w:sz w:val="20"/>
              </w:rPr>
            </w:pPr>
            <w:r>
              <w:rPr>
                <w:b/>
                <w:sz w:val="20"/>
              </w:rPr>
              <w:t>Tank</w:t>
            </w:r>
          </w:p>
        </w:tc>
        <w:tc>
          <w:tcPr>
            <w:tcW w:w="1498" w:type="dxa"/>
          </w:tcPr>
          <w:p w14:paraId="32EA16B6" w14:textId="77777777" w:rsidR="00577207" w:rsidRDefault="002F2690">
            <w:pPr>
              <w:pStyle w:val="TableParagraph"/>
              <w:spacing w:line="229" w:lineRule="exact"/>
              <w:ind w:left="474"/>
              <w:rPr>
                <w:b/>
                <w:sz w:val="20"/>
              </w:rPr>
            </w:pPr>
            <w:r>
              <w:rPr>
                <w:b/>
                <w:sz w:val="20"/>
              </w:rPr>
              <w:t>Temp</w:t>
            </w:r>
          </w:p>
        </w:tc>
        <w:tc>
          <w:tcPr>
            <w:tcW w:w="2287" w:type="dxa"/>
          </w:tcPr>
          <w:p w14:paraId="59760946" w14:textId="77777777" w:rsidR="00577207" w:rsidRDefault="002F2690">
            <w:pPr>
              <w:pStyle w:val="TableParagraph"/>
              <w:spacing w:line="229" w:lineRule="exact"/>
              <w:ind w:left="675"/>
              <w:rPr>
                <w:b/>
                <w:sz w:val="20"/>
              </w:rPr>
            </w:pPr>
            <w:r>
              <w:rPr>
                <w:b/>
                <w:sz w:val="20"/>
              </w:rPr>
              <w:t>Signature</w:t>
            </w:r>
          </w:p>
        </w:tc>
        <w:tc>
          <w:tcPr>
            <w:tcW w:w="4119" w:type="dxa"/>
          </w:tcPr>
          <w:p w14:paraId="204EB55F" w14:textId="77777777" w:rsidR="00577207" w:rsidRDefault="002F2690">
            <w:pPr>
              <w:pStyle w:val="TableParagraph"/>
              <w:spacing w:line="229" w:lineRule="exact"/>
              <w:ind w:left="1143"/>
              <w:rPr>
                <w:b/>
                <w:sz w:val="20"/>
              </w:rPr>
            </w:pPr>
            <w:r>
              <w:rPr>
                <w:b/>
                <w:sz w:val="20"/>
              </w:rPr>
              <w:t>Referral/Comments</w:t>
            </w:r>
          </w:p>
        </w:tc>
      </w:tr>
      <w:tr w:rsidR="00577207" w14:paraId="2EF1A353" w14:textId="77777777">
        <w:trPr>
          <w:trHeight w:val="934"/>
        </w:trPr>
        <w:tc>
          <w:tcPr>
            <w:tcW w:w="1324" w:type="dxa"/>
          </w:tcPr>
          <w:p w14:paraId="7B8BC16B" w14:textId="77777777" w:rsidR="00577207" w:rsidRDefault="00577207">
            <w:pPr>
              <w:pStyle w:val="TableParagraph"/>
              <w:rPr>
                <w:rFonts w:ascii="Times New Roman"/>
                <w:sz w:val="16"/>
              </w:rPr>
            </w:pPr>
          </w:p>
        </w:tc>
        <w:tc>
          <w:tcPr>
            <w:tcW w:w="1364" w:type="dxa"/>
          </w:tcPr>
          <w:p w14:paraId="3B8824E0" w14:textId="77777777" w:rsidR="00577207" w:rsidRDefault="00577207">
            <w:pPr>
              <w:pStyle w:val="TableParagraph"/>
              <w:rPr>
                <w:rFonts w:ascii="Times New Roman"/>
                <w:sz w:val="16"/>
              </w:rPr>
            </w:pPr>
          </w:p>
        </w:tc>
        <w:tc>
          <w:tcPr>
            <w:tcW w:w="1498" w:type="dxa"/>
          </w:tcPr>
          <w:p w14:paraId="70FB7AB7" w14:textId="77777777" w:rsidR="00577207" w:rsidRDefault="00577207">
            <w:pPr>
              <w:pStyle w:val="TableParagraph"/>
              <w:rPr>
                <w:rFonts w:ascii="Times New Roman"/>
                <w:sz w:val="16"/>
              </w:rPr>
            </w:pPr>
          </w:p>
        </w:tc>
        <w:tc>
          <w:tcPr>
            <w:tcW w:w="2287" w:type="dxa"/>
          </w:tcPr>
          <w:p w14:paraId="7A9FBA69" w14:textId="77777777" w:rsidR="00577207" w:rsidRDefault="00577207">
            <w:pPr>
              <w:pStyle w:val="TableParagraph"/>
              <w:rPr>
                <w:rFonts w:ascii="Times New Roman"/>
                <w:sz w:val="16"/>
              </w:rPr>
            </w:pPr>
          </w:p>
        </w:tc>
        <w:tc>
          <w:tcPr>
            <w:tcW w:w="4119" w:type="dxa"/>
          </w:tcPr>
          <w:p w14:paraId="5CBF38C4" w14:textId="77777777" w:rsidR="00577207" w:rsidRDefault="00577207">
            <w:pPr>
              <w:pStyle w:val="TableParagraph"/>
              <w:rPr>
                <w:rFonts w:ascii="Times New Roman"/>
                <w:sz w:val="16"/>
              </w:rPr>
            </w:pPr>
          </w:p>
        </w:tc>
      </w:tr>
      <w:tr w:rsidR="00577207" w14:paraId="75C14801" w14:textId="77777777">
        <w:trPr>
          <w:trHeight w:val="934"/>
        </w:trPr>
        <w:tc>
          <w:tcPr>
            <w:tcW w:w="1324" w:type="dxa"/>
          </w:tcPr>
          <w:p w14:paraId="0713851E" w14:textId="77777777" w:rsidR="00577207" w:rsidRDefault="00577207">
            <w:pPr>
              <w:pStyle w:val="TableParagraph"/>
              <w:rPr>
                <w:rFonts w:ascii="Times New Roman"/>
                <w:sz w:val="16"/>
              </w:rPr>
            </w:pPr>
          </w:p>
        </w:tc>
        <w:tc>
          <w:tcPr>
            <w:tcW w:w="1364" w:type="dxa"/>
          </w:tcPr>
          <w:p w14:paraId="12E67AD6" w14:textId="77777777" w:rsidR="00577207" w:rsidRDefault="00577207">
            <w:pPr>
              <w:pStyle w:val="TableParagraph"/>
              <w:rPr>
                <w:rFonts w:ascii="Times New Roman"/>
                <w:sz w:val="16"/>
              </w:rPr>
            </w:pPr>
          </w:p>
        </w:tc>
        <w:tc>
          <w:tcPr>
            <w:tcW w:w="1498" w:type="dxa"/>
          </w:tcPr>
          <w:p w14:paraId="2F031A4B" w14:textId="77777777" w:rsidR="00577207" w:rsidRDefault="00577207">
            <w:pPr>
              <w:pStyle w:val="TableParagraph"/>
              <w:rPr>
                <w:rFonts w:ascii="Times New Roman"/>
                <w:sz w:val="16"/>
              </w:rPr>
            </w:pPr>
          </w:p>
        </w:tc>
        <w:tc>
          <w:tcPr>
            <w:tcW w:w="2287" w:type="dxa"/>
          </w:tcPr>
          <w:p w14:paraId="25146BB7" w14:textId="77777777" w:rsidR="00577207" w:rsidRDefault="00577207">
            <w:pPr>
              <w:pStyle w:val="TableParagraph"/>
              <w:rPr>
                <w:rFonts w:ascii="Times New Roman"/>
                <w:sz w:val="16"/>
              </w:rPr>
            </w:pPr>
          </w:p>
        </w:tc>
        <w:tc>
          <w:tcPr>
            <w:tcW w:w="4119" w:type="dxa"/>
          </w:tcPr>
          <w:p w14:paraId="1B75155D" w14:textId="77777777" w:rsidR="00577207" w:rsidRDefault="00577207">
            <w:pPr>
              <w:pStyle w:val="TableParagraph"/>
              <w:rPr>
                <w:rFonts w:ascii="Times New Roman"/>
                <w:sz w:val="16"/>
              </w:rPr>
            </w:pPr>
          </w:p>
        </w:tc>
      </w:tr>
      <w:tr w:rsidR="00577207" w14:paraId="1805AA84" w14:textId="77777777">
        <w:trPr>
          <w:trHeight w:val="947"/>
        </w:trPr>
        <w:tc>
          <w:tcPr>
            <w:tcW w:w="1324" w:type="dxa"/>
          </w:tcPr>
          <w:p w14:paraId="12F4498C" w14:textId="77777777" w:rsidR="00577207" w:rsidRDefault="00577207">
            <w:pPr>
              <w:pStyle w:val="TableParagraph"/>
              <w:rPr>
                <w:rFonts w:ascii="Times New Roman"/>
                <w:sz w:val="16"/>
              </w:rPr>
            </w:pPr>
          </w:p>
        </w:tc>
        <w:tc>
          <w:tcPr>
            <w:tcW w:w="1364" w:type="dxa"/>
          </w:tcPr>
          <w:p w14:paraId="40B64B03" w14:textId="77777777" w:rsidR="00577207" w:rsidRDefault="00577207">
            <w:pPr>
              <w:pStyle w:val="TableParagraph"/>
              <w:rPr>
                <w:rFonts w:ascii="Times New Roman"/>
                <w:sz w:val="16"/>
              </w:rPr>
            </w:pPr>
          </w:p>
        </w:tc>
        <w:tc>
          <w:tcPr>
            <w:tcW w:w="1498" w:type="dxa"/>
          </w:tcPr>
          <w:p w14:paraId="2C68930C" w14:textId="77777777" w:rsidR="00577207" w:rsidRDefault="00577207">
            <w:pPr>
              <w:pStyle w:val="TableParagraph"/>
              <w:rPr>
                <w:rFonts w:ascii="Times New Roman"/>
                <w:sz w:val="16"/>
              </w:rPr>
            </w:pPr>
          </w:p>
        </w:tc>
        <w:tc>
          <w:tcPr>
            <w:tcW w:w="2287" w:type="dxa"/>
          </w:tcPr>
          <w:p w14:paraId="42DE0ED9" w14:textId="77777777" w:rsidR="00577207" w:rsidRDefault="00577207">
            <w:pPr>
              <w:pStyle w:val="TableParagraph"/>
              <w:rPr>
                <w:rFonts w:ascii="Times New Roman"/>
                <w:sz w:val="16"/>
              </w:rPr>
            </w:pPr>
          </w:p>
        </w:tc>
        <w:tc>
          <w:tcPr>
            <w:tcW w:w="4119" w:type="dxa"/>
          </w:tcPr>
          <w:p w14:paraId="5BEC6C5A" w14:textId="77777777" w:rsidR="00577207" w:rsidRDefault="00577207">
            <w:pPr>
              <w:pStyle w:val="TableParagraph"/>
              <w:rPr>
                <w:rFonts w:ascii="Times New Roman"/>
                <w:sz w:val="16"/>
              </w:rPr>
            </w:pPr>
          </w:p>
        </w:tc>
      </w:tr>
      <w:tr w:rsidR="00577207" w14:paraId="328DB8EC" w14:textId="77777777">
        <w:trPr>
          <w:trHeight w:val="934"/>
        </w:trPr>
        <w:tc>
          <w:tcPr>
            <w:tcW w:w="1324" w:type="dxa"/>
          </w:tcPr>
          <w:p w14:paraId="2C6B3A0F" w14:textId="77777777" w:rsidR="00577207" w:rsidRDefault="00577207">
            <w:pPr>
              <w:pStyle w:val="TableParagraph"/>
              <w:rPr>
                <w:rFonts w:ascii="Times New Roman"/>
                <w:sz w:val="16"/>
              </w:rPr>
            </w:pPr>
          </w:p>
        </w:tc>
        <w:tc>
          <w:tcPr>
            <w:tcW w:w="1364" w:type="dxa"/>
          </w:tcPr>
          <w:p w14:paraId="289F1C74" w14:textId="77777777" w:rsidR="00577207" w:rsidRDefault="00577207">
            <w:pPr>
              <w:pStyle w:val="TableParagraph"/>
              <w:rPr>
                <w:rFonts w:ascii="Times New Roman"/>
                <w:sz w:val="16"/>
              </w:rPr>
            </w:pPr>
          </w:p>
        </w:tc>
        <w:tc>
          <w:tcPr>
            <w:tcW w:w="1498" w:type="dxa"/>
          </w:tcPr>
          <w:p w14:paraId="7B136128" w14:textId="77777777" w:rsidR="00577207" w:rsidRDefault="00577207">
            <w:pPr>
              <w:pStyle w:val="TableParagraph"/>
              <w:rPr>
                <w:rFonts w:ascii="Times New Roman"/>
                <w:sz w:val="16"/>
              </w:rPr>
            </w:pPr>
          </w:p>
        </w:tc>
        <w:tc>
          <w:tcPr>
            <w:tcW w:w="2287" w:type="dxa"/>
          </w:tcPr>
          <w:p w14:paraId="318345A0" w14:textId="77777777" w:rsidR="00577207" w:rsidRDefault="00577207">
            <w:pPr>
              <w:pStyle w:val="TableParagraph"/>
              <w:rPr>
                <w:rFonts w:ascii="Times New Roman"/>
                <w:sz w:val="16"/>
              </w:rPr>
            </w:pPr>
          </w:p>
        </w:tc>
        <w:tc>
          <w:tcPr>
            <w:tcW w:w="4119" w:type="dxa"/>
          </w:tcPr>
          <w:p w14:paraId="1412DBFA" w14:textId="77777777" w:rsidR="00577207" w:rsidRDefault="00577207">
            <w:pPr>
              <w:pStyle w:val="TableParagraph"/>
              <w:rPr>
                <w:rFonts w:ascii="Times New Roman"/>
                <w:sz w:val="16"/>
              </w:rPr>
            </w:pPr>
          </w:p>
        </w:tc>
      </w:tr>
      <w:tr w:rsidR="00577207" w14:paraId="6DBD1C54" w14:textId="77777777">
        <w:trPr>
          <w:trHeight w:val="934"/>
        </w:trPr>
        <w:tc>
          <w:tcPr>
            <w:tcW w:w="1324" w:type="dxa"/>
          </w:tcPr>
          <w:p w14:paraId="01FC0AEF" w14:textId="77777777" w:rsidR="00577207" w:rsidRDefault="00577207">
            <w:pPr>
              <w:pStyle w:val="TableParagraph"/>
              <w:rPr>
                <w:rFonts w:ascii="Times New Roman"/>
                <w:sz w:val="16"/>
              </w:rPr>
            </w:pPr>
          </w:p>
        </w:tc>
        <w:tc>
          <w:tcPr>
            <w:tcW w:w="1364" w:type="dxa"/>
          </w:tcPr>
          <w:p w14:paraId="3D3C1418" w14:textId="77777777" w:rsidR="00577207" w:rsidRDefault="00577207">
            <w:pPr>
              <w:pStyle w:val="TableParagraph"/>
              <w:rPr>
                <w:rFonts w:ascii="Times New Roman"/>
                <w:sz w:val="16"/>
              </w:rPr>
            </w:pPr>
          </w:p>
        </w:tc>
        <w:tc>
          <w:tcPr>
            <w:tcW w:w="1498" w:type="dxa"/>
          </w:tcPr>
          <w:p w14:paraId="44DBA913" w14:textId="77777777" w:rsidR="00577207" w:rsidRDefault="00577207">
            <w:pPr>
              <w:pStyle w:val="TableParagraph"/>
              <w:rPr>
                <w:rFonts w:ascii="Times New Roman"/>
                <w:sz w:val="16"/>
              </w:rPr>
            </w:pPr>
          </w:p>
        </w:tc>
        <w:tc>
          <w:tcPr>
            <w:tcW w:w="2287" w:type="dxa"/>
          </w:tcPr>
          <w:p w14:paraId="39F20BE7" w14:textId="77777777" w:rsidR="00577207" w:rsidRDefault="00577207">
            <w:pPr>
              <w:pStyle w:val="TableParagraph"/>
              <w:rPr>
                <w:rFonts w:ascii="Times New Roman"/>
                <w:sz w:val="16"/>
              </w:rPr>
            </w:pPr>
          </w:p>
        </w:tc>
        <w:tc>
          <w:tcPr>
            <w:tcW w:w="4119" w:type="dxa"/>
          </w:tcPr>
          <w:p w14:paraId="15BF7A22" w14:textId="77777777" w:rsidR="00577207" w:rsidRDefault="00577207">
            <w:pPr>
              <w:pStyle w:val="TableParagraph"/>
              <w:rPr>
                <w:rFonts w:ascii="Times New Roman"/>
                <w:sz w:val="16"/>
              </w:rPr>
            </w:pPr>
          </w:p>
        </w:tc>
      </w:tr>
      <w:tr w:rsidR="00577207" w14:paraId="6A50BD77" w14:textId="77777777">
        <w:trPr>
          <w:trHeight w:val="947"/>
        </w:trPr>
        <w:tc>
          <w:tcPr>
            <w:tcW w:w="1324" w:type="dxa"/>
          </w:tcPr>
          <w:p w14:paraId="0AF4A247" w14:textId="77777777" w:rsidR="00577207" w:rsidRDefault="00577207">
            <w:pPr>
              <w:pStyle w:val="TableParagraph"/>
              <w:rPr>
                <w:rFonts w:ascii="Times New Roman"/>
                <w:sz w:val="16"/>
              </w:rPr>
            </w:pPr>
          </w:p>
        </w:tc>
        <w:tc>
          <w:tcPr>
            <w:tcW w:w="1364" w:type="dxa"/>
          </w:tcPr>
          <w:p w14:paraId="660236A9" w14:textId="77777777" w:rsidR="00577207" w:rsidRDefault="00577207">
            <w:pPr>
              <w:pStyle w:val="TableParagraph"/>
              <w:rPr>
                <w:rFonts w:ascii="Times New Roman"/>
                <w:sz w:val="16"/>
              </w:rPr>
            </w:pPr>
          </w:p>
        </w:tc>
        <w:tc>
          <w:tcPr>
            <w:tcW w:w="1498" w:type="dxa"/>
          </w:tcPr>
          <w:p w14:paraId="7DF7EC6C" w14:textId="77777777" w:rsidR="00577207" w:rsidRDefault="00577207">
            <w:pPr>
              <w:pStyle w:val="TableParagraph"/>
              <w:rPr>
                <w:rFonts w:ascii="Times New Roman"/>
                <w:sz w:val="16"/>
              </w:rPr>
            </w:pPr>
          </w:p>
        </w:tc>
        <w:tc>
          <w:tcPr>
            <w:tcW w:w="2287" w:type="dxa"/>
          </w:tcPr>
          <w:p w14:paraId="2B35F52E" w14:textId="77777777" w:rsidR="00577207" w:rsidRDefault="00577207">
            <w:pPr>
              <w:pStyle w:val="TableParagraph"/>
              <w:rPr>
                <w:rFonts w:ascii="Times New Roman"/>
                <w:sz w:val="16"/>
              </w:rPr>
            </w:pPr>
          </w:p>
        </w:tc>
        <w:tc>
          <w:tcPr>
            <w:tcW w:w="4119" w:type="dxa"/>
          </w:tcPr>
          <w:p w14:paraId="500BA89F" w14:textId="77777777" w:rsidR="00577207" w:rsidRDefault="00577207">
            <w:pPr>
              <w:pStyle w:val="TableParagraph"/>
              <w:rPr>
                <w:rFonts w:ascii="Times New Roman"/>
                <w:sz w:val="16"/>
              </w:rPr>
            </w:pPr>
          </w:p>
        </w:tc>
      </w:tr>
      <w:tr w:rsidR="00577207" w14:paraId="2DC6B481" w14:textId="77777777">
        <w:trPr>
          <w:trHeight w:val="934"/>
        </w:trPr>
        <w:tc>
          <w:tcPr>
            <w:tcW w:w="1324" w:type="dxa"/>
          </w:tcPr>
          <w:p w14:paraId="3681790A" w14:textId="77777777" w:rsidR="00577207" w:rsidRDefault="00577207">
            <w:pPr>
              <w:pStyle w:val="TableParagraph"/>
              <w:rPr>
                <w:rFonts w:ascii="Times New Roman"/>
                <w:sz w:val="16"/>
              </w:rPr>
            </w:pPr>
          </w:p>
        </w:tc>
        <w:tc>
          <w:tcPr>
            <w:tcW w:w="1364" w:type="dxa"/>
          </w:tcPr>
          <w:p w14:paraId="200D434F" w14:textId="77777777" w:rsidR="00577207" w:rsidRDefault="00577207">
            <w:pPr>
              <w:pStyle w:val="TableParagraph"/>
              <w:rPr>
                <w:rFonts w:ascii="Times New Roman"/>
                <w:sz w:val="16"/>
              </w:rPr>
            </w:pPr>
          </w:p>
        </w:tc>
        <w:tc>
          <w:tcPr>
            <w:tcW w:w="1498" w:type="dxa"/>
          </w:tcPr>
          <w:p w14:paraId="37DBFCE6" w14:textId="77777777" w:rsidR="00577207" w:rsidRDefault="00577207">
            <w:pPr>
              <w:pStyle w:val="TableParagraph"/>
              <w:rPr>
                <w:rFonts w:ascii="Times New Roman"/>
                <w:sz w:val="16"/>
              </w:rPr>
            </w:pPr>
          </w:p>
        </w:tc>
        <w:tc>
          <w:tcPr>
            <w:tcW w:w="2287" w:type="dxa"/>
          </w:tcPr>
          <w:p w14:paraId="0D81DD2C" w14:textId="77777777" w:rsidR="00577207" w:rsidRDefault="00577207">
            <w:pPr>
              <w:pStyle w:val="TableParagraph"/>
              <w:rPr>
                <w:rFonts w:ascii="Times New Roman"/>
                <w:sz w:val="16"/>
              </w:rPr>
            </w:pPr>
          </w:p>
        </w:tc>
        <w:tc>
          <w:tcPr>
            <w:tcW w:w="4119" w:type="dxa"/>
          </w:tcPr>
          <w:p w14:paraId="4A0E9DC0" w14:textId="77777777" w:rsidR="00577207" w:rsidRDefault="00577207">
            <w:pPr>
              <w:pStyle w:val="TableParagraph"/>
              <w:rPr>
                <w:rFonts w:ascii="Times New Roman"/>
                <w:sz w:val="16"/>
              </w:rPr>
            </w:pPr>
          </w:p>
        </w:tc>
      </w:tr>
      <w:tr w:rsidR="00577207" w14:paraId="698A878C" w14:textId="77777777">
        <w:trPr>
          <w:trHeight w:val="934"/>
        </w:trPr>
        <w:tc>
          <w:tcPr>
            <w:tcW w:w="1324" w:type="dxa"/>
          </w:tcPr>
          <w:p w14:paraId="3B0785F7" w14:textId="77777777" w:rsidR="00577207" w:rsidRDefault="00577207">
            <w:pPr>
              <w:pStyle w:val="TableParagraph"/>
              <w:rPr>
                <w:rFonts w:ascii="Times New Roman"/>
                <w:sz w:val="16"/>
              </w:rPr>
            </w:pPr>
          </w:p>
        </w:tc>
        <w:tc>
          <w:tcPr>
            <w:tcW w:w="1364" w:type="dxa"/>
          </w:tcPr>
          <w:p w14:paraId="2AAB2B0D" w14:textId="77777777" w:rsidR="00577207" w:rsidRDefault="00577207">
            <w:pPr>
              <w:pStyle w:val="TableParagraph"/>
              <w:rPr>
                <w:rFonts w:ascii="Times New Roman"/>
                <w:sz w:val="16"/>
              </w:rPr>
            </w:pPr>
          </w:p>
        </w:tc>
        <w:tc>
          <w:tcPr>
            <w:tcW w:w="1498" w:type="dxa"/>
          </w:tcPr>
          <w:p w14:paraId="039F4ECB" w14:textId="77777777" w:rsidR="00577207" w:rsidRDefault="00577207">
            <w:pPr>
              <w:pStyle w:val="TableParagraph"/>
              <w:rPr>
                <w:rFonts w:ascii="Times New Roman"/>
                <w:sz w:val="16"/>
              </w:rPr>
            </w:pPr>
          </w:p>
        </w:tc>
        <w:tc>
          <w:tcPr>
            <w:tcW w:w="2287" w:type="dxa"/>
          </w:tcPr>
          <w:p w14:paraId="119E76A6" w14:textId="77777777" w:rsidR="00577207" w:rsidRDefault="00577207">
            <w:pPr>
              <w:pStyle w:val="TableParagraph"/>
              <w:rPr>
                <w:rFonts w:ascii="Times New Roman"/>
                <w:sz w:val="16"/>
              </w:rPr>
            </w:pPr>
          </w:p>
        </w:tc>
        <w:tc>
          <w:tcPr>
            <w:tcW w:w="4119" w:type="dxa"/>
          </w:tcPr>
          <w:p w14:paraId="073A7AED" w14:textId="77777777" w:rsidR="00577207" w:rsidRDefault="00577207">
            <w:pPr>
              <w:pStyle w:val="TableParagraph"/>
              <w:rPr>
                <w:rFonts w:ascii="Times New Roman"/>
                <w:sz w:val="16"/>
              </w:rPr>
            </w:pPr>
          </w:p>
        </w:tc>
      </w:tr>
      <w:tr w:rsidR="00577207" w14:paraId="6AC19FDD" w14:textId="77777777">
        <w:trPr>
          <w:trHeight w:val="947"/>
        </w:trPr>
        <w:tc>
          <w:tcPr>
            <w:tcW w:w="1324" w:type="dxa"/>
          </w:tcPr>
          <w:p w14:paraId="027F0192" w14:textId="77777777" w:rsidR="00577207" w:rsidRDefault="00577207">
            <w:pPr>
              <w:pStyle w:val="TableParagraph"/>
              <w:rPr>
                <w:rFonts w:ascii="Times New Roman"/>
                <w:sz w:val="16"/>
              </w:rPr>
            </w:pPr>
          </w:p>
        </w:tc>
        <w:tc>
          <w:tcPr>
            <w:tcW w:w="1364" w:type="dxa"/>
          </w:tcPr>
          <w:p w14:paraId="5D6BED3E" w14:textId="77777777" w:rsidR="00577207" w:rsidRDefault="00577207">
            <w:pPr>
              <w:pStyle w:val="TableParagraph"/>
              <w:rPr>
                <w:rFonts w:ascii="Times New Roman"/>
                <w:sz w:val="16"/>
              </w:rPr>
            </w:pPr>
          </w:p>
        </w:tc>
        <w:tc>
          <w:tcPr>
            <w:tcW w:w="1498" w:type="dxa"/>
          </w:tcPr>
          <w:p w14:paraId="10794E01" w14:textId="77777777" w:rsidR="00577207" w:rsidRDefault="00577207">
            <w:pPr>
              <w:pStyle w:val="TableParagraph"/>
              <w:rPr>
                <w:rFonts w:ascii="Times New Roman"/>
                <w:sz w:val="16"/>
              </w:rPr>
            </w:pPr>
          </w:p>
        </w:tc>
        <w:tc>
          <w:tcPr>
            <w:tcW w:w="2287" w:type="dxa"/>
          </w:tcPr>
          <w:p w14:paraId="18B224C1" w14:textId="77777777" w:rsidR="00577207" w:rsidRDefault="00577207">
            <w:pPr>
              <w:pStyle w:val="TableParagraph"/>
              <w:rPr>
                <w:rFonts w:ascii="Times New Roman"/>
                <w:sz w:val="16"/>
              </w:rPr>
            </w:pPr>
          </w:p>
        </w:tc>
        <w:tc>
          <w:tcPr>
            <w:tcW w:w="4119" w:type="dxa"/>
          </w:tcPr>
          <w:p w14:paraId="0538AFEC" w14:textId="77777777" w:rsidR="00577207" w:rsidRDefault="00577207">
            <w:pPr>
              <w:pStyle w:val="TableParagraph"/>
              <w:rPr>
                <w:rFonts w:ascii="Times New Roman"/>
                <w:sz w:val="16"/>
              </w:rPr>
            </w:pPr>
          </w:p>
        </w:tc>
      </w:tr>
      <w:tr w:rsidR="00577207" w14:paraId="6382688F" w14:textId="77777777">
        <w:trPr>
          <w:trHeight w:val="934"/>
        </w:trPr>
        <w:tc>
          <w:tcPr>
            <w:tcW w:w="1324" w:type="dxa"/>
          </w:tcPr>
          <w:p w14:paraId="211EC4CB" w14:textId="77777777" w:rsidR="00577207" w:rsidRDefault="00577207">
            <w:pPr>
              <w:pStyle w:val="TableParagraph"/>
              <w:rPr>
                <w:rFonts w:ascii="Times New Roman"/>
                <w:sz w:val="16"/>
              </w:rPr>
            </w:pPr>
          </w:p>
        </w:tc>
        <w:tc>
          <w:tcPr>
            <w:tcW w:w="1364" w:type="dxa"/>
          </w:tcPr>
          <w:p w14:paraId="34705B9D" w14:textId="77777777" w:rsidR="00577207" w:rsidRDefault="00577207">
            <w:pPr>
              <w:pStyle w:val="TableParagraph"/>
              <w:rPr>
                <w:rFonts w:ascii="Times New Roman"/>
                <w:sz w:val="16"/>
              </w:rPr>
            </w:pPr>
          </w:p>
        </w:tc>
        <w:tc>
          <w:tcPr>
            <w:tcW w:w="1498" w:type="dxa"/>
          </w:tcPr>
          <w:p w14:paraId="557774E5" w14:textId="77777777" w:rsidR="00577207" w:rsidRDefault="00577207">
            <w:pPr>
              <w:pStyle w:val="TableParagraph"/>
              <w:rPr>
                <w:rFonts w:ascii="Times New Roman"/>
                <w:sz w:val="16"/>
              </w:rPr>
            </w:pPr>
          </w:p>
        </w:tc>
        <w:tc>
          <w:tcPr>
            <w:tcW w:w="2287" w:type="dxa"/>
          </w:tcPr>
          <w:p w14:paraId="62CC4D61" w14:textId="77777777" w:rsidR="00577207" w:rsidRDefault="00577207">
            <w:pPr>
              <w:pStyle w:val="TableParagraph"/>
              <w:rPr>
                <w:rFonts w:ascii="Times New Roman"/>
                <w:sz w:val="16"/>
              </w:rPr>
            </w:pPr>
          </w:p>
        </w:tc>
        <w:tc>
          <w:tcPr>
            <w:tcW w:w="4119" w:type="dxa"/>
          </w:tcPr>
          <w:p w14:paraId="52C17A6C" w14:textId="77777777" w:rsidR="00577207" w:rsidRDefault="00577207">
            <w:pPr>
              <w:pStyle w:val="TableParagraph"/>
              <w:rPr>
                <w:rFonts w:ascii="Times New Roman"/>
                <w:sz w:val="16"/>
              </w:rPr>
            </w:pPr>
          </w:p>
        </w:tc>
      </w:tr>
      <w:tr w:rsidR="00577207" w14:paraId="4D0378E7" w14:textId="77777777">
        <w:trPr>
          <w:trHeight w:val="934"/>
        </w:trPr>
        <w:tc>
          <w:tcPr>
            <w:tcW w:w="1324" w:type="dxa"/>
          </w:tcPr>
          <w:p w14:paraId="1CF2224C" w14:textId="77777777" w:rsidR="00577207" w:rsidRDefault="00577207">
            <w:pPr>
              <w:pStyle w:val="TableParagraph"/>
              <w:rPr>
                <w:rFonts w:ascii="Times New Roman"/>
                <w:sz w:val="16"/>
              </w:rPr>
            </w:pPr>
          </w:p>
        </w:tc>
        <w:tc>
          <w:tcPr>
            <w:tcW w:w="1364" w:type="dxa"/>
          </w:tcPr>
          <w:p w14:paraId="101A8A1D" w14:textId="77777777" w:rsidR="00577207" w:rsidRDefault="00577207">
            <w:pPr>
              <w:pStyle w:val="TableParagraph"/>
              <w:rPr>
                <w:rFonts w:ascii="Times New Roman"/>
                <w:sz w:val="16"/>
              </w:rPr>
            </w:pPr>
          </w:p>
        </w:tc>
        <w:tc>
          <w:tcPr>
            <w:tcW w:w="1498" w:type="dxa"/>
          </w:tcPr>
          <w:p w14:paraId="65313F78" w14:textId="77777777" w:rsidR="00577207" w:rsidRDefault="00577207">
            <w:pPr>
              <w:pStyle w:val="TableParagraph"/>
              <w:rPr>
                <w:rFonts w:ascii="Times New Roman"/>
                <w:sz w:val="16"/>
              </w:rPr>
            </w:pPr>
          </w:p>
        </w:tc>
        <w:tc>
          <w:tcPr>
            <w:tcW w:w="2287" w:type="dxa"/>
          </w:tcPr>
          <w:p w14:paraId="2D5CBCA1" w14:textId="77777777" w:rsidR="00577207" w:rsidRDefault="00577207">
            <w:pPr>
              <w:pStyle w:val="TableParagraph"/>
              <w:rPr>
                <w:rFonts w:ascii="Times New Roman"/>
                <w:sz w:val="16"/>
              </w:rPr>
            </w:pPr>
          </w:p>
        </w:tc>
        <w:tc>
          <w:tcPr>
            <w:tcW w:w="4119" w:type="dxa"/>
          </w:tcPr>
          <w:p w14:paraId="59BD44C1" w14:textId="77777777" w:rsidR="00577207" w:rsidRDefault="00577207">
            <w:pPr>
              <w:pStyle w:val="TableParagraph"/>
              <w:rPr>
                <w:rFonts w:ascii="Times New Roman"/>
                <w:sz w:val="16"/>
              </w:rPr>
            </w:pPr>
          </w:p>
        </w:tc>
      </w:tr>
      <w:tr w:rsidR="00577207" w14:paraId="14E1AEEA" w14:textId="77777777">
        <w:trPr>
          <w:trHeight w:val="947"/>
        </w:trPr>
        <w:tc>
          <w:tcPr>
            <w:tcW w:w="1324" w:type="dxa"/>
          </w:tcPr>
          <w:p w14:paraId="19421920" w14:textId="77777777" w:rsidR="00577207" w:rsidRDefault="00577207">
            <w:pPr>
              <w:pStyle w:val="TableParagraph"/>
              <w:rPr>
                <w:rFonts w:ascii="Times New Roman"/>
                <w:sz w:val="16"/>
              </w:rPr>
            </w:pPr>
          </w:p>
        </w:tc>
        <w:tc>
          <w:tcPr>
            <w:tcW w:w="1364" w:type="dxa"/>
          </w:tcPr>
          <w:p w14:paraId="17CAA6FC" w14:textId="77777777" w:rsidR="00577207" w:rsidRDefault="00577207">
            <w:pPr>
              <w:pStyle w:val="TableParagraph"/>
              <w:rPr>
                <w:rFonts w:ascii="Times New Roman"/>
                <w:sz w:val="16"/>
              </w:rPr>
            </w:pPr>
          </w:p>
        </w:tc>
        <w:tc>
          <w:tcPr>
            <w:tcW w:w="1498" w:type="dxa"/>
          </w:tcPr>
          <w:p w14:paraId="5474DA87" w14:textId="77777777" w:rsidR="00577207" w:rsidRDefault="00577207">
            <w:pPr>
              <w:pStyle w:val="TableParagraph"/>
              <w:rPr>
                <w:rFonts w:ascii="Times New Roman"/>
                <w:sz w:val="16"/>
              </w:rPr>
            </w:pPr>
          </w:p>
        </w:tc>
        <w:tc>
          <w:tcPr>
            <w:tcW w:w="2287" w:type="dxa"/>
          </w:tcPr>
          <w:p w14:paraId="21F043BD" w14:textId="77777777" w:rsidR="00577207" w:rsidRDefault="00577207">
            <w:pPr>
              <w:pStyle w:val="TableParagraph"/>
              <w:rPr>
                <w:rFonts w:ascii="Times New Roman"/>
                <w:sz w:val="16"/>
              </w:rPr>
            </w:pPr>
          </w:p>
        </w:tc>
        <w:tc>
          <w:tcPr>
            <w:tcW w:w="4119" w:type="dxa"/>
          </w:tcPr>
          <w:p w14:paraId="19636335" w14:textId="77777777" w:rsidR="00577207" w:rsidRDefault="00577207">
            <w:pPr>
              <w:pStyle w:val="TableParagraph"/>
              <w:rPr>
                <w:rFonts w:ascii="Times New Roman"/>
                <w:sz w:val="16"/>
              </w:rPr>
            </w:pPr>
          </w:p>
        </w:tc>
      </w:tr>
      <w:tr w:rsidR="00577207" w14:paraId="054D34FF" w14:textId="77777777">
        <w:trPr>
          <w:trHeight w:val="934"/>
        </w:trPr>
        <w:tc>
          <w:tcPr>
            <w:tcW w:w="1324" w:type="dxa"/>
          </w:tcPr>
          <w:p w14:paraId="31000580" w14:textId="77777777" w:rsidR="00577207" w:rsidRDefault="00577207">
            <w:pPr>
              <w:pStyle w:val="TableParagraph"/>
              <w:rPr>
                <w:rFonts w:ascii="Times New Roman"/>
                <w:sz w:val="16"/>
              </w:rPr>
            </w:pPr>
          </w:p>
        </w:tc>
        <w:tc>
          <w:tcPr>
            <w:tcW w:w="1364" w:type="dxa"/>
          </w:tcPr>
          <w:p w14:paraId="68DFC5B5" w14:textId="77777777" w:rsidR="00577207" w:rsidRDefault="00577207">
            <w:pPr>
              <w:pStyle w:val="TableParagraph"/>
              <w:rPr>
                <w:rFonts w:ascii="Times New Roman"/>
                <w:sz w:val="16"/>
              </w:rPr>
            </w:pPr>
          </w:p>
        </w:tc>
        <w:tc>
          <w:tcPr>
            <w:tcW w:w="1498" w:type="dxa"/>
          </w:tcPr>
          <w:p w14:paraId="6BB09229" w14:textId="77777777" w:rsidR="00577207" w:rsidRDefault="00577207">
            <w:pPr>
              <w:pStyle w:val="TableParagraph"/>
              <w:rPr>
                <w:rFonts w:ascii="Times New Roman"/>
                <w:sz w:val="16"/>
              </w:rPr>
            </w:pPr>
          </w:p>
        </w:tc>
        <w:tc>
          <w:tcPr>
            <w:tcW w:w="2287" w:type="dxa"/>
          </w:tcPr>
          <w:p w14:paraId="6FE40DD3" w14:textId="77777777" w:rsidR="00577207" w:rsidRDefault="00577207">
            <w:pPr>
              <w:pStyle w:val="TableParagraph"/>
              <w:rPr>
                <w:rFonts w:ascii="Times New Roman"/>
                <w:sz w:val="16"/>
              </w:rPr>
            </w:pPr>
          </w:p>
        </w:tc>
        <w:tc>
          <w:tcPr>
            <w:tcW w:w="4119" w:type="dxa"/>
          </w:tcPr>
          <w:p w14:paraId="1AF35D41" w14:textId="77777777" w:rsidR="00577207" w:rsidRDefault="00577207">
            <w:pPr>
              <w:pStyle w:val="TableParagraph"/>
              <w:rPr>
                <w:rFonts w:ascii="Times New Roman"/>
                <w:sz w:val="16"/>
              </w:rPr>
            </w:pPr>
          </w:p>
        </w:tc>
      </w:tr>
      <w:tr w:rsidR="00577207" w14:paraId="02CF035F" w14:textId="77777777">
        <w:trPr>
          <w:trHeight w:val="225"/>
        </w:trPr>
        <w:tc>
          <w:tcPr>
            <w:tcW w:w="10592" w:type="dxa"/>
            <w:gridSpan w:val="5"/>
          </w:tcPr>
          <w:p w14:paraId="7DF6DED1" w14:textId="77777777" w:rsidR="00577207" w:rsidRDefault="002F2690">
            <w:pPr>
              <w:pStyle w:val="TableParagraph"/>
              <w:spacing w:line="206" w:lineRule="exact"/>
              <w:ind w:left="2413"/>
              <w:rPr>
                <w:sz w:val="20"/>
              </w:rPr>
            </w:pPr>
            <w:r>
              <w:rPr>
                <w:sz w:val="20"/>
              </w:rPr>
              <w:t>Shower heads to be flushed weekly for 10 minutes and disinfected.</w:t>
            </w:r>
          </w:p>
        </w:tc>
      </w:tr>
    </w:tbl>
    <w:p w14:paraId="5AC10856" w14:textId="77777777" w:rsidR="00577207" w:rsidRDefault="00577207">
      <w:pPr>
        <w:spacing w:line="206" w:lineRule="exact"/>
        <w:rPr>
          <w:sz w:val="20"/>
        </w:rPr>
        <w:sectPr w:rsidR="00577207">
          <w:pgSz w:w="11900" w:h="16840"/>
          <w:pgMar w:top="1280" w:right="420" w:bottom="420" w:left="580" w:header="0" w:footer="220" w:gutter="0"/>
          <w:cols w:space="720"/>
        </w:sectPr>
      </w:pPr>
    </w:p>
    <w:p w14:paraId="3A69A742" w14:textId="77777777" w:rsidR="00577207" w:rsidRDefault="002F2690">
      <w:pPr>
        <w:spacing w:before="159"/>
        <w:ind w:left="186"/>
        <w:rPr>
          <w:b/>
          <w:sz w:val="20"/>
        </w:rPr>
      </w:pPr>
      <w:r>
        <w:rPr>
          <w:b/>
          <w:sz w:val="20"/>
        </w:rPr>
        <w:lastRenderedPageBreak/>
        <w:t>Water Temperature Log</w:t>
      </w:r>
    </w:p>
    <w:p w14:paraId="02425B8F" w14:textId="77777777" w:rsidR="00577207" w:rsidRDefault="00577207">
      <w:pPr>
        <w:pStyle w:val="BodyText"/>
        <w:spacing w:before="9"/>
        <w:rPr>
          <w:b/>
          <w:sz w:val="2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5"/>
        <w:gridCol w:w="1525"/>
        <w:gridCol w:w="2983"/>
        <w:gridCol w:w="1699"/>
        <w:gridCol w:w="2702"/>
      </w:tblGrid>
      <w:tr w:rsidR="00577207" w14:paraId="389B347D" w14:textId="77777777">
        <w:trPr>
          <w:trHeight w:val="265"/>
        </w:trPr>
        <w:tc>
          <w:tcPr>
            <w:tcW w:w="1685" w:type="dxa"/>
          </w:tcPr>
          <w:p w14:paraId="46BF227D" w14:textId="77777777" w:rsidR="00577207" w:rsidRDefault="002F2690">
            <w:pPr>
              <w:pStyle w:val="TableParagraph"/>
              <w:spacing w:before="12"/>
              <w:ind w:left="488" w:right="475"/>
              <w:jc w:val="center"/>
              <w:rPr>
                <w:b/>
                <w:sz w:val="20"/>
              </w:rPr>
            </w:pPr>
            <w:r>
              <w:rPr>
                <w:b/>
                <w:sz w:val="20"/>
              </w:rPr>
              <w:t>Month:</w:t>
            </w:r>
          </w:p>
        </w:tc>
        <w:tc>
          <w:tcPr>
            <w:tcW w:w="4508" w:type="dxa"/>
            <w:gridSpan w:val="2"/>
          </w:tcPr>
          <w:p w14:paraId="2D9AEF54" w14:textId="77777777" w:rsidR="00577207" w:rsidRDefault="00577207">
            <w:pPr>
              <w:pStyle w:val="TableParagraph"/>
              <w:rPr>
                <w:rFonts w:ascii="Times New Roman"/>
                <w:sz w:val="16"/>
              </w:rPr>
            </w:pPr>
          </w:p>
        </w:tc>
        <w:tc>
          <w:tcPr>
            <w:tcW w:w="1699" w:type="dxa"/>
          </w:tcPr>
          <w:p w14:paraId="2BDC32CC" w14:textId="77777777" w:rsidR="00577207" w:rsidRDefault="002F2690">
            <w:pPr>
              <w:pStyle w:val="TableParagraph"/>
              <w:spacing w:before="12"/>
              <w:ind w:left="360" w:right="361"/>
              <w:jc w:val="center"/>
              <w:rPr>
                <w:b/>
                <w:sz w:val="20"/>
              </w:rPr>
            </w:pPr>
            <w:r>
              <w:rPr>
                <w:b/>
                <w:sz w:val="20"/>
              </w:rPr>
              <w:t>Year:</w:t>
            </w:r>
          </w:p>
        </w:tc>
        <w:tc>
          <w:tcPr>
            <w:tcW w:w="2702" w:type="dxa"/>
          </w:tcPr>
          <w:p w14:paraId="39958850" w14:textId="77777777" w:rsidR="00577207" w:rsidRDefault="00577207">
            <w:pPr>
              <w:pStyle w:val="TableParagraph"/>
              <w:rPr>
                <w:rFonts w:ascii="Times New Roman"/>
                <w:sz w:val="16"/>
              </w:rPr>
            </w:pPr>
          </w:p>
        </w:tc>
      </w:tr>
      <w:tr w:rsidR="00577207" w14:paraId="1C4F61EE" w14:textId="77777777">
        <w:trPr>
          <w:trHeight w:val="479"/>
        </w:trPr>
        <w:tc>
          <w:tcPr>
            <w:tcW w:w="10594" w:type="dxa"/>
            <w:gridSpan w:val="5"/>
          </w:tcPr>
          <w:p w14:paraId="35396791" w14:textId="77777777" w:rsidR="00577207" w:rsidRDefault="002F2690">
            <w:pPr>
              <w:pStyle w:val="TableParagraph"/>
              <w:spacing w:line="229" w:lineRule="exact"/>
              <w:ind w:left="401" w:right="389"/>
              <w:jc w:val="center"/>
              <w:rPr>
                <w:b/>
                <w:sz w:val="20"/>
              </w:rPr>
            </w:pPr>
            <w:r>
              <w:rPr>
                <w:b/>
                <w:sz w:val="20"/>
              </w:rPr>
              <w:t>Water temperature must be checked monthly at point of outlet. Temperature in excess of 43°C must be</w:t>
            </w:r>
          </w:p>
          <w:p w14:paraId="7646FC71" w14:textId="77777777" w:rsidR="00577207" w:rsidRDefault="002F2690">
            <w:pPr>
              <w:pStyle w:val="TableParagraph"/>
              <w:spacing w:before="10" w:line="220" w:lineRule="exact"/>
              <w:ind w:left="401" w:right="376"/>
              <w:jc w:val="center"/>
              <w:rPr>
                <w:b/>
                <w:sz w:val="20"/>
              </w:rPr>
            </w:pPr>
            <w:r>
              <w:rPr>
                <w:b/>
                <w:sz w:val="20"/>
              </w:rPr>
              <w:t>reported.</w:t>
            </w:r>
          </w:p>
        </w:tc>
      </w:tr>
      <w:tr w:rsidR="00577207" w14:paraId="1F80704C" w14:textId="77777777">
        <w:trPr>
          <w:trHeight w:val="239"/>
        </w:trPr>
        <w:tc>
          <w:tcPr>
            <w:tcW w:w="1685" w:type="dxa"/>
          </w:tcPr>
          <w:p w14:paraId="2C6CAA13" w14:textId="77777777" w:rsidR="00577207" w:rsidRDefault="002F2690">
            <w:pPr>
              <w:pStyle w:val="TableParagraph"/>
              <w:spacing w:line="219" w:lineRule="exact"/>
              <w:ind w:left="488" w:right="475"/>
              <w:jc w:val="center"/>
              <w:rPr>
                <w:b/>
                <w:sz w:val="20"/>
              </w:rPr>
            </w:pPr>
            <w:r>
              <w:rPr>
                <w:b/>
                <w:sz w:val="20"/>
              </w:rPr>
              <w:t>Date</w:t>
            </w:r>
          </w:p>
        </w:tc>
        <w:tc>
          <w:tcPr>
            <w:tcW w:w="1525" w:type="dxa"/>
          </w:tcPr>
          <w:p w14:paraId="5FC560BC" w14:textId="77777777" w:rsidR="00577207" w:rsidRDefault="002F2690">
            <w:pPr>
              <w:pStyle w:val="TableParagraph"/>
              <w:spacing w:line="219" w:lineRule="exact"/>
              <w:ind w:left="487"/>
              <w:rPr>
                <w:b/>
                <w:sz w:val="20"/>
              </w:rPr>
            </w:pPr>
            <w:r>
              <w:rPr>
                <w:b/>
                <w:sz w:val="20"/>
              </w:rPr>
              <w:t>Room</w:t>
            </w:r>
          </w:p>
        </w:tc>
        <w:tc>
          <w:tcPr>
            <w:tcW w:w="2983" w:type="dxa"/>
          </w:tcPr>
          <w:p w14:paraId="321CF13A" w14:textId="77777777" w:rsidR="00577207" w:rsidRDefault="002F2690">
            <w:pPr>
              <w:pStyle w:val="TableParagraph"/>
              <w:spacing w:line="219" w:lineRule="exact"/>
              <w:ind w:left="875"/>
              <w:rPr>
                <w:b/>
                <w:sz w:val="20"/>
              </w:rPr>
            </w:pPr>
            <w:r>
              <w:rPr>
                <w:b/>
                <w:sz w:val="20"/>
              </w:rPr>
              <w:t>Temperature</w:t>
            </w:r>
          </w:p>
        </w:tc>
        <w:tc>
          <w:tcPr>
            <w:tcW w:w="1699" w:type="dxa"/>
          </w:tcPr>
          <w:p w14:paraId="1B5F0B40" w14:textId="77777777" w:rsidR="00577207" w:rsidRDefault="002F2690">
            <w:pPr>
              <w:pStyle w:val="TableParagraph"/>
              <w:spacing w:line="219" w:lineRule="exact"/>
              <w:ind w:left="360" w:right="361"/>
              <w:jc w:val="center"/>
              <w:rPr>
                <w:b/>
                <w:sz w:val="20"/>
              </w:rPr>
            </w:pPr>
            <w:r>
              <w:rPr>
                <w:b/>
                <w:sz w:val="20"/>
              </w:rPr>
              <w:t>Signature</w:t>
            </w:r>
          </w:p>
        </w:tc>
        <w:tc>
          <w:tcPr>
            <w:tcW w:w="2702" w:type="dxa"/>
          </w:tcPr>
          <w:p w14:paraId="283F4D2D" w14:textId="77777777" w:rsidR="00577207" w:rsidRDefault="002F2690">
            <w:pPr>
              <w:pStyle w:val="TableParagraph"/>
              <w:spacing w:line="219" w:lineRule="exact"/>
              <w:ind w:left="486"/>
              <w:rPr>
                <w:b/>
                <w:sz w:val="20"/>
              </w:rPr>
            </w:pPr>
            <w:r>
              <w:rPr>
                <w:b/>
                <w:sz w:val="20"/>
              </w:rPr>
              <w:t>Comment/Referral</w:t>
            </w:r>
          </w:p>
        </w:tc>
      </w:tr>
      <w:tr w:rsidR="00577207" w14:paraId="52B2B233" w14:textId="77777777">
        <w:trPr>
          <w:trHeight w:val="947"/>
        </w:trPr>
        <w:tc>
          <w:tcPr>
            <w:tcW w:w="1685" w:type="dxa"/>
          </w:tcPr>
          <w:p w14:paraId="1D60C8E3" w14:textId="77777777" w:rsidR="00577207" w:rsidRDefault="00577207">
            <w:pPr>
              <w:pStyle w:val="TableParagraph"/>
              <w:rPr>
                <w:rFonts w:ascii="Times New Roman"/>
                <w:sz w:val="16"/>
              </w:rPr>
            </w:pPr>
          </w:p>
        </w:tc>
        <w:tc>
          <w:tcPr>
            <w:tcW w:w="1525" w:type="dxa"/>
          </w:tcPr>
          <w:p w14:paraId="25076590" w14:textId="77777777" w:rsidR="00577207" w:rsidRDefault="00577207">
            <w:pPr>
              <w:pStyle w:val="TableParagraph"/>
              <w:rPr>
                <w:rFonts w:ascii="Times New Roman"/>
                <w:sz w:val="16"/>
              </w:rPr>
            </w:pPr>
          </w:p>
        </w:tc>
        <w:tc>
          <w:tcPr>
            <w:tcW w:w="2983" w:type="dxa"/>
          </w:tcPr>
          <w:p w14:paraId="27D00886" w14:textId="77777777" w:rsidR="00577207" w:rsidRDefault="00577207">
            <w:pPr>
              <w:pStyle w:val="TableParagraph"/>
              <w:rPr>
                <w:rFonts w:ascii="Times New Roman"/>
                <w:sz w:val="16"/>
              </w:rPr>
            </w:pPr>
          </w:p>
        </w:tc>
        <w:tc>
          <w:tcPr>
            <w:tcW w:w="1699" w:type="dxa"/>
          </w:tcPr>
          <w:p w14:paraId="72E3D3E5" w14:textId="77777777" w:rsidR="00577207" w:rsidRDefault="00577207">
            <w:pPr>
              <w:pStyle w:val="TableParagraph"/>
              <w:rPr>
                <w:rFonts w:ascii="Times New Roman"/>
                <w:sz w:val="16"/>
              </w:rPr>
            </w:pPr>
          </w:p>
        </w:tc>
        <w:tc>
          <w:tcPr>
            <w:tcW w:w="2702" w:type="dxa"/>
          </w:tcPr>
          <w:p w14:paraId="2944E284" w14:textId="77777777" w:rsidR="00577207" w:rsidRDefault="00577207">
            <w:pPr>
              <w:pStyle w:val="TableParagraph"/>
              <w:rPr>
                <w:rFonts w:ascii="Times New Roman"/>
                <w:sz w:val="16"/>
              </w:rPr>
            </w:pPr>
          </w:p>
        </w:tc>
      </w:tr>
      <w:tr w:rsidR="00577207" w14:paraId="41F33B4D" w14:textId="77777777">
        <w:trPr>
          <w:trHeight w:val="934"/>
        </w:trPr>
        <w:tc>
          <w:tcPr>
            <w:tcW w:w="1685" w:type="dxa"/>
          </w:tcPr>
          <w:p w14:paraId="2C6B3CF9" w14:textId="77777777" w:rsidR="00577207" w:rsidRDefault="00577207">
            <w:pPr>
              <w:pStyle w:val="TableParagraph"/>
              <w:rPr>
                <w:rFonts w:ascii="Times New Roman"/>
                <w:sz w:val="16"/>
              </w:rPr>
            </w:pPr>
          </w:p>
        </w:tc>
        <w:tc>
          <w:tcPr>
            <w:tcW w:w="1525" w:type="dxa"/>
          </w:tcPr>
          <w:p w14:paraId="290EEC42" w14:textId="77777777" w:rsidR="00577207" w:rsidRDefault="00577207">
            <w:pPr>
              <w:pStyle w:val="TableParagraph"/>
              <w:rPr>
                <w:rFonts w:ascii="Times New Roman"/>
                <w:sz w:val="16"/>
              </w:rPr>
            </w:pPr>
          </w:p>
        </w:tc>
        <w:tc>
          <w:tcPr>
            <w:tcW w:w="2983" w:type="dxa"/>
          </w:tcPr>
          <w:p w14:paraId="3C8A649D" w14:textId="77777777" w:rsidR="00577207" w:rsidRDefault="00577207">
            <w:pPr>
              <w:pStyle w:val="TableParagraph"/>
              <w:rPr>
                <w:rFonts w:ascii="Times New Roman"/>
                <w:sz w:val="16"/>
              </w:rPr>
            </w:pPr>
          </w:p>
        </w:tc>
        <w:tc>
          <w:tcPr>
            <w:tcW w:w="1699" w:type="dxa"/>
          </w:tcPr>
          <w:p w14:paraId="24429D33" w14:textId="77777777" w:rsidR="00577207" w:rsidRDefault="00577207">
            <w:pPr>
              <w:pStyle w:val="TableParagraph"/>
              <w:rPr>
                <w:rFonts w:ascii="Times New Roman"/>
                <w:sz w:val="16"/>
              </w:rPr>
            </w:pPr>
          </w:p>
        </w:tc>
        <w:tc>
          <w:tcPr>
            <w:tcW w:w="2702" w:type="dxa"/>
          </w:tcPr>
          <w:p w14:paraId="2A956FEA" w14:textId="77777777" w:rsidR="00577207" w:rsidRDefault="00577207">
            <w:pPr>
              <w:pStyle w:val="TableParagraph"/>
              <w:rPr>
                <w:rFonts w:ascii="Times New Roman"/>
                <w:sz w:val="16"/>
              </w:rPr>
            </w:pPr>
          </w:p>
        </w:tc>
      </w:tr>
      <w:tr w:rsidR="00577207" w14:paraId="505CB11E" w14:textId="77777777">
        <w:trPr>
          <w:trHeight w:val="934"/>
        </w:trPr>
        <w:tc>
          <w:tcPr>
            <w:tcW w:w="1685" w:type="dxa"/>
          </w:tcPr>
          <w:p w14:paraId="2B36C3E7" w14:textId="77777777" w:rsidR="00577207" w:rsidRDefault="00577207">
            <w:pPr>
              <w:pStyle w:val="TableParagraph"/>
              <w:rPr>
                <w:rFonts w:ascii="Times New Roman"/>
                <w:sz w:val="16"/>
              </w:rPr>
            </w:pPr>
          </w:p>
        </w:tc>
        <w:tc>
          <w:tcPr>
            <w:tcW w:w="1525" w:type="dxa"/>
          </w:tcPr>
          <w:p w14:paraId="6F0640F8" w14:textId="77777777" w:rsidR="00577207" w:rsidRDefault="00577207">
            <w:pPr>
              <w:pStyle w:val="TableParagraph"/>
              <w:rPr>
                <w:rFonts w:ascii="Times New Roman"/>
                <w:sz w:val="16"/>
              </w:rPr>
            </w:pPr>
          </w:p>
        </w:tc>
        <w:tc>
          <w:tcPr>
            <w:tcW w:w="2983" w:type="dxa"/>
          </w:tcPr>
          <w:p w14:paraId="5DF751F1" w14:textId="77777777" w:rsidR="00577207" w:rsidRDefault="00577207">
            <w:pPr>
              <w:pStyle w:val="TableParagraph"/>
              <w:rPr>
                <w:rFonts w:ascii="Times New Roman"/>
                <w:sz w:val="16"/>
              </w:rPr>
            </w:pPr>
          </w:p>
        </w:tc>
        <w:tc>
          <w:tcPr>
            <w:tcW w:w="1699" w:type="dxa"/>
          </w:tcPr>
          <w:p w14:paraId="740F8176" w14:textId="77777777" w:rsidR="00577207" w:rsidRDefault="00577207">
            <w:pPr>
              <w:pStyle w:val="TableParagraph"/>
              <w:rPr>
                <w:rFonts w:ascii="Times New Roman"/>
                <w:sz w:val="16"/>
              </w:rPr>
            </w:pPr>
          </w:p>
        </w:tc>
        <w:tc>
          <w:tcPr>
            <w:tcW w:w="2702" w:type="dxa"/>
          </w:tcPr>
          <w:p w14:paraId="11E66FD3" w14:textId="77777777" w:rsidR="00577207" w:rsidRDefault="00577207">
            <w:pPr>
              <w:pStyle w:val="TableParagraph"/>
              <w:rPr>
                <w:rFonts w:ascii="Times New Roman"/>
                <w:sz w:val="16"/>
              </w:rPr>
            </w:pPr>
          </w:p>
        </w:tc>
      </w:tr>
      <w:tr w:rsidR="00577207" w14:paraId="4E29F120" w14:textId="77777777">
        <w:trPr>
          <w:trHeight w:val="934"/>
        </w:trPr>
        <w:tc>
          <w:tcPr>
            <w:tcW w:w="1685" w:type="dxa"/>
          </w:tcPr>
          <w:p w14:paraId="0F039FF9" w14:textId="77777777" w:rsidR="00577207" w:rsidRDefault="00577207">
            <w:pPr>
              <w:pStyle w:val="TableParagraph"/>
              <w:rPr>
                <w:rFonts w:ascii="Times New Roman"/>
                <w:sz w:val="16"/>
              </w:rPr>
            </w:pPr>
          </w:p>
        </w:tc>
        <w:tc>
          <w:tcPr>
            <w:tcW w:w="1525" w:type="dxa"/>
          </w:tcPr>
          <w:p w14:paraId="191CBF4B" w14:textId="77777777" w:rsidR="00577207" w:rsidRDefault="00577207">
            <w:pPr>
              <w:pStyle w:val="TableParagraph"/>
              <w:rPr>
                <w:rFonts w:ascii="Times New Roman"/>
                <w:sz w:val="16"/>
              </w:rPr>
            </w:pPr>
          </w:p>
        </w:tc>
        <w:tc>
          <w:tcPr>
            <w:tcW w:w="2983" w:type="dxa"/>
          </w:tcPr>
          <w:p w14:paraId="7EE35DAF" w14:textId="77777777" w:rsidR="00577207" w:rsidRDefault="00577207">
            <w:pPr>
              <w:pStyle w:val="TableParagraph"/>
              <w:rPr>
                <w:rFonts w:ascii="Times New Roman"/>
                <w:sz w:val="16"/>
              </w:rPr>
            </w:pPr>
          </w:p>
        </w:tc>
        <w:tc>
          <w:tcPr>
            <w:tcW w:w="1699" w:type="dxa"/>
          </w:tcPr>
          <w:p w14:paraId="738E00AD" w14:textId="77777777" w:rsidR="00577207" w:rsidRDefault="00577207">
            <w:pPr>
              <w:pStyle w:val="TableParagraph"/>
              <w:rPr>
                <w:rFonts w:ascii="Times New Roman"/>
                <w:sz w:val="16"/>
              </w:rPr>
            </w:pPr>
          </w:p>
        </w:tc>
        <w:tc>
          <w:tcPr>
            <w:tcW w:w="2702" w:type="dxa"/>
          </w:tcPr>
          <w:p w14:paraId="29BCE1AA" w14:textId="77777777" w:rsidR="00577207" w:rsidRDefault="00577207">
            <w:pPr>
              <w:pStyle w:val="TableParagraph"/>
              <w:rPr>
                <w:rFonts w:ascii="Times New Roman"/>
                <w:sz w:val="16"/>
              </w:rPr>
            </w:pPr>
          </w:p>
        </w:tc>
      </w:tr>
      <w:tr w:rsidR="00577207" w14:paraId="18DCB651" w14:textId="77777777">
        <w:trPr>
          <w:trHeight w:val="947"/>
        </w:trPr>
        <w:tc>
          <w:tcPr>
            <w:tcW w:w="1685" w:type="dxa"/>
          </w:tcPr>
          <w:p w14:paraId="3A144592" w14:textId="77777777" w:rsidR="00577207" w:rsidRDefault="00577207">
            <w:pPr>
              <w:pStyle w:val="TableParagraph"/>
              <w:rPr>
                <w:rFonts w:ascii="Times New Roman"/>
                <w:sz w:val="16"/>
              </w:rPr>
            </w:pPr>
          </w:p>
        </w:tc>
        <w:tc>
          <w:tcPr>
            <w:tcW w:w="1525" w:type="dxa"/>
          </w:tcPr>
          <w:p w14:paraId="36BDCFED" w14:textId="77777777" w:rsidR="00577207" w:rsidRDefault="00577207">
            <w:pPr>
              <w:pStyle w:val="TableParagraph"/>
              <w:rPr>
                <w:rFonts w:ascii="Times New Roman"/>
                <w:sz w:val="16"/>
              </w:rPr>
            </w:pPr>
          </w:p>
        </w:tc>
        <w:tc>
          <w:tcPr>
            <w:tcW w:w="2983" w:type="dxa"/>
          </w:tcPr>
          <w:p w14:paraId="2ADE816E" w14:textId="77777777" w:rsidR="00577207" w:rsidRDefault="00577207">
            <w:pPr>
              <w:pStyle w:val="TableParagraph"/>
              <w:rPr>
                <w:rFonts w:ascii="Times New Roman"/>
                <w:sz w:val="16"/>
              </w:rPr>
            </w:pPr>
          </w:p>
        </w:tc>
        <w:tc>
          <w:tcPr>
            <w:tcW w:w="1699" w:type="dxa"/>
          </w:tcPr>
          <w:p w14:paraId="351813A1" w14:textId="77777777" w:rsidR="00577207" w:rsidRDefault="00577207">
            <w:pPr>
              <w:pStyle w:val="TableParagraph"/>
              <w:rPr>
                <w:rFonts w:ascii="Times New Roman"/>
                <w:sz w:val="16"/>
              </w:rPr>
            </w:pPr>
          </w:p>
        </w:tc>
        <w:tc>
          <w:tcPr>
            <w:tcW w:w="2702" w:type="dxa"/>
          </w:tcPr>
          <w:p w14:paraId="77B5E9F1" w14:textId="77777777" w:rsidR="00577207" w:rsidRDefault="00577207">
            <w:pPr>
              <w:pStyle w:val="TableParagraph"/>
              <w:rPr>
                <w:rFonts w:ascii="Times New Roman"/>
                <w:sz w:val="16"/>
              </w:rPr>
            </w:pPr>
          </w:p>
        </w:tc>
      </w:tr>
      <w:tr w:rsidR="00577207" w14:paraId="6AD5865C" w14:textId="77777777">
        <w:trPr>
          <w:trHeight w:val="934"/>
        </w:trPr>
        <w:tc>
          <w:tcPr>
            <w:tcW w:w="1685" w:type="dxa"/>
          </w:tcPr>
          <w:p w14:paraId="664B0D53" w14:textId="77777777" w:rsidR="00577207" w:rsidRDefault="00577207">
            <w:pPr>
              <w:pStyle w:val="TableParagraph"/>
              <w:rPr>
                <w:rFonts w:ascii="Times New Roman"/>
                <w:sz w:val="16"/>
              </w:rPr>
            </w:pPr>
          </w:p>
        </w:tc>
        <w:tc>
          <w:tcPr>
            <w:tcW w:w="1525" w:type="dxa"/>
          </w:tcPr>
          <w:p w14:paraId="684B296D" w14:textId="77777777" w:rsidR="00577207" w:rsidRDefault="00577207">
            <w:pPr>
              <w:pStyle w:val="TableParagraph"/>
              <w:rPr>
                <w:rFonts w:ascii="Times New Roman"/>
                <w:sz w:val="16"/>
              </w:rPr>
            </w:pPr>
          </w:p>
        </w:tc>
        <w:tc>
          <w:tcPr>
            <w:tcW w:w="2983" w:type="dxa"/>
          </w:tcPr>
          <w:p w14:paraId="2681399A" w14:textId="77777777" w:rsidR="00577207" w:rsidRDefault="00577207">
            <w:pPr>
              <w:pStyle w:val="TableParagraph"/>
              <w:rPr>
                <w:rFonts w:ascii="Times New Roman"/>
                <w:sz w:val="16"/>
              </w:rPr>
            </w:pPr>
          </w:p>
        </w:tc>
        <w:tc>
          <w:tcPr>
            <w:tcW w:w="1699" w:type="dxa"/>
          </w:tcPr>
          <w:p w14:paraId="468B9E37" w14:textId="77777777" w:rsidR="00577207" w:rsidRDefault="00577207">
            <w:pPr>
              <w:pStyle w:val="TableParagraph"/>
              <w:rPr>
                <w:rFonts w:ascii="Times New Roman"/>
                <w:sz w:val="16"/>
              </w:rPr>
            </w:pPr>
          </w:p>
        </w:tc>
        <w:tc>
          <w:tcPr>
            <w:tcW w:w="2702" w:type="dxa"/>
          </w:tcPr>
          <w:p w14:paraId="75417294" w14:textId="77777777" w:rsidR="00577207" w:rsidRDefault="00577207">
            <w:pPr>
              <w:pStyle w:val="TableParagraph"/>
              <w:rPr>
                <w:rFonts w:ascii="Times New Roman"/>
                <w:sz w:val="16"/>
              </w:rPr>
            </w:pPr>
          </w:p>
        </w:tc>
      </w:tr>
      <w:tr w:rsidR="00577207" w14:paraId="4494D289" w14:textId="77777777">
        <w:trPr>
          <w:trHeight w:val="934"/>
        </w:trPr>
        <w:tc>
          <w:tcPr>
            <w:tcW w:w="1685" w:type="dxa"/>
          </w:tcPr>
          <w:p w14:paraId="1C905529" w14:textId="77777777" w:rsidR="00577207" w:rsidRDefault="00577207">
            <w:pPr>
              <w:pStyle w:val="TableParagraph"/>
              <w:rPr>
                <w:rFonts w:ascii="Times New Roman"/>
                <w:sz w:val="16"/>
              </w:rPr>
            </w:pPr>
          </w:p>
        </w:tc>
        <w:tc>
          <w:tcPr>
            <w:tcW w:w="1525" w:type="dxa"/>
          </w:tcPr>
          <w:p w14:paraId="681FC25C" w14:textId="77777777" w:rsidR="00577207" w:rsidRDefault="00577207">
            <w:pPr>
              <w:pStyle w:val="TableParagraph"/>
              <w:rPr>
                <w:rFonts w:ascii="Times New Roman"/>
                <w:sz w:val="16"/>
              </w:rPr>
            </w:pPr>
          </w:p>
        </w:tc>
        <w:tc>
          <w:tcPr>
            <w:tcW w:w="2983" w:type="dxa"/>
          </w:tcPr>
          <w:p w14:paraId="257033AB" w14:textId="77777777" w:rsidR="00577207" w:rsidRDefault="00577207">
            <w:pPr>
              <w:pStyle w:val="TableParagraph"/>
              <w:rPr>
                <w:rFonts w:ascii="Times New Roman"/>
                <w:sz w:val="16"/>
              </w:rPr>
            </w:pPr>
          </w:p>
        </w:tc>
        <w:tc>
          <w:tcPr>
            <w:tcW w:w="1699" w:type="dxa"/>
          </w:tcPr>
          <w:p w14:paraId="5C7ADE58" w14:textId="77777777" w:rsidR="00577207" w:rsidRDefault="00577207">
            <w:pPr>
              <w:pStyle w:val="TableParagraph"/>
              <w:rPr>
                <w:rFonts w:ascii="Times New Roman"/>
                <w:sz w:val="16"/>
              </w:rPr>
            </w:pPr>
          </w:p>
        </w:tc>
        <w:tc>
          <w:tcPr>
            <w:tcW w:w="2702" w:type="dxa"/>
          </w:tcPr>
          <w:p w14:paraId="70B0AAC9" w14:textId="77777777" w:rsidR="00577207" w:rsidRDefault="00577207">
            <w:pPr>
              <w:pStyle w:val="TableParagraph"/>
              <w:rPr>
                <w:rFonts w:ascii="Times New Roman"/>
                <w:sz w:val="16"/>
              </w:rPr>
            </w:pPr>
          </w:p>
        </w:tc>
      </w:tr>
      <w:tr w:rsidR="00577207" w14:paraId="507B7B72" w14:textId="77777777">
        <w:trPr>
          <w:trHeight w:val="947"/>
        </w:trPr>
        <w:tc>
          <w:tcPr>
            <w:tcW w:w="1685" w:type="dxa"/>
          </w:tcPr>
          <w:p w14:paraId="1C5DB2CE" w14:textId="77777777" w:rsidR="00577207" w:rsidRDefault="00577207">
            <w:pPr>
              <w:pStyle w:val="TableParagraph"/>
              <w:rPr>
                <w:rFonts w:ascii="Times New Roman"/>
                <w:sz w:val="16"/>
              </w:rPr>
            </w:pPr>
          </w:p>
        </w:tc>
        <w:tc>
          <w:tcPr>
            <w:tcW w:w="1525" w:type="dxa"/>
          </w:tcPr>
          <w:p w14:paraId="51A144ED" w14:textId="77777777" w:rsidR="00577207" w:rsidRDefault="00577207">
            <w:pPr>
              <w:pStyle w:val="TableParagraph"/>
              <w:rPr>
                <w:rFonts w:ascii="Times New Roman"/>
                <w:sz w:val="16"/>
              </w:rPr>
            </w:pPr>
          </w:p>
        </w:tc>
        <w:tc>
          <w:tcPr>
            <w:tcW w:w="2983" w:type="dxa"/>
          </w:tcPr>
          <w:p w14:paraId="32DE2BDD" w14:textId="77777777" w:rsidR="00577207" w:rsidRDefault="00577207">
            <w:pPr>
              <w:pStyle w:val="TableParagraph"/>
              <w:rPr>
                <w:rFonts w:ascii="Times New Roman"/>
                <w:sz w:val="16"/>
              </w:rPr>
            </w:pPr>
          </w:p>
        </w:tc>
        <w:tc>
          <w:tcPr>
            <w:tcW w:w="1699" w:type="dxa"/>
          </w:tcPr>
          <w:p w14:paraId="1045891E" w14:textId="77777777" w:rsidR="00577207" w:rsidRDefault="00577207">
            <w:pPr>
              <w:pStyle w:val="TableParagraph"/>
              <w:rPr>
                <w:rFonts w:ascii="Times New Roman"/>
                <w:sz w:val="16"/>
              </w:rPr>
            </w:pPr>
          </w:p>
        </w:tc>
        <w:tc>
          <w:tcPr>
            <w:tcW w:w="2702" w:type="dxa"/>
          </w:tcPr>
          <w:p w14:paraId="56A9F07B" w14:textId="77777777" w:rsidR="00577207" w:rsidRDefault="00577207">
            <w:pPr>
              <w:pStyle w:val="TableParagraph"/>
              <w:rPr>
                <w:rFonts w:ascii="Times New Roman"/>
                <w:sz w:val="16"/>
              </w:rPr>
            </w:pPr>
          </w:p>
        </w:tc>
      </w:tr>
      <w:tr w:rsidR="00577207" w14:paraId="7F9BB318" w14:textId="77777777">
        <w:trPr>
          <w:trHeight w:val="934"/>
        </w:trPr>
        <w:tc>
          <w:tcPr>
            <w:tcW w:w="1685" w:type="dxa"/>
          </w:tcPr>
          <w:p w14:paraId="2C3B994F" w14:textId="77777777" w:rsidR="00577207" w:rsidRDefault="00577207">
            <w:pPr>
              <w:pStyle w:val="TableParagraph"/>
              <w:rPr>
                <w:rFonts w:ascii="Times New Roman"/>
                <w:sz w:val="16"/>
              </w:rPr>
            </w:pPr>
          </w:p>
        </w:tc>
        <w:tc>
          <w:tcPr>
            <w:tcW w:w="1525" w:type="dxa"/>
          </w:tcPr>
          <w:p w14:paraId="05753DD3" w14:textId="77777777" w:rsidR="00577207" w:rsidRDefault="00577207">
            <w:pPr>
              <w:pStyle w:val="TableParagraph"/>
              <w:rPr>
                <w:rFonts w:ascii="Times New Roman"/>
                <w:sz w:val="16"/>
              </w:rPr>
            </w:pPr>
          </w:p>
        </w:tc>
        <w:tc>
          <w:tcPr>
            <w:tcW w:w="2983" w:type="dxa"/>
          </w:tcPr>
          <w:p w14:paraId="7DD17E1F" w14:textId="77777777" w:rsidR="00577207" w:rsidRDefault="00577207">
            <w:pPr>
              <w:pStyle w:val="TableParagraph"/>
              <w:rPr>
                <w:rFonts w:ascii="Times New Roman"/>
                <w:sz w:val="16"/>
              </w:rPr>
            </w:pPr>
          </w:p>
        </w:tc>
        <w:tc>
          <w:tcPr>
            <w:tcW w:w="1699" w:type="dxa"/>
          </w:tcPr>
          <w:p w14:paraId="68E06D7C" w14:textId="77777777" w:rsidR="00577207" w:rsidRDefault="00577207">
            <w:pPr>
              <w:pStyle w:val="TableParagraph"/>
              <w:rPr>
                <w:rFonts w:ascii="Times New Roman"/>
                <w:sz w:val="16"/>
              </w:rPr>
            </w:pPr>
          </w:p>
        </w:tc>
        <w:tc>
          <w:tcPr>
            <w:tcW w:w="2702" w:type="dxa"/>
          </w:tcPr>
          <w:p w14:paraId="04D52290" w14:textId="77777777" w:rsidR="00577207" w:rsidRDefault="00577207">
            <w:pPr>
              <w:pStyle w:val="TableParagraph"/>
              <w:rPr>
                <w:rFonts w:ascii="Times New Roman"/>
                <w:sz w:val="16"/>
              </w:rPr>
            </w:pPr>
          </w:p>
        </w:tc>
      </w:tr>
      <w:tr w:rsidR="00577207" w14:paraId="31C63006" w14:textId="77777777">
        <w:trPr>
          <w:trHeight w:val="934"/>
        </w:trPr>
        <w:tc>
          <w:tcPr>
            <w:tcW w:w="1685" w:type="dxa"/>
          </w:tcPr>
          <w:p w14:paraId="1332962F" w14:textId="77777777" w:rsidR="00577207" w:rsidRDefault="00577207">
            <w:pPr>
              <w:pStyle w:val="TableParagraph"/>
              <w:rPr>
                <w:rFonts w:ascii="Times New Roman"/>
                <w:sz w:val="16"/>
              </w:rPr>
            </w:pPr>
          </w:p>
        </w:tc>
        <w:tc>
          <w:tcPr>
            <w:tcW w:w="1525" w:type="dxa"/>
          </w:tcPr>
          <w:p w14:paraId="16B8434C" w14:textId="77777777" w:rsidR="00577207" w:rsidRDefault="00577207">
            <w:pPr>
              <w:pStyle w:val="TableParagraph"/>
              <w:rPr>
                <w:rFonts w:ascii="Times New Roman"/>
                <w:sz w:val="16"/>
              </w:rPr>
            </w:pPr>
          </w:p>
        </w:tc>
        <w:tc>
          <w:tcPr>
            <w:tcW w:w="2983" w:type="dxa"/>
          </w:tcPr>
          <w:p w14:paraId="35FA7342" w14:textId="77777777" w:rsidR="00577207" w:rsidRDefault="00577207">
            <w:pPr>
              <w:pStyle w:val="TableParagraph"/>
              <w:rPr>
                <w:rFonts w:ascii="Times New Roman"/>
                <w:sz w:val="16"/>
              </w:rPr>
            </w:pPr>
          </w:p>
        </w:tc>
        <w:tc>
          <w:tcPr>
            <w:tcW w:w="1699" w:type="dxa"/>
          </w:tcPr>
          <w:p w14:paraId="64246ABD" w14:textId="77777777" w:rsidR="00577207" w:rsidRDefault="00577207">
            <w:pPr>
              <w:pStyle w:val="TableParagraph"/>
              <w:rPr>
                <w:rFonts w:ascii="Times New Roman"/>
                <w:sz w:val="16"/>
              </w:rPr>
            </w:pPr>
          </w:p>
        </w:tc>
        <w:tc>
          <w:tcPr>
            <w:tcW w:w="2702" w:type="dxa"/>
          </w:tcPr>
          <w:p w14:paraId="641FC49A" w14:textId="77777777" w:rsidR="00577207" w:rsidRDefault="00577207">
            <w:pPr>
              <w:pStyle w:val="TableParagraph"/>
              <w:rPr>
                <w:rFonts w:ascii="Times New Roman"/>
                <w:sz w:val="16"/>
              </w:rPr>
            </w:pPr>
          </w:p>
        </w:tc>
      </w:tr>
      <w:tr w:rsidR="00577207" w14:paraId="16734239" w14:textId="77777777">
        <w:trPr>
          <w:trHeight w:val="947"/>
        </w:trPr>
        <w:tc>
          <w:tcPr>
            <w:tcW w:w="1685" w:type="dxa"/>
          </w:tcPr>
          <w:p w14:paraId="1B2D151F" w14:textId="77777777" w:rsidR="00577207" w:rsidRDefault="00577207">
            <w:pPr>
              <w:pStyle w:val="TableParagraph"/>
              <w:rPr>
                <w:rFonts w:ascii="Times New Roman"/>
                <w:sz w:val="16"/>
              </w:rPr>
            </w:pPr>
          </w:p>
        </w:tc>
        <w:tc>
          <w:tcPr>
            <w:tcW w:w="1525" w:type="dxa"/>
          </w:tcPr>
          <w:p w14:paraId="2B900FEB" w14:textId="77777777" w:rsidR="00577207" w:rsidRDefault="00577207">
            <w:pPr>
              <w:pStyle w:val="TableParagraph"/>
              <w:rPr>
                <w:rFonts w:ascii="Times New Roman"/>
                <w:sz w:val="16"/>
              </w:rPr>
            </w:pPr>
          </w:p>
        </w:tc>
        <w:tc>
          <w:tcPr>
            <w:tcW w:w="2983" w:type="dxa"/>
          </w:tcPr>
          <w:p w14:paraId="50BF730D" w14:textId="77777777" w:rsidR="00577207" w:rsidRDefault="00577207">
            <w:pPr>
              <w:pStyle w:val="TableParagraph"/>
              <w:rPr>
                <w:rFonts w:ascii="Times New Roman"/>
                <w:sz w:val="16"/>
              </w:rPr>
            </w:pPr>
          </w:p>
        </w:tc>
        <w:tc>
          <w:tcPr>
            <w:tcW w:w="1699" w:type="dxa"/>
          </w:tcPr>
          <w:p w14:paraId="5BAD9AE7" w14:textId="77777777" w:rsidR="00577207" w:rsidRDefault="00577207">
            <w:pPr>
              <w:pStyle w:val="TableParagraph"/>
              <w:rPr>
                <w:rFonts w:ascii="Times New Roman"/>
                <w:sz w:val="16"/>
              </w:rPr>
            </w:pPr>
          </w:p>
        </w:tc>
        <w:tc>
          <w:tcPr>
            <w:tcW w:w="2702" w:type="dxa"/>
          </w:tcPr>
          <w:p w14:paraId="2E1C8050" w14:textId="77777777" w:rsidR="00577207" w:rsidRDefault="00577207">
            <w:pPr>
              <w:pStyle w:val="TableParagraph"/>
              <w:rPr>
                <w:rFonts w:ascii="Times New Roman"/>
                <w:sz w:val="16"/>
              </w:rPr>
            </w:pPr>
          </w:p>
        </w:tc>
      </w:tr>
      <w:tr w:rsidR="00577207" w14:paraId="1B560A2D" w14:textId="77777777">
        <w:trPr>
          <w:trHeight w:val="934"/>
        </w:trPr>
        <w:tc>
          <w:tcPr>
            <w:tcW w:w="1685" w:type="dxa"/>
          </w:tcPr>
          <w:p w14:paraId="5EC05148" w14:textId="77777777" w:rsidR="00577207" w:rsidRDefault="00577207">
            <w:pPr>
              <w:pStyle w:val="TableParagraph"/>
              <w:rPr>
                <w:rFonts w:ascii="Times New Roman"/>
                <w:sz w:val="16"/>
              </w:rPr>
            </w:pPr>
          </w:p>
        </w:tc>
        <w:tc>
          <w:tcPr>
            <w:tcW w:w="1525" w:type="dxa"/>
          </w:tcPr>
          <w:p w14:paraId="12FB296D" w14:textId="77777777" w:rsidR="00577207" w:rsidRDefault="00577207">
            <w:pPr>
              <w:pStyle w:val="TableParagraph"/>
              <w:rPr>
                <w:rFonts w:ascii="Times New Roman"/>
                <w:sz w:val="16"/>
              </w:rPr>
            </w:pPr>
          </w:p>
        </w:tc>
        <w:tc>
          <w:tcPr>
            <w:tcW w:w="2983" w:type="dxa"/>
          </w:tcPr>
          <w:p w14:paraId="4870EE26" w14:textId="77777777" w:rsidR="00577207" w:rsidRDefault="00577207">
            <w:pPr>
              <w:pStyle w:val="TableParagraph"/>
              <w:rPr>
                <w:rFonts w:ascii="Times New Roman"/>
                <w:sz w:val="16"/>
              </w:rPr>
            </w:pPr>
          </w:p>
        </w:tc>
        <w:tc>
          <w:tcPr>
            <w:tcW w:w="1699" w:type="dxa"/>
          </w:tcPr>
          <w:p w14:paraId="2F6D0072" w14:textId="77777777" w:rsidR="00577207" w:rsidRDefault="00577207">
            <w:pPr>
              <w:pStyle w:val="TableParagraph"/>
              <w:rPr>
                <w:rFonts w:ascii="Times New Roman"/>
                <w:sz w:val="16"/>
              </w:rPr>
            </w:pPr>
          </w:p>
        </w:tc>
        <w:tc>
          <w:tcPr>
            <w:tcW w:w="2702" w:type="dxa"/>
          </w:tcPr>
          <w:p w14:paraId="03B6EAB0" w14:textId="77777777" w:rsidR="00577207" w:rsidRDefault="00577207">
            <w:pPr>
              <w:pStyle w:val="TableParagraph"/>
              <w:rPr>
                <w:rFonts w:ascii="Times New Roman"/>
                <w:sz w:val="16"/>
              </w:rPr>
            </w:pPr>
          </w:p>
        </w:tc>
      </w:tr>
    </w:tbl>
    <w:p w14:paraId="4ED12894" w14:textId="77777777" w:rsidR="00577207" w:rsidRDefault="00577207">
      <w:pPr>
        <w:rPr>
          <w:rFonts w:ascii="Times New Roman"/>
          <w:sz w:val="16"/>
        </w:rPr>
        <w:sectPr w:rsidR="00577207">
          <w:pgSz w:w="11900" w:h="16840"/>
          <w:pgMar w:top="1280" w:right="420" w:bottom="420" w:left="580" w:header="0" w:footer="220" w:gutter="0"/>
          <w:cols w:space="720"/>
        </w:sectPr>
      </w:pPr>
    </w:p>
    <w:p w14:paraId="490E9380" w14:textId="77777777" w:rsidR="00577207" w:rsidRDefault="002F2690">
      <w:pPr>
        <w:spacing w:before="159" w:after="12"/>
        <w:ind w:left="186"/>
        <w:rPr>
          <w:b/>
          <w:sz w:val="20"/>
        </w:rPr>
      </w:pPr>
      <w:r>
        <w:rPr>
          <w:b/>
          <w:sz w:val="20"/>
        </w:rPr>
        <w:lastRenderedPageBreak/>
        <w:t>Pressure Relieving Mattress Log</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3"/>
        <w:gridCol w:w="2100"/>
        <w:gridCol w:w="1217"/>
        <w:gridCol w:w="1458"/>
        <w:gridCol w:w="1271"/>
        <w:gridCol w:w="2033"/>
        <w:gridCol w:w="1592"/>
      </w:tblGrid>
      <w:tr w:rsidR="00577207" w14:paraId="043B3EE4" w14:textId="77777777">
        <w:trPr>
          <w:trHeight w:val="319"/>
        </w:trPr>
        <w:tc>
          <w:tcPr>
            <w:tcW w:w="10594" w:type="dxa"/>
            <w:gridSpan w:val="7"/>
          </w:tcPr>
          <w:p w14:paraId="4F3D7841" w14:textId="77777777" w:rsidR="00577207" w:rsidRDefault="002F2690">
            <w:pPr>
              <w:pStyle w:val="TableParagraph"/>
              <w:spacing w:before="39"/>
              <w:ind w:left="2480"/>
              <w:rPr>
                <w:b/>
                <w:sz w:val="20"/>
              </w:rPr>
            </w:pPr>
            <w:r>
              <w:rPr>
                <w:b/>
                <w:sz w:val="20"/>
              </w:rPr>
              <w:t>Please report any non-compliance/problems to management</w:t>
            </w:r>
          </w:p>
        </w:tc>
      </w:tr>
      <w:tr w:rsidR="00577207" w14:paraId="75C8A9A2" w14:textId="77777777">
        <w:trPr>
          <w:trHeight w:val="265"/>
        </w:trPr>
        <w:tc>
          <w:tcPr>
            <w:tcW w:w="923" w:type="dxa"/>
          </w:tcPr>
          <w:p w14:paraId="6FE86C2B" w14:textId="77777777" w:rsidR="00577207" w:rsidRDefault="002F2690">
            <w:pPr>
              <w:pStyle w:val="TableParagraph"/>
              <w:spacing w:before="12"/>
              <w:ind w:left="233"/>
              <w:rPr>
                <w:b/>
                <w:sz w:val="20"/>
              </w:rPr>
            </w:pPr>
            <w:r>
              <w:rPr>
                <w:b/>
                <w:sz w:val="20"/>
              </w:rPr>
              <w:t>Date</w:t>
            </w:r>
          </w:p>
        </w:tc>
        <w:tc>
          <w:tcPr>
            <w:tcW w:w="2100" w:type="dxa"/>
          </w:tcPr>
          <w:p w14:paraId="428AA86E" w14:textId="77777777" w:rsidR="00577207" w:rsidRDefault="002F2690">
            <w:pPr>
              <w:pStyle w:val="TableParagraph"/>
              <w:spacing w:before="12"/>
              <w:ind w:left="407"/>
              <w:rPr>
                <w:b/>
                <w:sz w:val="20"/>
              </w:rPr>
            </w:pPr>
            <w:r>
              <w:rPr>
                <w:b/>
                <w:sz w:val="20"/>
              </w:rPr>
              <w:t>Mattress type</w:t>
            </w:r>
          </w:p>
        </w:tc>
        <w:tc>
          <w:tcPr>
            <w:tcW w:w="1217" w:type="dxa"/>
          </w:tcPr>
          <w:p w14:paraId="5C6C52B6" w14:textId="77777777" w:rsidR="00577207" w:rsidRDefault="002F2690">
            <w:pPr>
              <w:pStyle w:val="TableParagraph"/>
              <w:spacing w:before="12"/>
              <w:ind w:left="286"/>
              <w:rPr>
                <w:b/>
                <w:sz w:val="20"/>
              </w:rPr>
            </w:pPr>
            <w:r>
              <w:rPr>
                <w:b/>
                <w:sz w:val="20"/>
              </w:rPr>
              <w:t>Log no</w:t>
            </w:r>
          </w:p>
        </w:tc>
        <w:tc>
          <w:tcPr>
            <w:tcW w:w="1458" w:type="dxa"/>
          </w:tcPr>
          <w:p w14:paraId="42ADE649" w14:textId="77777777" w:rsidR="00577207" w:rsidRDefault="002F2690">
            <w:pPr>
              <w:pStyle w:val="TableParagraph"/>
              <w:spacing w:before="12"/>
              <w:ind w:left="313"/>
              <w:rPr>
                <w:b/>
                <w:sz w:val="20"/>
              </w:rPr>
            </w:pPr>
            <w:r>
              <w:rPr>
                <w:b/>
                <w:sz w:val="20"/>
              </w:rPr>
              <w:t>Location</w:t>
            </w:r>
          </w:p>
        </w:tc>
        <w:tc>
          <w:tcPr>
            <w:tcW w:w="1271" w:type="dxa"/>
          </w:tcPr>
          <w:p w14:paraId="24685404" w14:textId="77777777" w:rsidR="00577207" w:rsidRDefault="002F2690">
            <w:pPr>
              <w:pStyle w:val="TableParagraph"/>
              <w:spacing w:before="12"/>
              <w:ind w:left="286"/>
              <w:rPr>
                <w:b/>
                <w:sz w:val="20"/>
              </w:rPr>
            </w:pPr>
            <w:r>
              <w:rPr>
                <w:b/>
                <w:sz w:val="20"/>
              </w:rPr>
              <w:t>In use?</w:t>
            </w:r>
          </w:p>
        </w:tc>
        <w:tc>
          <w:tcPr>
            <w:tcW w:w="2033" w:type="dxa"/>
          </w:tcPr>
          <w:p w14:paraId="516BDA98" w14:textId="77777777" w:rsidR="00577207" w:rsidRDefault="002F2690">
            <w:pPr>
              <w:pStyle w:val="TableParagraph"/>
              <w:spacing w:before="12"/>
              <w:ind w:left="393"/>
              <w:rPr>
                <w:b/>
                <w:sz w:val="20"/>
              </w:rPr>
            </w:pPr>
            <w:r>
              <w:rPr>
                <w:b/>
                <w:sz w:val="20"/>
              </w:rPr>
              <w:t>Satisfactory?</w:t>
            </w:r>
          </w:p>
        </w:tc>
        <w:tc>
          <w:tcPr>
            <w:tcW w:w="1592" w:type="dxa"/>
          </w:tcPr>
          <w:p w14:paraId="31ADDB73" w14:textId="77777777" w:rsidR="00577207" w:rsidRDefault="002F2690">
            <w:pPr>
              <w:pStyle w:val="TableParagraph"/>
              <w:spacing w:before="12"/>
              <w:ind w:left="326"/>
              <w:rPr>
                <w:b/>
                <w:sz w:val="20"/>
              </w:rPr>
            </w:pPr>
            <w:r>
              <w:rPr>
                <w:b/>
                <w:sz w:val="20"/>
              </w:rPr>
              <w:t>Signature</w:t>
            </w:r>
          </w:p>
        </w:tc>
      </w:tr>
      <w:tr w:rsidR="00577207" w14:paraId="04728068" w14:textId="77777777">
        <w:trPr>
          <w:trHeight w:val="934"/>
        </w:trPr>
        <w:tc>
          <w:tcPr>
            <w:tcW w:w="923" w:type="dxa"/>
          </w:tcPr>
          <w:p w14:paraId="2E20AA68" w14:textId="77777777" w:rsidR="00577207" w:rsidRDefault="00577207">
            <w:pPr>
              <w:pStyle w:val="TableParagraph"/>
              <w:rPr>
                <w:rFonts w:ascii="Times New Roman"/>
                <w:sz w:val="16"/>
              </w:rPr>
            </w:pPr>
          </w:p>
        </w:tc>
        <w:tc>
          <w:tcPr>
            <w:tcW w:w="2100" w:type="dxa"/>
          </w:tcPr>
          <w:p w14:paraId="363629AE" w14:textId="77777777" w:rsidR="00577207" w:rsidRDefault="00577207">
            <w:pPr>
              <w:pStyle w:val="TableParagraph"/>
              <w:rPr>
                <w:rFonts w:ascii="Times New Roman"/>
                <w:sz w:val="16"/>
              </w:rPr>
            </w:pPr>
          </w:p>
        </w:tc>
        <w:tc>
          <w:tcPr>
            <w:tcW w:w="1217" w:type="dxa"/>
          </w:tcPr>
          <w:p w14:paraId="56E9C024" w14:textId="77777777" w:rsidR="00577207" w:rsidRDefault="00577207">
            <w:pPr>
              <w:pStyle w:val="TableParagraph"/>
              <w:rPr>
                <w:rFonts w:ascii="Times New Roman"/>
                <w:sz w:val="16"/>
              </w:rPr>
            </w:pPr>
          </w:p>
        </w:tc>
        <w:tc>
          <w:tcPr>
            <w:tcW w:w="1458" w:type="dxa"/>
          </w:tcPr>
          <w:p w14:paraId="607D0D4D" w14:textId="77777777" w:rsidR="00577207" w:rsidRDefault="00577207">
            <w:pPr>
              <w:pStyle w:val="TableParagraph"/>
              <w:rPr>
                <w:rFonts w:ascii="Times New Roman"/>
                <w:sz w:val="16"/>
              </w:rPr>
            </w:pPr>
          </w:p>
        </w:tc>
        <w:tc>
          <w:tcPr>
            <w:tcW w:w="1271" w:type="dxa"/>
          </w:tcPr>
          <w:p w14:paraId="38743637" w14:textId="77777777" w:rsidR="00577207" w:rsidRDefault="00577207">
            <w:pPr>
              <w:pStyle w:val="TableParagraph"/>
              <w:rPr>
                <w:rFonts w:ascii="Times New Roman"/>
                <w:sz w:val="16"/>
              </w:rPr>
            </w:pPr>
          </w:p>
        </w:tc>
        <w:tc>
          <w:tcPr>
            <w:tcW w:w="2033" w:type="dxa"/>
          </w:tcPr>
          <w:p w14:paraId="5D509D64" w14:textId="77777777" w:rsidR="00577207" w:rsidRDefault="00577207">
            <w:pPr>
              <w:pStyle w:val="TableParagraph"/>
              <w:rPr>
                <w:rFonts w:ascii="Times New Roman"/>
                <w:sz w:val="16"/>
              </w:rPr>
            </w:pPr>
          </w:p>
        </w:tc>
        <w:tc>
          <w:tcPr>
            <w:tcW w:w="1592" w:type="dxa"/>
          </w:tcPr>
          <w:p w14:paraId="78B2F51E" w14:textId="77777777" w:rsidR="00577207" w:rsidRDefault="00577207">
            <w:pPr>
              <w:pStyle w:val="TableParagraph"/>
              <w:rPr>
                <w:rFonts w:ascii="Times New Roman"/>
                <w:sz w:val="16"/>
              </w:rPr>
            </w:pPr>
          </w:p>
        </w:tc>
      </w:tr>
      <w:tr w:rsidR="00577207" w14:paraId="1FF6F2C9" w14:textId="77777777">
        <w:trPr>
          <w:trHeight w:val="934"/>
        </w:trPr>
        <w:tc>
          <w:tcPr>
            <w:tcW w:w="923" w:type="dxa"/>
          </w:tcPr>
          <w:p w14:paraId="37B4B6AD" w14:textId="77777777" w:rsidR="00577207" w:rsidRDefault="00577207">
            <w:pPr>
              <w:pStyle w:val="TableParagraph"/>
              <w:rPr>
                <w:rFonts w:ascii="Times New Roman"/>
                <w:sz w:val="16"/>
              </w:rPr>
            </w:pPr>
          </w:p>
        </w:tc>
        <w:tc>
          <w:tcPr>
            <w:tcW w:w="2100" w:type="dxa"/>
          </w:tcPr>
          <w:p w14:paraId="2AD0DAB9" w14:textId="77777777" w:rsidR="00577207" w:rsidRDefault="00577207">
            <w:pPr>
              <w:pStyle w:val="TableParagraph"/>
              <w:rPr>
                <w:rFonts w:ascii="Times New Roman"/>
                <w:sz w:val="16"/>
              </w:rPr>
            </w:pPr>
          </w:p>
        </w:tc>
        <w:tc>
          <w:tcPr>
            <w:tcW w:w="1217" w:type="dxa"/>
          </w:tcPr>
          <w:p w14:paraId="2963B6D0" w14:textId="77777777" w:rsidR="00577207" w:rsidRDefault="00577207">
            <w:pPr>
              <w:pStyle w:val="TableParagraph"/>
              <w:rPr>
                <w:rFonts w:ascii="Times New Roman"/>
                <w:sz w:val="16"/>
              </w:rPr>
            </w:pPr>
          </w:p>
        </w:tc>
        <w:tc>
          <w:tcPr>
            <w:tcW w:w="1458" w:type="dxa"/>
          </w:tcPr>
          <w:p w14:paraId="7169079A" w14:textId="77777777" w:rsidR="00577207" w:rsidRDefault="00577207">
            <w:pPr>
              <w:pStyle w:val="TableParagraph"/>
              <w:rPr>
                <w:rFonts w:ascii="Times New Roman"/>
                <w:sz w:val="16"/>
              </w:rPr>
            </w:pPr>
          </w:p>
        </w:tc>
        <w:tc>
          <w:tcPr>
            <w:tcW w:w="1271" w:type="dxa"/>
          </w:tcPr>
          <w:p w14:paraId="65558811" w14:textId="77777777" w:rsidR="00577207" w:rsidRDefault="00577207">
            <w:pPr>
              <w:pStyle w:val="TableParagraph"/>
              <w:rPr>
                <w:rFonts w:ascii="Times New Roman"/>
                <w:sz w:val="16"/>
              </w:rPr>
            </w:pPr>
          </w:p>
        </w:tc>
        <w:tc>
          <w:tcPr>
            <w:tcW w:w="2033" w:type="dxa"/>
          </w:tcPr>
          <w:p w14:paraId="1D51EE63" w14:textId="77777777" w:rsidR="00577207" w:rsidRDefault="00577207">
            <w:pPr>
              <w:pStyle w:val="TableParagraph"/>
              <w:rPr>
                <w:rFonts w:ascii="Times New Roman"/>
                <w:sz w:val="16"/>
              </w:rPr>
            </w:pPr>
          </w:p>
        </w:tc>
        <w:tc>
          <w:tcPr>
            <w:tcW w:w="1592" w:type="dxa"/>
          </w:tcPr>
          <w:p w14:paraId="6B330941" w14:textId="77777777" w:rsidR="00577207" w:rsidRDefault="00577207">
            <w:pPr>
              <w:pStyle w:val="TableParagraph"/>
              <w:rPr>
                <w:rFonts w:ascii="Times New Roman"/>
                <w:sz w:val="16"/>
              </w:rPr>
            </w:pPr>
          </w:p>
        </w:tc>
      </w:tr>
      <w:tr w:rsidR="00577207" w14:paraId="181ADFF2" w14:textId="77777777">
        <w:trPr>
          <w:trHeight w:val="947"/>
        </w:trPr>
        <w:tc>
          <w:tcPr>
            <w:tcW w:w="923" w:type="dxa"/>
          </w:tcPr>
          <w:p w14:paraId="5FCCB959" w14:textId="77777777" w:rsidR="00577207" w:rsidRDefault="00577207">
            <w:pPr>
              <w:pStyle w:val="TableParagraph"/>
              <w:rPr>
                <w:rFonts w:ascii="Times New Roman"/>
                <w:sz w:val="16"/>
              </w:rPr>
            </w:pPr>
          </w:p>
        </w:tc>
        <w:tc>
          <w:tcPr>
            <w:tcW w:w="2100" w:type="dxa"/>
          </w:tcPr>
          <w:p w14:paraId="4BEF6B3D" w14:textId="77777777" w:rsidR="00577207" w:rsidRDefault="00577207">
            <w:pPr>
              <w:pStyle w:val="TableParagraph"/>
              <w:rPr>
                <w:rFonts w:ascii="Times New Roman"/>
                <w:sz w:val="16"/>
              </w:rPr>
            </w:pPr>
          </w:p>
        </w:tc>
        <w:tc>
          <w:tcPr>
            <w:tcW w:w="1217" w:type="dxa"/>
          </w:tcPr>
          <w:p w14:paraId="3AF1F02E" w14:textId="77777777" w:rsidR="00577207" w:rsidRDefault="00577207">
            <w:pPr>
              <w:pStyle w:val="TableParagraph"/>
              <w:rPr>
                <w:rFonts w:ascii="Times New Roman"/>
                <w:sz w:val="16"/>
              </w:rPr>
            </w:pPr>
          </w:p>
        </w:tc>
        <w:tc>
          <w:tcPr>
            <w:tcW w:w="1458" w:type="dxa"/>
          </w:tcPr>
          <w:p w14:paraId="6E97F990" w14:textId="77777777" w:rsidR="00577207" w:rsidRDefault="00577207">
            <w:pPr>
              <w:pStyle w:val="TableParagraph"/>
              <w:rPr>
                <w:rFonts w:ascii="Times New Roman"/>
                <w:sz w:val="16"/>
              </w:rPr>
            </w:pPr>
          </w:p>
        </w:tc>
        <w:tc>
          <w:tcPr>
            <w:tcW w:w="1271" w:type="dxa"/>
          </w:tcPr>
          <w:p w14:paraId="574DF5E2" w14:textId="77777777" w:rsidR="00577207" w:rsidRDefault="00577207">
            <w:pPr>
              <w:pStyle w:val="TableParagraph"/>
              <w:rPr>
                <w:rFonts w:ascii="Times New Roman"/>
                <w:sz w:val="16"/>
              </w:rPr>
            </w:pPr>
          </w:p>
        </w:tc>
        <w:tc>
          <w:tcPr>
            <w:tcW w:w="2033" w:type="dxa"/>
          </w:tcPr>
          <w:p w14:paraId="64DEC095" w14:textId="77777777" w:rsidR="00577207" w:rsidRDefault="00577207">
            <w:pPr>
              <w:pStyle w:val="TableParagraph"/>
              <w:rPr>
                <w:rFonts w:ascii="Times New Roman"/>
                <w:sz w:val="16"/>
              </w:rPr>
            </w:pPr>
          </w:p>
        </w:tc>
        <w:tc>
          <w:tcPr>
            <w:tcW w:w="1592" w:type="dxa"/>
          </w:tcPr>
          <w:p w14:paraId="508EFA08" w14:textId="77777777" w:rsidR="00577207" w:rsidRDefault="00577207">
            <w:pPr>
              <w:pStyle w:val="TableParagraph"/>
              <w:rPr>
                <w:rFonts w:ascii="Times New Roman"/>
                <w:sz w:val="16"/>
              </w:rPr>
            </w:pPr>
          </w:p>
        </w:tc>
      </w:tr>
      <w:tr w:rsidR="00577207" w14:paraId="5A175F4F" w14:textId="77777777">
        <w:trPr>
          <w:trHeight w:val="934"/>
        </w:trPr>
        <w:tc>
          <w:tcPr>
            <w:tcW w:w="923" w:type="dxa"/>
          </w:tcPr>
          <w:p w14:paraId="5A0E14FD" w14:textId="77777777" w:rsidR="00577207" w:rsidRDefault="00577207">
            <w:pPr>
              <w:pStyle w:val="TableParagraph"/>
              <w:rPr>
                <w:rFonts w:ascii="Times New Roman"/>
                <w:sz w:val="16"/>
              </w:rPr>
            </w:pPr>
          </w:p>
        </w:tc>
        <w:tc>
          <w:tcPr>
            <w:tcW w:w="2100" w:type="dxa"/>
          </w:tcPr>
          <w:p w14:paraId="69481216" w14:textId="77777777" w:rsidR="00577207" w:rsidRDefault="00577207">
            <w:pPr>
              <w:pStyle w:val="TableParagraph"/>
              <w:rPr>
                <w:rFonts w:ascii="Times New Roman"/>
                <w:sz w:val="16"/>
              </w:rPr>
            </w:pPr>
          </w:p>
        </w:tc>
        <w:tc>
          <w:tcPr>
            <w:tcW w:w="1217" w:type="dxa"/>
          </w:tcPr>
          <w:p w14:paraId="0CEAD094" w14:textId="77777777" w:rsidR="00577207" w:rsidRDefault="00577207">
            <w:pPr>
              <w:pStyle w:val="TableParagraph"/>
              <w:rPr>
                <w:rFonts w:ascii="Times New Roman"/>
                <w:sz w:val="16"/>
              </w:rPr>
            </w:pPr>
          </w:p>
        </w:tc>
        <w:tc>
          <w:tcPr>
            <w:tcW w:w="1458" w:type="dxa"/>
          </w:tcPr>
          <w:p w14:paraId="2750778A" w14:textId="77777777" w:rsidR="00577207" w:rsidRDefault="00577207">
            <w:pPr>
              <w:pStyle w:val="TableParagraph"/>
              <w:rPr>
                <w:rFonts w:ascii="Times New Roman"/>
                <w:sz w:val="16"/>
              </w:rPr>
            </w:pPr>
          </w:p>
        </w:tc>
        <w:tc>
          <w:tcPr>
            <w:tcW w:w="1271" w:type="dxa"/>
          </w:tcPr>
          <w:p w14:paraId="55069E55" w14:textId="77777777" w:rsidR="00577207" w:rsidRDefault="00577207">
            <w:pPr>
              <w:pStyle w:val="TableParagraph"/>
              <w:rPr>
                <w:rFonts w:ascii="Times New Roman"/>
                <w:sz w:val="16"/>
              </w:rPr>
            </w:pPr>
          </w:p>
        </w:tc>
        <w:tc>
          <w:tcPr>
            <w:tcW w:w="2033" w:type="dxa"/>
          </w:tcPr>
          <w:p w14:paraId="79F4FB5E" w14:textId="77777777" w:rsidR="00577207" w:rsidRDefault="00577207">
            <w:pPr>
              <w:pStyle w:val="TableParagraph"/>
              <w:rPr>
                <w:rFonts w:ascii="Times New Roman"/>
                <w:sz w:val="16"/>
              </w:rPr>
            </w:pPr>
          </w:p>
        </w:tc>
        <w:tc>
          <w:tcPr>
            <w:tcW w:w="1592" w:type="dxa"/>
          </w:tcPr>
          <w:p w14:paraId="465C32D8" w14:textId="77777777" w:rsidR="00577207" w:rsidRDefault="00577207">
            <w:pPr>
              <w:pStyle w:val="TableParagraph"/>
              <w:rPr>
                <w:rFonts w:ascii="Times New Roman"/>
                <w:sz w:val="16"/>
              </w:rPr>
            </w:pPr>
          </w:p>
        </w:tc>
      </w:tr>
      <w:tr w:rsidR="00577207" w14:paraId="41A56F33" w14:textId="77777777">
        <w:trPr>
          <w:trHeight w:val="934"/>
        </w:trPr>
        <w:tc>
          <w:tcPr>
            <w:tcW w:w="923" w:type="dxa"/>
          </w:tcPr>
          <w:p w14:paraId="4DB0478B" w14:textId="77777777" w:rsidR="00577207" w:rsidRDefault="00577207">
            <w:pPr>
              <w:pStyle w:val="TableParagraph"/>
              <w:rPr>
                <w:rFonts w:ascii="Times New Roman"/>
                <w:sz w:val="16"/>
              </w:rPr>
            </w:pPr>
          </w:p>
        </w:tc>
        <w:tc>
          <w:tcPr>
            <w:tcW w:w="2100" w:type="dxa"/>
          </w:tcPr>
          <w:p w14:paraId="7EB58445" w14:textId="77777777" w:rsidR="00577207" w:rsidRDefault="00577207">
            <w:pPr>
              <w:pStyle w:val="TableParagraph"/>
              <w:rPr>
                <w:rFonts w:ascii="Times New Roman"/>
                <w:sz w:val="16"/>
              </w:rPr>
            </w:pPr>
          </w:p>
        </w:tc>
        <w:tc>
          <w:tcPr>
            <w:tcW w:w="1217" w:type="dxa"/>
          </w:tcPr>
          <w:p w14:paraId="14A05709" w14:textId="77777777" w:rsidR="00577207" w:rsidRDefault="00577207">
            <w:pPr>
              <w:pStyle w:val="TableParagraph"/>
              <w:rPr>
                <w:rFonts w:ascii="Times New Roman"/>
                <w:sz w:val="16"/>
              </w:rPr>
            </w:pPr>
          </w:p>
        </w:tc>
        <w:tc>
          <w:tcPr>
            <w:tcW w:w="1458" w:type="dxa"/>
          </w:tcPr>
          <w:p w14:paraId="6637B36F" w14:textId="77777777" w:rsidR="00577207" w:rsidRDefault="00577207">
            <w:pPr>
              <w:pStyle w:val="TableParagraph"/>
              <w:rPr>
                <w:rFonts w:ascii="Times New Roman"/>
                <w:sz w:val="16"/>
              </w:rPr>
            </w:pPr>
          </w:p>
        </w:tc>
        <w:tc>
          <w:tcPr>
            <w:tcW w:w="1271" w:type="dxa"/>
          </w:tcPr>
          <w:p w14:paraId="01EB87E3" w14:textId="77777777" w:rsidR="00577207" w:rsidRDefault="00577207">
            <w:pPr>
              <w:pStyle w:val="TableParagraph"/>
              <w:rPr>
                <w:rFonts w:ascii="Times New Roman"/>
                <w:sz w:val="16"/>
              </w:rPr>
            </w:pPr>
          </w:p>
        </w:tc>
        <w:tc>
          <w:tcPr>
            <w:tcW w:w="2033" w:type="dxa"/>
          </w:tcPr>
          <w:p w14:paraId="43C8CBC8" w14:textId="77777777" w:rsidR="00577207" w:rsidRDefault="00577207">
            <w:pPr>
              <w:pStyle w:val="TableParagraph"/>
              <w:rPr>
                <w:rFonts w:ascii="Times New Roman"/>
                <w:sz w:val="16"/>
              </w:rPr>
            </w:pPr>
          </w:p>
        </w:tc>
        <w:tc>
          <w:tcPr>
            <w:tcW w:w="1592" w:type="dxa"/>
          </w:tcPr>
          <w:p w14:paraId="093E99F8" w14:textId="77777777" w:rsidR="00577207" w:rsidRDefault="00577207">
            <w:pPr>
              <w:pStyle w:val="TableParagraph"/>
              <w:rPr>
                <w:rFonts w:ascii="Times New Roman"/>
                <w:sz w:val="16"/>
              </w:rPr>
            </w:pPr>
          </w:p>
        </w:tc>
      </w:tr>
      <w:tr w:rsidR="00577207" w14:paraId="7D12E3C5" w14:textId="77777777">
        <w:trPr>
          <w:trHeight w:val="947"/>
        </w:trPr>
        <w:tc>
          <w:tcPr>
            <w:tcW w:w="923" w:type="dxa"/>
          </w:tcPr>
          <w:p w14:paraId="02A7C289" w14:textId="77777777" w:rsidR="00577207" w:rsidRDefault="00577207">
            <w:pPr>
              <w:pStyle w:val="TableParagraph"/>
              <w:rPr>
                <w:rFonts w:ascii="Times New Roman"/>
                <w:sz w:val="16"/>
              </w:rPr>
            </w:pPr>
          </w:p>
        </w:tc>
        <w:tc>
          <w:tcPr>
            <w:tcW w:w="2100" w:type="dxa"/>
          </w:tcPr>
          <w:p w14:paraId="78DEAE6C" w14:textId="77777777" w:rsidR="00577207" w:rsidRDefault="00577207">
            <w:pPr>
              <w:pStyle w:val="TableParagraph"/>
              <w:rPr>
                <w:rFonts w:ascii="Times New Roman"/>
                <w:sz w:val="16"/>
              </w:rPr>
            </w:pPr>
          </w:p>
        </w:tc>
        <w:tc>
          <w:tcPr>
            <w:tcW w:w="1217" w:type="dxa"/>
          </w:tcPr>
          <w:p w14:paraId="11D66F55" w14:textId="77777777" w:rsidR="00577207" w:rsidRDefault="00577207">
            <w:pPr>
              <w:pStyle w:val="TableParagraph"/>
              <w:rPr>
                <w:rFonts w:ascii="Times New Roman"/>
                <w:sz w:val="16"/>
              </w:rPr>
            </w:pPr>
          </w:p>
        </w:tc>
        <w:tc>
          <w:tcPr>
            <w:tcW w:w="1458" w:type="dxa"/>
          </w:tcPr>
          <w:p w14:paraId="6A79D14A" w14:textId="77777777" w:rsidR="00577207" w:rsidRDefault="00577207">
            <w:pPr>
              <w:pStyle w:val="TableParagraph"/>
              <w:rPr>
                <w:rFonts w:ascii="Times New Roman"/>
                <w:sz w:val="16"/>
              </w:rPr>
            </w:pPr>
          </w:p>
        </w:tc>
        <w:tc>
          <w:tcPr>
            <w:tcW w:w="1271" w:type="dxa"/>
          </w:tcPr>
          <w:p w14:paraId="5E5EF3AD" w14:textId="77777777" w:rsidR="00577207" w:rsidRDefault="00577207">
            <w:pPr>
              <w:pStyle w:val="TableParagraph"/>
              <w:rPr>
                <w:rFonts w:ascii="Times New Roman"/>
                <w:sz w:val="16"/>
              </w:rPr>
            </w:pPr>
          </w:p>
        </w:tc>
        <w:tc>
          <w:tcPr>
            <w:tcW w:w="2033" w:type="dxa"/>
          </w:tcPr>
          <w:p w14:paraId="7BB70DFC" w14:textId="77777777" w:rsidR="00577207" w:rsidRDefault="00577207">
            <w:pPr>
              <w:pStyle w:val="TableParagraph"/>
              <w:rPr>
                <w:rFonts w:ascii="Times New Roman"/>
                <w:sz w:val="16"/>
              </w:rPr>
            </w:pPr>
          </w:p>
        </w:tc>
        <w:tc>
          <w:tcPr>
            <w:tcW w:w="1592" w:type="dxa"/>
          </w:tcPr>
          <w:p w14:paraId="38A06A18" w14:textId="77777777" w:rsidR="00577207" w:rsidRDefault="00577207">
            <w:pPr>
              <w:pStyle w:val="TableParagraph"/>
              <w:rPr>
                <w:rFonts w:ascii="Times New Roman"/>
                <w:sz w:val="16"/>
              </w:rPr>
            </w:pPr>
          </w:p>
        </w:tc>
      </w:tr>
      <w:tr w:rsidR="00577207" w14:paraId="1432F829" w14:textId="77777777">
        <w:trPr>
          <w:trHeight w:val="934"/>
        </w:trPr>
        <w:tc>
          <w:tcPr>
            <w:tcW w:w="923" w:type="dxa"/>
          </w:tcPr>
          <w:p w14:paraId="58B90097" w14:textId="77777777" w:rsidR="00577207" w:rsidRDefault="00577207">
            <w:pPr>
              <w:pStyle w:val="TableParagraph"/>
              <w:rPr>
                <w:rFonts w:ascii="Times New Roman"/>
                <w:sz w:val="16"/>
              </w:rPr>
            </w:pPr>
          </w:p>
        </w:tc>
        <w:tc>
          <w:tcPr>
            <w:tcW w:w="2100" w:type="dxa"/>
          </w:tcPr>
          <w:p w14:paraId="4C587CCB" w14:textId="77777777" w:rsidR="00577207" w:rsidRDefault="00577207">
            <w:pPr>
              <w:pStyle w:val="TableParagraph"/>
              <w:rPr>
                <w:rFonts w:ascii="Times New Roman"/>
                <w:sz w:val="16"/>
              </w:rPr>
            </w:pPr>
          </w:p>
        </w:tc>
        <w:tc>
          <w:tcPr>
            <w:tcW w:w="1217" w:type="dxa"/>
          </w:tcPr>
          <w:p w14:paraId="79B84CB6" w14:textId="77777777" w:rsidR="00577207" w:rsidRDefault="00577207">
            <w:pPr>
              <w:pStyle w:val="TableParagraph"/>
              <w:rPr>
                <w:rFonts w:ascii="Times New Roman"/>
                <w:sz w:val="16"/>
              </w:rPr>
            </w:pPr>
          </w:p>
        </w:tc>
        <w:tc>
          <w:tcPr>
            <w:tcW w:w="1458" w:type="dxa"/>
          </w:tcPr>
          <w:p w14:paraId="2E63E192" w14:textId="77777777" w:rsidR="00577207" w:rsidRDefault="00577207">
            <w:pPr>
              <w:pStyle w:val="TableParagraph"/>
              <w:rPr>
                <w:rFonts w:ascii="Times New Roman"/>
                <w:sz w:val="16"/>
              </w:rPr>
            </w:pPr>
          </w:p>
        </w:tc>
        <w:tc>
          <w:tcPr>
            <w:tcW w:w="1271" w:type="dxa"/>
          </w:tcPr>
          <w:p w14:paraId="48D176D4" w14:textId="77777777" w:rsidR="00577207" w:rsidRDefault="00577207">
            <w:pPr>
              <w:pStyle w:val="TableParagraph"/>
              <w:rPr>
                <w:rFonts w:ascii="Times New Roman"/>
                <w:sz w:val="16"/>
              </w:rPr>
            </w:pPr>
          </w:p>
        </w:tc>
        <w:tc>
          <w:tcPr>
            <w:tcW w:w="2033" w:type="dxa"/>
          </w:tcPr>
          <w:p w14:paraId="26C88639" w14:textId="77777777" w:rsidR="00577207" w:rsidRDefault="00577207">
            <w:pPr>
              <w:pStyle w:val="TableParagraph"/>
              <w:rPr>
                <w:rFonts w:ascii="Times New Roman"/>
                <w:sz w:val="16"/>
              </w:rPr>
            </w:pPr>
          </w:p>
        </w:tc>
        <w:tc>
          <w:tcPr>
            <w:tcW w:w="1592" w:type="dxa"/>
          </w:tcPr>
          <w:p w14:paraId="75D1FF10" w14:textId="77777777" w:rsidR="00577207" w:rsidRDefault="00577207">
            <w:pPr>
              <w:pStyle w:val="TableParagraph"/>
              <w:rPr>
                <w:rFonts w:ascii="Times New Roman"/>
                <w:sz w:val="16"/>
              </w:rPr>
            </w:pPr>
          </w:p>
        </w:tc>
      </w:tr>
      <w:tr w:rsidR="00577207" w14:paraId="6F7E778E" w14:textId="77777777">
        <w:trPr>
          <w:trHeight w:val="934"/>
        </w:trPr>
        <w:tc>
          <w:tcPr>
            <w:tcW w:w="923" w:type="dxa"/>
          </w:tcPr>
          <w:p w14:paraId="0266ED61" w14:textId="77777777" w:rsidR="00577207" w:rsidRDefault="00577207">
            <w:pPr>
              <w:pStyle w:val="TableParagraph"/>
              <w:rPr>
                <w:rFonts w:ascii="Times New Roman"/>
                <w:sz w:val="16"/>
              </w:rPr>
            </w:pPr>
          </w:p>
        </w:tc>
        <w:tc>
          <w:tcPr>
            <w:tcW w:w="2100" w:type="dxa"/>
          </w:tcPr>
          <w:p w14:paraId="41AD435B" w14:textId="77777777" w:rsidR="00577207" w:rsidRDefault="00577207">
            <w:pPr>
              <w:pStyle w:val="TableParagraph"/>
              <w:rPr>
                <w:rFonts w:ascii="Times New Roman"/>
                <w:sz w:val="16"/>
              </w:rPr>
            </w:pPr>
          </w:p>
        </w:tc>
        <w:tc>
          <w:tcPr>
            <w:tcW w:w="1217" w:type="dxa"/>
          </w:tcPr>
          <w:p w14:paraId="2EFDDED7" w14:textId="77777777" w:rsidR="00577207" w:rsidRDefault="00577207">
            <w:pPr>
              <w:pStyle w:val="TableParagraph"/>
              <w:rPr>
                <w:rFonts w:ascii="Times New Roman"/>
                <w:sz w:val="16"/>
              </w:rPr>
            </w:pPr>
          </w:p>
        </w:tc>
        <w:tc>
          <w:tcPr>
            <w:tcW w:w="1458" w:type="dxa"/>
          </w:tcPr>
          <w:p w14:paraId="5C5AB459" w14:textId="77777777" w:rsidR="00577207" w:rsidRDefault="00577207">
            <w:pPr>
              <w:pStyle w:val="TableParagraph"/>
              <w:rPr>
                <w:rFonts w:ascii="Times New Roman"/>
                <w:sz w:val="16"/>
              </w:rPr>
            </w:pPr>
          </w:p>
        </w:tc>
        <w:tc>
          <w:tcPr>
            <w:tcW w:w="1271" w:type="dxa"/>
          </w:tcPr>
          <w:p w14:paraId="1EC596CC" w14:textId="77777777" w:rsidR="00577207" w:rsidRDefault="00577207">
            <w:pPr>
              <w:pStyle w:val="TableParagraph"/>
              <w:rPr>
                <w:rFonts w:ascii="Times New Roman"/>
                <w:sz w:val="16"/>
              </w:rPr>
            </w:pPr>
          </w:p>
        </w:tc>
        <w:tc>
          <w:tcPr>
            <w:tcW w:w="2033" w:type="dxa"/>
          </w:tcPr>
          <w:p w14:paraId="1D36C922" w14:textId="77777777" w:rsidR="00577207" w:rsidRDefault="00577207">
            <w:pPr>
              <w:pStyle w:val="TableParagraph"/>
              <w:rPr>
                <w:rFonts w:ascii="Times New Roman"/>
                <w:sz w:val="16"/>
              </w:rPr>
            </w:pPr>
          </w:p>
        </w:tc>
        <w:tc>
          <w:tcPr>
            <w:tcW w:w="1592" w:type="dxa"/>
          </w:tcPr>
          <w:p w14:paraId="59CED998" w14:textId="77777777" w:rsidR="00577207" w:rsidRDefault="00577207">
            <w:pPr>
              <w:pStyle w:val="TableParagraph"/>
              <w:rPr>
                <w:rFonts w:ascii="Times New Roman"/>
                <w:sz w:val="16"/>
              </w:rPr>
            </w:pPr>
          </w:p>
        </w:tc>
      </w:tr>
      <w:tr w:rsidR="00577207" w14:paraId="79D2201F" w14:textId="77777777">
        <w:trPr>
          <w:trHeight w:val="947"/>
        </w:trPr>
        <w:tc>
          <w:tcPr>
            <w:tcW w:w="923" w:type="dxa"/>
          </w:tcPr>
          <w:p w14:paraId="61BD6C88" w14:textId="77777777" w:rsidR="00577207" w:rsidRDefault="00577207">
            <w:pPr>
              <w:pStyle w:val="TableParagraph"/>
              <w:rPr>
                <w:rFonts w:ascii="Times New Roman"/>
                <w:sz w:val="16"/>
              </w:rPr>
            </w:pPr>
          </w:p>
        </w:tc>
        <w:tc>
          <w:tcPr>
            <w:tcW w:w="2100" w:type="dxa"/>
          </w:tcPr>
          <w:p w14:paraId="3AF9979D" w14:textId="77777777" w:rsidR="00577207" w:rsidRDefault="00577207">
            <w:pPr>
              <w:pStyle w:val="TableParagraph"/>
              <w:rPr>
                <w:rFonts w:ascii="Times New Roman"/>
                <w:sz w:val="16"/>
              </w:rPr>
            </w:pPr>
          </w:p>
        </w:tc>
        <w:tc>
          <w:tcPr>
            <w:tcW w:w="1217" w:type="dxa"/>
          </w:tcPr>
          <w:p w14:paraId="143A45B1" w14:textId="77777777" w:rsidR="00577207" w:rsidRDefault="00577207">
            <w:pPr>
              <w:pStyle w:val="TableParagraph"/>
              <w:rPr>
                <w:rFonts w:ascii="Times New Roman"/>
                <w:sz w:val="16"/>
              </w:rPr>
            </w:pPr>
          </w:p>
        </w:tc>
        <w:tc>
          <w:tcPr>
            <w:tcW w:w="1458" w:type="dxa"/>
          </w:tcPr>
          <w:p w14:paraId="1A90611C" w14:textId="77777777" w:rsidR="00577207" w:rsidRDefault="00577207">
            <w:pPr>
              <w:pStyle w:val="TableParagraph"/>
              <w:rPr>
                <w:rFonts w:ascii="Times New Roman"/>
                <w:sz w:val="16"/>
              </w:rPr>
            </w:pPr>
          </w:p>
        </w:tc>
        <w:tc>
          <w:tcPr>
            <w:tcW w:w="1271" w:type="dxa"/>
          </w:tcPr>
          <w:p w14:paraId="2FEA1F6D" w14:textId="77777777" w:rsidR="00577207" w:rsidRDefault="00577207">
            <w:pPr>
              <w:pStyle w:val="TableParagraph"/>
              <w:rPr>
                <w:rFonts w:ascii="Times New Roman"/>
                <w:sz w:val="16"/>
              </w:rPr>
            </w:pPr>
          </w:p>
        </w:tc>
        <w:tc>
          <w:tcPr>
            <w:tcW w:w="2033" w:type="dxa"/>
          </w:tcPr>
          <w:p w14:paraId="43C4718A" w14:textId="77777777" w:rsidR="00577207" w:rsidRDefault="00577207">
            <w:pPr>
              <w:pStyle w:val="TableParagraph"/>
              <w:rPr>
                <w:rFonts w:ascii="Times New Roman"/>
                <w:sz w:val="16"/>
              </w:rPr>
            </w:pPr>
          </w:p>
        </w:tc>
        <w:tc>
          <w:tcPr>
            <w:tcW w:w="1592" w:type="dxa"/>
          </w:tcPr>
          <w:p w14:paraId="624485E9" w14:textId="77777777" w:rsidR="00577207" w:rsidRDefault="00577207">
            <w:pPr>
              <w:pStyle w:val="TableParagraph"/>
              <w:rPr>
                <w:rFonts w:ascii="Times New Roman"/>
                <w:sz w:val="16"/>
              </w:rPr>
            </w:pPr>
          </w:p>
        </w:tc>
      </w:tr>
      <w:tr w:rsidR="00577207" w14:paraId="4CEE5EB4" w14:textId="77777777">
        <w:trPr>
          <w:trHeight w:val="934"/>
        </w:trPr>
        <w:tc>
          <w:tcPr>
            <w:tcW w:w="923" w:type="dxa"/>
          </w:tcPr>
          <w:p w14:paraId="0D27355C" w14:textId="77777777" w:rsidR="00577207" w:rsidRDefault="00577207">
            <w:pPr>
              <w:pStyle w:val="TableParagraph"/>
              <w:rPr>
                <w:rFonts w:ascii="Times New Roman"/>
                <w:sz w:val="16"/>
              </w:rPr>
            </w:pPr>
          </w:p>
        </w:tc>
        <w:tc>
          <w:tcPr>
            <w:tcW w:w="2100" w:type="dxa"/>
          </w:tcPr>
          <w:p w14:paraId="3436B3B5" w14:textId="77777777" w:rsidR="00577207" w:rsidRDefault="00577207">
            <w:pPr>
              <w:pStyle w:val="TableParagraph"/>
              <w:rPr>
                <w:rFonts w:ascii="Times New Roman"/>
                <w:sz w:val="16"/>
              </w:rPr>
            </w:pPr>
          </w:p>
        </w:tc>
        <w:tc>
          <w:tcPr>
            <w:tcW w:w="1217" w:type="dxa"/>
          </w:tcPr>
          <w:p w14:paraId="319903D1" w14:textId="77777777" w:rsidR="00577207" w:rsidRDefault="00577207">
            <w:pPr>
              <w:pStyle w:val="TableParagraph"/>
              <w:rPr>
                <w:rFonts w:ascii="Times New Roman"/>
                <w:sz w:val="16"/>
              </w:rPr>
            </w:pPr>
          </w:p>
        </w:tc>
        <w:tc>
          <w:tcPr>
            <w:tcW w:w="1458" w:type="dxa"/>
          </w:tcPr>
          <w:p w14:paraId="56343354" w14:textId="77777777" w:rsidR="00577207" w:rsidRDefault="00577207">
            <w:pPr>
              <w:pStyle w:val="TableParagraph"/>
              <w:rPr>
                <w:rFonts w:ascii="Times New Roman"/>
                <w:sz w:val="16"/>
              </w:rPr>
            </w:pPr>
          </w:p>
        </w:tc>
        <w:tc>
          <w:tcPr>
            <w:tcW w:w="1271" w:type="dxa"/>
          </w:tcPr>
          <w:p w14:paraId="2BA20585" w14:textId="77777777" w:rsidR="00577207" w:rsidRDefault="00577207">
            <w:pPr>
              <w:pStyle w:val="TableParagraph"/>
              <w:rPr>
                <w:rFonts w:ascii="Times New Roman"/>
                <w:sz w:val="16"/>
              </w:rPr>
            </w:pPr>
          </w:p>
        </w:tc>
        <w:tc>
          <w:tcPr>
            <w:tcW w:w="2033" w:type="dxa"/>
          </w:tcPr>
          <w:p w14:paraId="01BA774B" w14:textId="77777777" w:rsidR="00577207" w:rsidRDefault="00577207">
            <w:pPr>
              <w:pStyle w:val="TableParagraph"/>
              <w:rPr>
                <w:rFonts w:ascii="Times New Roman"/>
                <w:sz w:val="16"/>
              </w:rPr>
            </w:pPr>
          </w:p>
        </w:tc>
        <w:tc>
          <w:tcPr>
            <w:tcW w:w="1592" w:type="dxa"/>
          </w:tcPr>
          <w:p w14:paraId="697F1FA8" w14:textId="77777777" w:rsidR="00577207" w:rsidRDefault="00577207">
            <w:pPr>
              <w:pStyle w:val="TableParagraph"/>
              <w:rPr>
                <w:rFonts w:ascii="Times New Roman"/>
                <w:sz w:val="16"/>
              </w:rPr>
            </w:pPr>
          </w:p>
        </w:tc>
      </w:tr>
      <w:tr w:rsidR="00577207" w14:paraId="173CD2AD" w14:textId="77777777">
        <w:trPr>
          <w:trHeight w:val="934"/>
        </w:trPr>
        <w:tc>
          <w:tcPr>
            <w:tcW w:w="923" w:type="dxa"/>
          </w:tcPr>
          <w:p w14:paraId="6FB3F4BB" w14:textId="77777777" w:rsidR="00577207" w:rsidRDefault="00577207">
            <w:pPr>
              <w:pStyle w:val="TableParagraph"/>
              <w:rPr>
                <w:rFonts w:ascii="Times New Roman"/>
                <w:sz w:val="16"/>
              </w:rPr>
            </w:pPr>
          </w:p>
        </w:tc>
        <w:tc>
          <w:tcPr>
            <w:tcW w:w="2100" w:type="dxa"/>
          </w:tcPr>
          <w:p w14:paraId="65C0A5DD" w14:textId="77777777" w:rsidR="00577207" w:rsidRDefault="00577207">
            <w:pPr>
              <w:pStyle w:val="TableParagraph"/>
              <w:rPr>
                <w:rFonts w:ascii="Times New Roman"/>
                <w:sz w:val="16"/>
              </w:rPr>
            </w:pPr>
          </w:p>
        </w:tc>
        <w:tc>
          <w:tcPr>
            <w:tcW w:w="1217" w:type="dxa"/>
          </w:tcPr>
          <w:p w14:paraId="2AA7F9E9" w14:textId="77777777" w:rsidR="00577207" w:rsidRDefault="00577207">
            <w:pPr>
              <w:pStyle w:val="TableParagraph"/>
              <w:rPr>
                <w:rFonts w:ascii="Times New Roman"/>
                <w:sz w:val="16"/>
              </w:rPr>
            </w:pPr>
          </w:p>
        </w:tc>
        <w:tc>
          <w:tcPr>
            <w:tcW w:w="1458" w:type="dxa"/>
          </w:tcPr>
          <w:p w14:paraId="092B2555" w14:textId="77777777" w:rsidR="00577207" w:rsidRDefault="00577207">
            <w:pPr>
              <w:pStyle w:val="TableParagraph"/>
              <w:rPr>
                <w:rFonts w:ascii="Times New Roman"/>
                <w:sz w:val="16"/>
              </w:rPr>
            </w:pPr>
          </w:p>
        </w:tc>
        <w:tc>
          <w:tcPr>
            <w:tcW w:w="1271" w:type="dxa"/>
          </w:tcPr>
          <w:p w14:paraId="5743DE82" w14:textId="77777777" w:rsidR="00577207" w:rsidRDefault="00577207">
            <w:pPr>
              <w:pStyle w:val="TableParagraph"/>
              <w:rPr>
                <w:rFonts w:ascii="Times New Roman"/>
                <w:sz w:val="16"/>
              </w:rPr>
            </w:pPr>
          </w:p>
        </w:tc>
        <w:tc>
          <w:tcPr>
            <w:tcW w:w="2033" w:type="dxa"/>
          </w:tcPr>
          <w:p w14:paraId="61BBF6A5" w14:textId="77777777" w:rsidR="00577207" w:rsidRDefault="00577207">
            <w:pPr>
              <w:pStyle w:val="TableParagraph"/>
              <w:rPr>
                <w:rFonts w:ascii="Times New Roman"/>
                <w:sz w:val="16"/>
              </w:rPr>
            </w:pPr>
          </w:p>
        </w:tc>
        <w:tc>
          <w:tcPr>
            <w:tcW w:w="1592" w:type="dxa"/>
          </w:tcPr>
          <w:p w14:paraId="02F1F47B" w14:textId="77777777" w:rsidR="00577207" w:rsidRDefault="00577207">
            <w:pPr>
              <w:pStyle w:val="TableParagraph"/>
              <w:rPr>
                <w:rFonts w:ascii="Times New Roman"/>
                <w:sz w:val="16"/>
              </w:rPr>
            </w:pPr>
          </w:p>
        </w:tc>
      </w:tr>
      <w:tr w:rsidR="00577207" w14:paraId="2C3353DE" w14:textId="77777777">
        <w:trPr>
          <w:trHeight w:val="934"/>
        </w:trPr>
        <w:tc>
          <w:tcPr>
            <w:tcW w:w="923" w:type="dxa"/>
          </w:tcPr>
          <w:p w14:paraId="136AEEF9" w14:textId="77777777" w:rsidR="00577207" w:rsidRDefault="00577207">
            <w:pPr>
              <w:pStyle w:val="TableParagraph"/>
              <w:rPr>
                <w:rFonts w:ascii="Times New Roman"/>
                <w:sz w:val="16"/>
              </w:rPr>
            </w:pPr>
          </w:p>
        </w:tc>
        <w:tc>
          <w:tcPr>
            <w:tcW w:w="2100" w:type="dxa"/>
          </w:tcPr>
          <w:p w14:paraId="085E92D0" w14:textId="77777777" w:rsidR="00577207" w:rsidRDefault="00577207">
            <w:pPr>
              <w:pStyle w:val="TableParagraph"/>
              <w:rPr>
                <w:rFonts w:ascii="Times New Roman"/>
                <w:sz w:val="16"/>
              </w:rPr>
            </w:pPr>
          </w:p>
        </w:tc>
        <w:tc>
          <w:tcPr>
            <w:tcW w:w="1217" w:type="dxa"/>
          </w:tcPr>
          <w:p w14:paraId="2F32EC90" w14:textId="77777777" w:rsidR="00577207" w:rsidRDefault="00577207">
            <w:pPr>
              <w:pStyle w:val="TableParagraph"/>
              <w:rPr>
                <w:rFonts w:ascii="Times New Roman"/>
                <w:sz w:val="16"/>
              </w:rPr>
            </w:pPr>
          </w:p>
        </w:tc>
        <w:tc>
          <w:tcPr>
            <w:tcW w:w="1458" w:type="dxa"/>
          </w:tcPr>
          <w:p w14:paraId="4FAA103A" w14:textId="77777777" w:rsidR="00577207" w:rsidRDefault="00577207">
            <w:pPr>
              <w:pStyle w:val="TableParagraph"/>
              <w:rPr>
                <w:rFonts w:ascii="Times New Roman"/>
                <w:sz w:val="16"/>
              </w:rPr>
            </w:pPr>
          </w:p>
        </w:tc>
        <w:tc>
          <w:tcPr>
            <w:tcW w:w="1271" w:type="dxa"/>
          </w:tcPr>
          <w:p w14:paraId="4A3D5896" w14:textId="77777777" w:rsidR="00577207" w:rsidRDefault="00577207">
            <w:pPr>
              <w:pStyle w:val="TableParagraph"/>
              <w:rPr>
                <w:rFonts w:ascii="Times New Roman"/>
                <w:sz w:val="16"/>
              </w:rPr>
            </w:pPr>
          </w:p>
        </w:tc>
        <w:tc>
          <w:tcPr>
            <w:tcW w:w="2033" w:type="dxa"/>
          </w:tcPr>
          <w:p w14:paraId="2E7C5254" w14:textId="77777777" w:rsidR="00577207" w:rsidRDefault="00577207">
            <w:pPr>
              <w:pStyle w:val="TableParagraph"/>
              <w:rPr>
                <w:rFonts w:ascii="Times New Roman"/>
                <w:sz w:val="16"/>
              </w:rPr>
            </w:pPr>
          </w:p>
        </w:tc>
        <w:tc>
          <w:tcPr>
            <w:tcW w:w="1592" w:type="dxa"/>
          </w:tcPr>
          <w:p w14:paraId="726F2034" w14:textId="77777777" w:rsidR="00577207" w:rsidRDefault="00577207">
            <w:pPr>
              <w:pStyle w:val="TableParagraph"/>
              <w:rPr>
                <w:rFonts w:ascii="Times New Roman"/>
                <w:sz w:val="16"/>
              </w:rPr>
            </w:pPr>
          </w:p>
        </w:tc>
      </w:tr>
      <w:tr w:rsidR="00577207" w14:paraId="0AA6C61E" w14:textId="77777777">
        <w:trPr>
          <w:trHeight w:val="947"/>
        </w:trPr>
        <w:tc>
          <w:tcPr>
            <w:tcW w:w="923" w:type="dxa"/>
          </w:tcPr>
          <w:p w14:paraId="4825318E" w14:textId="77777777" w:rsidR="00577207" w:rsidRDefault="00577207">
            <w:pPr>
              <w:pStyle w:val="TableParagraph"/>
              <w:rPr>
                <w:rFonts w:ascii="Times New Roman"/>
                <w:sz w:val="16"/>
              </w:rPr>
            </w:pPr>
          </w:p>
        </w:tc>
        <w:tc>
          <w:tcPr>
            <w:tcW w:w="2100" w:type="dxa"/>
          </w:tcPr>
          <w:p w14:paraId="55EB007B" w14:textId="77777777" w:rsidR="00577207" w:rsidRDefault="00577207">
            <w:pPr>
              <w:pStyle w:val="TableParagraph"/>
              <w:rPr>
                <w:rFonts w:ascii="Times New Roman"/>
                <w:sz w:val="16"/>
              </w:rPr>
            </w:pPr>
          </w:p>
        </w:tc>
        <w:tc>
          <w:tcPr>
            <w:tcW w:w="1217" w:type="dxa"/>
          </w:tcPr>
          <w:p w14:paraId="337E5E1A" w14:textId="77777777" w:rsidR="00577207" w:rsidRDefault="00577207">
            <w:pPr>
              <w:pStyle w:val="TableParagraph"/>
              <w:rPr>
                <w:rFonts w:ascii="Times New Roman"/>
                <w:sz w:val="16"/>
              </w:rPr>
            </w:pPr>
          </w:p>
        </w:tc>
        <w:tc>
          <w:tcPr>
            <w:tcW w:w="1458" w:type="dxa"/>
          </w:tcPr>
          <w:p w14:paraId="11ECE91C" w14:textId="77777777" w:rsidR="00577207" w:rsidRDefault="00577207">
            <w:pPr>
              <w:pStyle w:val="TableParagraph"/>
              <w:rPr>
                <w:rFonts w:ascii="Times New Roman"/>
                <w:sz w:val="16"/>
              </w:rPr>
            </w:pPr>
          </w:p>
        </w:tc>
        <w:tc>
          <w:tcPr>
            <w:tcW w:w="1271" w:type="dxa"/>
          </w:tcPr>
          <w:p w14:paraId="48B78C98" w14:textId="77777777" w:rsidR="00577207" w:rsidRDefault="00577207">
            <w:pPr>
              <w:pStyle w:val="TableParagraph"/>
              <w:rPr>
                <w:rFonts w:ascii="Times New Roman"/>
                <w:sz w:val="16"/>
              </w:rPr>
            </w:pPr>
          </w:p>
        </w:tc>
        <w:tc>
          <w:tcPr>
            <w:tcW w:w="2033" w:type="dxa"/>
          </w:tcPr>
          <w:p w14:paraId="4499909D" w14:textId="77777777" w:rsidR="00577207" w:rsidRDefault="00577207">
            <w:pPr>
              <w:pStyle w:val="TableParagraph"/>
              <w:rPr>
                <w:rFonts w:ascii="Times New Roman"/>
                <w:sz w:val="16"/>
              </w:rPr>
            </w:pPr>
          </w:p>
        </w:tc>
        <w:tc>
          <w:tcPr>
            <w:tcW w:w="1592" w:type="dxa"/>
          </w:tcPr>
          <w:p w14:paraId="524DB85E" w14:textId="77777777" w:rsidR="00577207" w:rsidRDefault="00577207">
            <w:pPr>
              <w:pStyle w:val="TableParagraph"/>
              <w:rPr>
                <w:rFonts w:ascii="Times New Roman"/>
                <w:sz w:val="16"/>
              </w:rPr>
            </w:pPr>
          </w:p>
        </w:tc>
      </w:tr>
      <w:tr w:rsidR="00577207" w14:paraId="10D4FB7C" w14:textId="77777777">
        <w:trPr>
          <w:trHeight w:val="934"/>
        </w:trPr>
        <w:tc>
          <w:tcPr>
            <w:tcW w:w="923" w:type="dxa"/>
          </w:tcPr>
          <w:p w14:paraId="3B0B29D1" w14:textId="77777777" w:rsidR="00577207" w:rsidRDefault="00577207">
            <w:pPr>
              <w:pStyle w:val="TableParagraph"/>
              <w:rPr>
                <w:rFonts w:ascii="Times New Roman"/>
                <w:sz w:val="16"/>
              </w:rPr>
            </w:pPr>
          </w:p>
        </w:tc>
        <w:tc>
          <w:tcPr>
            <w:tcW w:w="2100" w:type="dxa"/>
          </w:tcPr>
          <w:p w14:paraId="36500441" w14:textId="77777777" w:rsidR="00577207" w:rsidRDefault="00577207">
            <w:pPr>
              <w:pStyle w:val="TableParagraph"/>
              <w:rPr>
                <w:rFonts w:ascii="Times New Roman"/>
                <w:sz w:val="16"/>
              </w:rPr>
            </w:pPr>
          </w:p>
        </w:tc>
        <w:tc>
          <w:tcPr>
            <w:tcW w:w="1217" w:type="dxa"/>
          </w:tcPr>
          <w:p w14:paraId="36BFF679" w14:textId="77777777" w:rsidR="00577207" w:rsidRDefault="00577207">
            <w:pPr>
              <w:pStyle w:val="TableParagraph"/>
              <w:rPr>
                <w:rFonts w:ascii="Times New Roman"/>
                <w:sz w:val="16"/>
              </w:rPr>
            </w:pPr>
          </w:p>
        </w:tc>
        <w:tc>
          <w:tcPr>
            <w:tcW w:w="1458" w:type="dxa"/>
          </w:tcPr>
          <w:p w14:paraId="7D5F5705" w14:textId="77777777" w:rsidR="00577207" w:rsidRDefault="00577207">
            <w:pPr>
              <w:pStyle w:val="TableParagraph"/>
              <w:rPr>
                <w:rFonts w:ascii="Times New Roman"/>
                <w:sz w:val="16"/>
              </w:rPr>
            </w:pPr>
          </w:p>
        </w:tc>
        <w:tc>
          <w:tcPr>
            <w:tcW w:w="1271" w:type="dxa"/>
          </w:tcPr>
          <w:p w14:paraId="4D9A5D91" w14:textId="77777777" w:rsidR="00577207" w:rsidRDefault="00577207">
            <w:pPr>
              <w:pStyle w:val="TableParagraph"/>
              <w:rPr>
                <w:rFonts w:ascii="Times New Roman"/>
                <w:sz w:val="16"/>
              </w:rPr>
            </w:pPr>
          </w:p>
        </w:tc>
        <w:tc>
          <w:tcPr>
            <w:tcW w:w="2033" w:type="dxa"/>
          </w:tcPr>
          <w:p w14:paraId="36045C2B" w14:textId="77777777" w:rsidR="00577207" w:rsidRDefault="00577207">
            <w:pPr>
              <w:pStyle w:val="TableParagraph"/>
              <w:rPr>
                <w:rFonts w:ascii="Times New Roman"/>
                <w:sz w:val="16"/>
              </w:rPr>
            </w:pPr>
          </w:p>
        </w:tc>
        <w:tc>
          <w:tcPr>
            <w:tcW w:w="1592" w:type="dxa"/>
          </w:tcPr>
          <w:p w14:paraId="6050A4F4" w14:textId="77777777" w:rsidR="00577207" w:rsidRDefault="00577207">
            <w:pPr>
              <w:pStyle w:val="TableParagraph"/>
              <w:rPr>
                <w:rFonts w:ascii="Times New Roman"/>
                <w:sz w:val="16"/>
              </w:rPr>
            </w:pPr>
          </w:p>
        </w:tc>
      </w:tr>
    </w:tbl>
    <w:p w14:paraId="55C08B87" w14:textId="77777777" w:rsidR="00577207" w:rsidRDefault="00577207">
      <w:pPr>
        <w:rPr>
          <w:rFonts w:ascii="Times New Roman"/>
          <w:sz w:val="16"/>
        </w:rPr>
        <w:sectPr w:rsidR="00577207">
          <w:pgSz w:w="11900" w:h="16840"/>
          <w:pgMar w:top="1280" w:right="420" w:bottom="420" w:left="580" w:header="0" w:footer="220" w:gutter="0"/>
          <w:cols w:space="720"/>
        </w:sectPr>
      </w:pPr>
    </w:p>
    <w:p w14:paraId="56B59ED2" w14:textId="77777777" w:rsidR="00577207" w:rsidRDefault="002F2690">
      <w:pPr>
        <w:spacing w:before="159" w:after="12"/>
        <w:ind w:left="186"/>
        <w:rPr>
          <w:b/>
          <w:sz w:val="20"/>
        </w:rPr>
      </w:pPr>
      <w:r>
        <w:rPr>
          <w:b/>
          <w:sz w:val="20"/>
        </w:rPr>
        <w:lastRenderedPageBreak/>
        <w:t>Bed Safety Rail Log</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0"/>
        <w:gridCol w:w="790"/>
        <w:gridCol w:w="1031"/>
        <w:gridCol w:w="804"/>
        <w:gridCol w:w="2101"/>
        <w:gridCol w:w="897"/>
        <w:gridCol w:w="1298"/>
        <w:gridCol w:w="1592"/>
        <w:gridCol w:w="1137"/>
      </w:tblGrid>
      <w:tr w:rsidR="00577207" w14:paraId="1C59E75C" w14:textId="77777777">
        <w:trPr>
          <w:trHeight w:val="346"/>
        </w:trPr>
        <w:tc>
          <w:tcPr>
            <w:tcW w:w="10600" w:type="dxa"/>
            <w:gridSpan w:val="9"/>
          </w:tcPr>
          <w:p w14:paraId="109AC3E5" w14:textId="77777777" w:rsidR="00577207" w:rsidRDefault="002F2690">
            <w:pPr>
              <w:pStyle w:val="TableParagraph"/>
              <w:spacing w:before="52"/>
              <w:ind w:left="2386"/>
              <w:rPr>
                <w:b/>
                <w:sz w:val="20"/>
              </w:rPr>
            </w:pPr>
            <w:r>
              <w:rPr>
                <w:b/>
                <w:sz w:val="20"/>
              </w:rPr>
              <w:t>All bed restraints to be checked weekly and findings recorded</w:t>
            </w:r>
          </w:p>
        </w:tc>
      </w:tr>
      <w:tr w:rsidR="00577207" w14:paraId="06CF37DB" w14:textId="77777777">
        <w:trPr>
          <w:trHeight w:val="774"/>
        </w:trPr>
        <w:tc>
          <w:tcPr>
            <w:tcW w:w="950" w:type="dxa"/>
          </w:tcPr>
          <w:p w14:paraId="400D6C9E" w14:textId="77777777" w:rsidR="00577207" w:rsidRDefault="002F2690">
            <w:pPr>
              <w:pStyle w:val="TableParagraph"/>
              <w:spacing w:before="146" w:line="252" w:lineRule="auto"/>
              <w:ind w:left="273" w:hanging="41"/>
              <w:rPr>
                <w:b/>
                <w:sz w:val="20"/>
              </w:rPr>
            </w:pPr>
            <w:r>
              <w:rPr>
                <w:b/>
                <w:sz w:val="20"/>
              </w:rPr>
              <w:t>Plant item</w:t>
            </w:r>
          </w:p>
        </w:tc>
        <w:tc>
          <w:tcPr>
            <w:tcW w:w="790" w:type="dxa"/>
          </w:tcPr>
          <w:p w14:paraId="5E0CCC14" w14:textId="77777777" w:rsidR="00577207" w:rsidRDefault="002F2690">
            <w:pPr>
              <w:pStyle w:val="TableParagraph"/>
              <w:spacing w:before="25" w:line="252" w:lineRule="auto"/>
              <w:ind w:left="246" w:right="192" w:hanging="54"/>
              <w:jc w:val="both"/>
              <w:rPr>
                <w:b/>
                <w:sz w:val="20"/>
              </w:rPr>
            </w:pPr>
            <w:r>
              <w:rPr>
                <w:b/>
                <w:sz w:val="20"/>
              </w:rPr>
              <w:t>Bed rail no</w:t>
            </w:r>
          </w:p>
        </w:tc>
        <w:tc>
          <w:tcPr>
            <w:tcW w:w="1031" w:type="dxa"/>
          </w:tcPr>
          <w:p w14:paraId="2BFDFD93" w14:textId="77777777" w:rsidR="00577207" w:rsidRDefault="00577207">
            <w:pPr>
              <w:pStyle w:val="TableParagraph"/>
              <w:spacing w:before="1"/>
              <w:rPr>
                <w:b/>
                <w:sz w:val="23"/>
              </w:rPr>
            </w:pPr>
          </w:p>
          <w:p w14:paraId="49F5AFDE" w14:textId="77777777" w:rsidR="00577207" w:rsidRDefault="002F2690">
            <w:pPr>
              <w:pStyle w:val="TableParagraph"/>
              <w:spacing w:before="1"/>
              <w:ind w:left="98"/>
              <w:rPr>
                <w:b/>
                <w:sz w:val="20"/>
              </w:rPr>
            </w:pPr>
            <w:r>
              <w:rPr>
                <w:b/>
                <w:sz w:val="20"/>
              </w:rPr>
              <w:t>Location</w:t>
            </w:r>
          </w:p>
        </w:tc>
        <w:tc>
          <w:tcPr>
            <w:tcW w:w="804" w:type="dxa"/>
          </w:tcPr>
          <w:p w14:paraId="7168ABB7" w14:textId="77777777" w:rsidR="00577207" w:rsidRDefault="002F2690">
            <w:pPr>
              <w:pStyle w:val="TableParagraph"/>
              <w:spacing w:before="146" w:line="252" w:lineRule="auto"/>
              <w:ind w:left="164" w:right="138" w:firstLine="147"/>
              <w:rPr>
                <w:b/>
                <w:sz w:val="20"/>
              </w:rPr>
            </w:pPr>
            <w:r>
              <w:rPr>
                <w:b/>
                <w:sz w:val="20"/>
              </w:rPr>
              <w:t>In use?</w:t>
            </w:r>
          </w:p>
        </w:tc>
        <w:tc>
          <w:tcPr>
            <w:tcW w:w="2101" w:type="dxa"/>
          </w:tcPr>
          <w:p w14:paraId="5790840A" w14:textId="77777777" w:rsidR="00577207" w:rsidRDefault="002F2690">
            <w:pPr>
              <w:pStyle w:val="TableParagraph"/>
              <w:spacing w:before="146" w:line="252" w:lineRule="auto"/>
              <w:ind w:left="242" w:firstLine="254"/>
              <w:rPr>
                <w:b/>
                <w:sz w:val="20"/>
              </w:rPr>
            </w:pPr>
            <w:r>
              <w:rPr>
                <w:b/>
                <w:sz w:val="20"/>
              </w:rPr>
              <w:t>Suitable for mattress or bed?</w:t>
            </w:r>
          </w:p>
        </w:tc>
        <w:tc>
          <w:tcPr>
            <w:tcW w:w="897" w:type="dxa"/>
          </w:tcPr>
          <w:p w14:paraId="5E265783" w14:textId="77777777" w:rsidR="00577207" w:rsidRDefault="00577207">
            <w:pPr>
              <w:pStyle w:val="TableParagraph"/>
              <w:spacing w:before="1"/>
              <w:rPr>
                <w:b/>
                <w:sz w:val="23"/>
              </w:rPr>
            </w:pPr>
          </w:p>
          <w:p w14:paraId="7FF81B4C" w14:textId="77777777" w:rsidR="00577207" w:rsidRDefault="002F2690">
            <w:pPr>
              <w:pStyle w:val="TableParagraph"/>
              <w:spacing w:before="1"/>
              <w:ind w:left="94"/>
              <w:rPr>
                <w:b/>
                <w:sz w:val="20"/>
              </w:rPr>
            </w:pPr>
            <w:r>
              <w:rPr>
                <w:b/>
                <w:sz w:val="20"/>
              </w:rPr>
              <w:t>Secure</w:t>
            </w:r>
          </w:p>
        </w:tc>
        <w:tc>
          <w:tcPr>
            <w:tcW w:w="1298" w:type="dxa"/>
          </w:tcPr>
          <w:p w14:paraId="6C3C2339" w14:textId="77777777" w:rsidR="00577207" w:rsidRDefault="002F2690">
            <w:pPr>
              <w:pStyle w:val="TableParagraph"/>
              <w:spacing w:before="146" w:line="252" w:lineRule="auto"/>
              <w:ind w:left="468" w:hanging="321"/>
              <w:rPr>
                <w:b/>
                <w:sz w:val="20"/>
              </w:rPr>
            </w:pPr>
            <w:r>
              <w:rPr>
                <w:b/>
                <w:sz w:val="20"/>
              </w:rPr>
              <w:t>Bumper in situ</w:t>
            </w:r>
          </w:p>
        </w:tc>
        <w:tc>
          <w:tcPr>
            <w:tcW w:w="1592" w:type="dxa"/>
          </w:tcPr>
          <w:p w14:paraId="5A204235" w14:textId="77777777" w:rsidR="00577207" w:rsidRDefault="002F2690">
            <w:pPr>
              <w:pStyle w:val="TableParagraph"/>
              <w:spacing w:before="146" w:line="252" w:lineRule="auto"/>
              <w:ind w:left="561" w:hanging="321"/>
              <w:rPr>
                <w:b/>
                <w:sz w:val="20"/>
              </w:rPr>
            </w:pPr>
            <w:r>
              <w:rPr>
                <w:b/>
                <w:sz w:val="20"/>
              </w:rPr>
              <w:t>Entrapment gaps</w:t>
            </w:r>
          </w:p>
        </w:tc>
        <w:tc>
          <w:tcPr>
            <w:tcW w:w="1137" w:type="dxa"/>
          </w:tcPr>
          <w:p w14:paraId="2298D8E0" w14:textId="77777777" w:rsidR="00577207" w:rsidRDefault="00577207">
            <w:pPr>
              <w:pStyle w:val="TableParagraph"/>
              <w:spacing w:before="1"/>
              <w:rPr>
                <w:b/>
                <w:sz w:val="23"/>
              </w:rPr>
            </w:pPr>
          </w:p>
          <w:p w14:paraId="5CC4D93F" w14:textId="77777777" w:rsidR="00577207" w:rsidRDefault="002F2690">
            <w:pPr>
              <w:pStyle w:val="TableParagraph"/>
              <w:spacing w:before="1"/>
              <w:ind w:left="92"/>
              <w:rPr>
                <w:b/>
                <w:sz w:val="20"/>
              </w:rPr>
            </w:pPr>
            <w:r>
              <w:rPr>
                <w:b/>
                <w:sz w:val="20"/>
              </w:rPr>
              <w:t>Signature</w:t>
            </w:r>
          </w:p>
        </w:tc>
      </w:tr>
      <w:tr w:rsidR="00577207" w14:paraId="5DBAD01A" w14:textId="77777777">
        <w:trPr>
          <w:trHeight w:val="947"/>
        </w:trPr>
        <w:tc>
          <w:tcPr>
            <w:tcW w:w="950" w:type="dxa"/>
          </w:tcPr>
          <w:p w14:paraId="569E8A99" w14:textId="77777777" w:rsidR="00577207" w:rsidRDefault="00577207">
            <w:pPr>
              <w:pStyle w:val="TableParagraph"/>
              <w:rPr>
                <w:rFonts w:ascii="Times New Roman"/>
                <w:sz w:val="16"/>
              </w:rPr>
            </w:pPr>
          </w:p>
        </w:tc>
        <w:tc>
          <w:tcPr>
            <w:tcW w:w="790" w:type="dxa"/>
          </w:tcPr>
          <w:p w14:paraId="1B37F8B6" w14:textId="77777777" w:rsidR="00577207" w:rsidRDefault="00577207">
            <w:pPr>
              <w:pStyle w:val="TableParagraph"/>
              <w:rPr>
                <w:rFonts w:ascii="Times New Roman"/>
                <w:sz w:val="16"/>
              </w:rPr>
            </w:pPr>
          </w:p>
        </w:tc>
        <w:tc>
          <w:tcPr>
            <w:tcW w:w="1031" w:type="dxa"/>
          </w:tcPr>
          <w:p w14:paraId="4D4D0B86" w14:textId="77777777" w:rsidR="00577207" w:rsidRDefault="00577207">
            <w:pPr>
              <w:pStyle w:val="TableParagraph"/>
              <w:rPr>
                <w:rFonts w:ascii="Times New Roman"/>
                <w:sz w:val="16"/>
              </w:rPr>
            </w:pPr>
          </w:p>
        </w:tc>
        <w:tc>
          <w:tcPr>
            <w:tcW w:w="804" w:type="dxa"/>
          </w:tcPr>
          <w:p w14:paraId="1FBFF05E" w14:textId="77777777" w:rsidR="00577207" w:rsidRDefault="00577207">
            <w:pPr>
              <w:pStyle w:val="TableParagraph"/>
              <w:rPr>
                <w:rFonts w:ascii="Times New Roman"/>
                <w:sz w:val="16"/>
              </w:rPr>
            </w:pPr>
          </w:p>
        </w:tc>
        <w:tc>
          <w:tcPr>
            <w:tcW w:w="2101" w:type="dxa"/>
          </w:tcPr>
          <w:p w14:paraId="21751413" w14:textId="77777777" w:rsidR="00577207" w:rsidRDefault="00577207">
            <w:pPr>
              <w:pStyle w:val="TableParagraph"/>
              <w:rPr>
                <w:rFonts w:ascii="Times New Roman"/>
                <w:sz w:val="16"/>
              </w:rPr>
            </w:pPr>
          </w:p>
        </w:tc>
        <w:tc>
          <w:tcPr>
            <w:tcW w:w="897" w:type="dxa"/>
          </w:tcPr>
          <w:p w14:paraId="238FF326" w14:textId="77777777" w:rsidR="00577207" w:rsidRDefault="00577207">
            <w:pPr>
              <w:pStyle w:val="TableParagraph"/>
              <w:rPr>
                <w:rFonts w:ascii="Times New Roman"/>
                <w:sz w:val="16"/>
              </w:rPr>
            </w:pPr>
          </w:p>
        </w:tc>
        <w:tc>
          <w:tcPr>
            <w:tcW w:w="1298" w:type="dxa"/>
          </w:tcPr>
          <w:p w14:paraId="646FAEE7" w14:textId="77777777" w:rsidR="00577207" w:rsidRDefault="00577207">
            <w:pPr>
              <w:pStyle w:val="TableParagraph"/>
              <w:rPr>
                <w:rFonts w:ascii="Times New Roman"/>
                <w:sz w:val="16"/>
              </w:rPr>
            </w:pPr>
          </w:p>
        </w:tc>
        <w:tc>
          <w:tcPr>
            <w:tcW w:w="1592" w:type="dxa"/>
          </w:tcPr>
          <w:p w14:paraId="2B95B34E" w14:textId="77777777" w:rsidR="00577207" w:rsidRDefault="00577207">
            <w:pPr>
              <w:pStyle w:val="TableParagraph"/>
              <w:rPr>
                <w:rFonts w:ascii="Times New Roman"/>
                <w:sz w:val="16"/>
              </w:rPr>
            </w:pPr>
          </w:p>
        </w:tc>
        <w:tc>
          <w:tcPr>
            <w:tcW w:w="1137" w:type="dxa"/>
          </w:tcPr>
          <w:p w14:paraId="290C7394" w14:textId="77777777" w:rsidR="00577207" w:rsidRDefault="00577207">
            <w:pPr>
              <w:pStyle w:val="TableParagraph"/>
              <w:rPr>
                <w:rFonts w:ascii="Times New Roman"/>
                <w:sz w:val="16"/>
              </w:rPr>
            </w:pPr>
          </w:p>
        </w:tc>
      </w:tr>
      <w:tr w:rsidR="00577207" w14:paraId="787137CE" w14:textId="77777777">
        <w:trPr>
          <w:trHeight w:val="934"/>
        </w:trPr>
        <w:tc>
          <w:tcPr>
            <w:tcW w:w="950" w:type="dxa"/>
          </w:tcPr>
          <w:p w14:paraId="62CE5F64" w14:textId="77777777" w:rsidR="00577207" w:rsidRDefault="00577207">
            <w:pPr>
              <w:pStyle w:val="TableParagraph"/>
              <w:rPr>
                <w:rFonts w:ascii="Times New Roman"/>
                <w:sz w:val="16"/>
              </w:rPr>
            </w:pPr>
          </w:p>
        </w:tc>
        <w:tc>
          <w:tcPr>
            <w:tcW w:w="790" w:type="dxa"/>
          </w:tcPr>
          <w:p w14:paraId="222E7963" w14:textId="77777777" w:rsidR="00577207" w:rsidRDefault="00577207">
            <w:pPr>
              <w:pStyle w:val="TableParagraph"/>
              <w:rPr>
                <w:rFonts w:ascii="Times New Roman"/>
                <w:sz w:val="16"/>
              </w:rPr>
            </w:pPr>
          </w:p>
        </w:tc>
        <w:tc>
          <w:tcPr>
            <w:tcW w:w="1031" w:type="dxa"/>
          </w:tcPr>
          <w:p w14:paraId="6BF3A0AE" w14:textId="77777777" w:rsidR="00577207" w:rsidRDefault="00577207">
            <w:pPr>
              <w:pStyle w:val="TableParagraph"/>
              <w:rPr>
                <w:rFonts w:ascii="Times New Roman"/>
                <w:sz w:val="16"/>
              </w:rPr>
            </w:pPr>
          </w:p>
        </w:tc>
        <w:tc>
          <w:tcPr>
            <w:tcW w:w="804" w:type="dxa"/>
          </w:tcPr>
          <w:p w14:paraId="7C682B9E" w14:textId="77777777" w:rsidR="00577207" w:rsidRDefault="00577207">
            <w:pPr>
              <w:pStyle w:val="TableParagraph"/>
              <w:rPr>
                <w:rFonts w:ascii="Times New Roman"/>
                <w:sz w:val="16"/>
              </w:rPr>
            </w:pPr>
          </w:p>
        </w:tc>
        <w:tc>
          <w:tcPr>
            <w:tcW w:w="2101" w:type="dxa"/>
          </w:tcPr>
          <w:p w14:paraId="435E48B4" w14:textId="77777777" w:rsidR="00577207" w:rsidRDefault="00577207">
            <w:pPr>
              <w:pStyle w:val="TableParagraph"/>
              <w:rPr>
                <w:rFonts w:ascii="Times New Roman"/>
                <w:sz w:val="16"/>
              </w:rPr>
            </w:pPr>
          </w:p>
        </w:tc>
        <w:tc>
          <w:tcPr>
            <w:tcW w:w="897" w:type="dxa"/>
          </w:tcPr>
          <w:p w14:paraId="1318086C" w14:textId="77777777" w:rsidR="00577207" w:rsidRDefault="00577207">
            <w:pPr>
              <w:pStyle w:val="TableParagraph"/>
              <w:rPr>
                <w:rFonts w:ascii="Times New Roman"/>
                <w:sz w:val="16"/>
              </w:rPr>
            </w:pPr>
          </w:p>
        </w:tc>
        <w:tc>
          <w:tcPr>
            <w:tcW w:w="1298" w:type="dxa"/>
          </w:tcPr>
          <w:p w14:paraId="1C07C159" w14:textId="77777777" w:rsidR="00577207" w:rsidRDefault="00577207">
            <w:pPr>
              <w:pStyle w:val="TableParagraph"/>
              <w:rPr>
                <w:rFonts w:ascii="Times New Roman"/>
                <w:sz w:val="16"/>
              </w:rPr>
            </w:pPr>
          </w:p>
        </w:tc>
        <w:tc>
          <w:tcPr>
            <w:tcW w:w="1592" w:type="dxa"/>
          </w:tcPr>
          <w:p w14:paraId="709129F4" w14:textId="77777777" w:rsidR="00577207" w:rsidRDefault="00577207">
            <w:pPr>
              <w:pStyle w:val="TableParagraph"/>
              <w:rPr>
                <w:rFonts w:ascii="Times New Roman"/>
                <w:sz w:val="16"/>
              </w:rPr>
            </w:pPr>
          </w:p>
        </w:tc>
        <w:tc>
          <w:tcPr>
            <w:tcW w:w="1137" w:type="dxa"/>
          </w:tcPr>
          <w:p w14:paraId="0C035F71" w14:textId="77777777" w:rsidR="00577207" w:rsidRDefault="00577207">
            <w:pPr>
              <w:pStyle w:val="TableParagraph"/>
              <w:rPr>
                <w:rFonts w:ascii="Times New Roman"/>
                <w:sz w:val="16"/>
              </w:rPr>
            </w:pPr>
          </w:p>
        </w:tc>
      </w:tr>
      <w:tr w:rsidR="00577207" w14:paraId="48E3B835" w14:textId="77777777">
        <w:trPr>
          <w:trHeight w:val="934"/>
        </w:trPr>
        <w:tc>
          <w:tcPr>
            <w:tcW w:w="950" w:type="dxa"/>
          </w:tcPr>
          <w:p w14:paraId="2A76DE29" w14:textId="77777777" w:rsidR="00577207" w:rsidRDefault="00577207">
            <w:pPr>
              <w:pStyle w:val="TableParagraph"/>
              <w:rPr>
                <w:rFonts w:ascii="Times New Roman"/>
                <w:sz w:val="16"/>
              </w:rPr>
            </w:pPr>
          </w:p>
        </w:tc>
        <w:tc>
          <w:tcPr>
            <w:tcW w:w="790" w:type="dxa"/>
          </w:tcPr>
          <w:p w14:paraId="2D359C58" w14:textId="77777777" w:rsidR="00577207" w:rsidRDefault="00577207">
            <w:pPr>
              <w:pStyle w:val="TableParagraph"/>
              <w:rPr>
                <w:rFonts w:ascii="Times New Roman"/>
                <w:sz w:val="16"/>
              </w:rPr>
            </w:pPr>
          </w:p>
        </w:tc>
        <w:tc>
          <w:tcPr>
            <w:tcW w:w="1031" w:type="dxa"/>
          </w:tcPr>
          <w:p w14:paraId="7CBBA073" w14:textId="77777777" w:rsidR="00577207" w:rsidRDefault="00577207">
            <w:pPr>
              <w:pStyle w:val="TableParagraph"/>
              <w:rPr>
                <w:rFonts w:ascii="Times New Roman"/>
                <w:sz w:val="16"/>
              </w:rPr>
            </w:pPr>
          </w:p>
        </w:tc>
        <w:tc>
          <w:tcPr>
            <w:tcW w:w="804" w:type="dxa"/>
          </w:tcPr>
          <w:p w14:paraId="45075CBB" w14:textId="77777777" w:rsidR="00577207" w:rsidRDefault="00577207">
            <w:pPr>
              <w:pStyle w:val="TableParagraph"/>
              <w:rPr>
                <w:rFonts w:ascii="Times New Roman"/>
                <w:sz w:val="16"/>
              </w:rPr>
            </w:pPr>
          </w:p>
        </w:tc>
        <w:tc>
          <w:tcPr>
            <w:tcW w:w="2101" w:type="dxa"/>
          </w:tcPr>
          <w:p w14:paraId="467D3CA3" w14:textId="77777777" w:rsidR="00577207" w:rsidRDefault="00577207">
            <w:pPr>
              <w:pStyle w:val="TableParagraph"/>
              <w:rPr>
                <w:rFonts w:ascii="Times New Roman"/>
                <w:sz w:val="16"/>
              </w:rPr>
            </w:pPr>
          </w:p>
        </w:tc>
        <w:tc>
          <w:tcPr>
            <w:tcW w:w="897" w:type="dxa"/>
          </w:tcPr>
          <w:p w14:paraId="4D8C16BA" w14:textId="77777777" w:rsidR="00577207" w:rsidRDefault="00577207">
            <w:pPr>
              <w:pStyle w:val="TableParagraph"/>
              <w:rPr>
                <w:rFonts w:ascii="Times New Roman"/>
                <w:sz w:val="16"/>
              </w:rPr>
            </w:pPr>
          </w:p>
        </w:tc>
        <w:tc>
          <w:tcPr>
            <w:tcW w:w="1298" w:type="dxa"/>
          </w:tcPr>
          <w:p w14:paraId="1250AB6D" w14:textId="77777777" w:rsidR="00577207" w:rsidRDefault="00577207">
            <w:pPr>
              <w:pStyle w:val="TableParagraph"/>
              <w:rPr>
                <w:rFonts w:ascii="Times New Roman"/>
                <w:sz w:val="16"/>
              </w:rPr>
            </w:pPr>
          </w:p>
        </w:tc>
        <w:tc>
          <w:tcPr>
            <w:tcW w:w="1592" w:type="dxa"/>
          </w:tcPr>
          <w:p w14:paraId="3BCD1D82" w14:textId="77777777" w:rsidR="00577207" w:rsidRDefault="00577207">
            <w:pPr>
              <w:pStyle w:val="TableParagraph"/>
              <w:rPr>
                <w:rFonts w:ascii="Times New Roman"/>
                <w:sz w:val="16"/>
              </w:rPr>
            </w:pPr>
          </w:p>
        </w:tc>
        <w:tc>
          <w:tcPr>
            <w:tcW w:w="1137" w:type="dxa"/>
          </w:tcPr>
          <w:p w14:paraId="46F1E4CF" w14:textId="77777777" w:rsidR="00577207" w:rsidRDefault="00577207">
            <w:pPr>
              <w:pStyle w:val="TableParagraph"/>
              <w:rPr>
                <w:rFonts w:ascii="Times New Roman"/>
                <w:sz w:val="16"/>
              </w:rPr>
            </w:pPr>
          </w:p>
        </w:tc>
      </w:tr>
      <w:tr w:rsidR="00577207" w14:paraId="580A7F1F" w14:textId="77777777">
        <w:trPr>
          <w:trHeight w:val="947"/>
        </w:trPr>
        <w:tc>
          <w:tcPr>
            <w:tcW w:w="950" w:type="dxa"/>
          </w:tcPr>
          <w:p w14:paraId="631EAF61" w14:textId="77777777" w:rsidR="00577207" w:rsidRDefault="00577207">
            <w:pPr>
              <w:pStyle w:val="TableParagraph"/>
              <w:rPr>
                <w:rFonts w:ascii="Times New Roman"/>
                <w:sz w:val="16"/>
              </w:rPr>
            </w:pPr>
          </w:p>
        </w:tc>
        <w:tc>
          <w:tcPr>
            <w:tcW w:w="790" w:type="dxa"/>
          </w:tcPr>
          <w:p w14:paraId="2B3B0C2F" w14:textId="77777777" w:rsidR="00577207" w:rsidRDefault="00577207">
            <w:pPr>
              <w:pStyle w:val="TableParagraph"/>
              <w:rPr>
                <w:rFonts w:ascii="Times New Roman"/>
                <w:sz w:val="16"/>
              </w:rPr>
            </w:pPr>
          </w:p>
        </w:tc>
        <w:tc>
          <w:tcPr>
            <w:tcW w:w="1031" w:type="dxa"/>
          </w:tcPr>
          <w:p w14:paraId="134F28CA" w14:textId="77777777" w:rsidR="00577207" w:rsidRDefault="00577207">
            <w:pPr>
              <w:pStyle w:val="TableParagraph"/>
              <w:rPr>
                <w:rFonts w:ascii="Times New Roman"/>
                <w:sz w:val="16"/>
              </w:rPr>
            </w:pPr>
          </w:p>
        </w:tc>
        <w:tc>
          <w:tcPr>
            <w:tcW w:w="804" w:type="dxa"/>
          </w:tcPr>
          <w:p w14:paraId="5EDC8C52" w14:textId="77777777" w:rsidR="00577207" w:rsidRDefault="00577207">
            <w:pPr>
              <w:pStyle w:val="TableParagraph"/>
              <w:rPr>
                <w:rFonts w:ascii="Times New Roman"/>
                <w:sz w:val="16"/>
              </w:rPr>
            </w:pPr>
          </w:p>
        </w:tc>
        <w:tc>
          <w:tcPr>
            <w:tcW w:w="2101" w:type="dxa"/>
          </w:tcPr>
          <w:p w14:paraId="4E0015CE" w14:textId="77777777" w:rsidR="00577207" w:rsidRDefault="00577207">
            <w:pPr>
              <w:pStyle w:val="TableParagraph"/>
              <w:rPr>
                <w:rFonts w:ascii="Times New Roman"/>
                <w:sz w:val="16"/>
              </w:rPr>
            </w:pPr>
          </w:p>
        </w:tc>
        <w:tc>
          <w:tcPr>
            <w:tcW w:w="897" w:type="dxa"/>
          </w:tcPr>
          <w:p w14:paraId="74516EE0" w14:textId="77777777" w:rsidR="00577207" w:rsidRDefault="00577207">
            <w:pPr>
              <w:pStyle w:val="TableParagraph"/>
              <w:rPr>
                <w:rFonts w:ascii="Times New Roman"/>
                <w:sz w:val="16"/>
              </w:rPr>
            </w:pPr>
          </w:p>
        </w:tc>
        <w:tc>
          <w:tcPr>
            <w:tcW w:w="1298" w:type="dxa"/>
          </w:tcPr>
          <w:p w14:paraId="73178EEB" w14:textId="77777777" w:rsidR="00577207" w:rsidRDefault="00577207">
            <w:pPr>
              <w:pStyle w:val="TableParagraph"/>
              <w:rPr>
                <w:rFonts w:ascii="Times New Roman"/>
                <w:sz w:val="16"/>
              </w:rPr>
            </w:pPr>
          </w:p>
        </w:tc>
        <w:tc>
          <w:tcPr>
            <w:tcW w:w="1592" w:type="dxa"/>
          </w:tcPr>
          <w:p w14:paraId="69D2BDD6" w14:textId="77777777" w:rsidR="00577207" w:rsidRDefault="00577207">
            <w:pPr>
              <w:pStyle w:val="TableParagraph"/>
              <w:rPr>
                <w:rFonts w:ascii="Times New Roman"/>
                <w:sz w:val="16"/>
              </w:rPr>
            </w:pPr>
          </w:p>
        </w:tc>
        <w:tc>
          <w:tcPr>
            <w:tcW w:w="1137" w:type="dxa"/>
          </w:tcPr>
          <w:p w14:paraId="54C9AD4E" w14:textId="77777777" w:rsidR="00577207" w:rsidRDefault="00577207">
            <w:pPr>
              <w:pStyle w:val="TableParagraph"/>
              <w:rPr>
                <w:rFonts w:ascii="Times New Roman"/>
                <w:sz w:val="16"/>
              </w:rPr>
            </w:pPr>
          </w:p>
        </w:tc>
      </w:tr>
      <w:tr w:rsidR="00577207" w14:paraId="6EDBA86B" w14:textId="77777777">
        <w:trPr>
          <w:trHeight w:val="934"/>
        </w:trPr>
        <w:tc>
          <w:tcPr>
            <w:tcW w:w="950" w:type="dxa"/>
          </w:tcPr>
          <w:p w14:paraId="25BBB6C8" w14:textId="77777777" w:rsidR="00577207" w:rsidRDefault="00577207">
            <w:pPr>
              <w:pStyle w:val="TableParagraph"/>
              <w:rPr>
                <w:rFonts w:ascii="Times New Roman"/>
                <w:sz w:val="16"/>
              </w:rPr>
            </w:pPr>
          </w:p>
        </w:tc>
        <w:tc>
          <w:tcPr>
            <w:tcW w:w="790" w:type="dxa"/>
          </w:tcPr>
          <w:p w14:paraId="2D5FED6D" w14:textId="77777777" w:rsidR="00577207" w:rsidRDefault="00577207">
            <w:pPr>
              <w:pStyle w:val="TableParagraph"/>
              <w:rPr>
                <w:rFonts w:ascii="Times New Roman"/>
                <w:sz w:val="16"/>
              </w:rPr>
            </w:pPr>
          </w:p>
        </w:tc>
        <w:tc>
          <w:tcPr>
            <w:tcW w:w="1031" w:type="dxa"/>
          </w:tcPr>
          <w:p w14:paraId="54242F1C" w14:textId="77777777" w:rsidR="00577207" w:rsidRDefault="00577207">
            <w:pPr>
              <w:pStyle w:val="TableParagraph"/>
              <w:rPr>
                <w:rFonts w:ascii="Times New Roman"/>
                <w:sz w:val="16"/>
              </w:rPr>
            </w:pPr>
          </w:p>
        </w:tc>
        <w:tc>
          <w:tcPr>
            <w:tcW w:w="804" w:type="dxa"/>
          </w:tcPr>
          <w:p w14:paraId="0B302E13" w14:textId="77777777" w:rsidR="00577207" w:rsidRDefault="00577207">
            <w:pPr>
              <w:pStyle w:val="TableParagraph"/>
              <w:rPr>
                <w:rFonts w:ascii="Times New Roman"/>
                <w:sz w:val="16"/>
              </w:rPr>
            </w:pPr>
          </w:p>
        </w:tc>
        <w:tc>
          <w:tcPr>
            <w:tcW w:w="2101" w:type="dxa"/>
          </w:tcPr>
          <w:p w14:paraId="52644DC4" w14:textId="77777777" w:rsidR="00577207" w:rsidRDefault="00577207">
            <w:pPr>
              <w:pStyle w:val="TableParagraph"/>
              <w:rPr>
                <w:rFonts w:ascii="Times New Roman"/>
                <w:sz w:val="16"/>
              </w:rPr>
            </w:pPr>
          </w:p>
        </w:tc>
        <w:tc>
          <w:tcPr>
            <w:tcW w:w="897" w:type="dxa"/>
          </w:tcPr>
          <w:p w14:paraId="6D084140" w14:textId="77777777" w:rsidR="00577207" w:rsidRDefault="00577207">
            <w:pPr>
              <w:pStyle w:val="TableParagraph"/>
              <w:rPr>
                <w:rFonts w:ascii="Times New Roman"/>
                <w:sz w:val="16"/>
              </w:rPr>
            </w:pPr>
          </w:p>
        </w:tc>
        <w:tc>
          <w:tcPr>
            <w:tcW w:w="1298" w:type="dxa"/>
          </w:tcPr>
          <w:p w14:paraId="70BC276A" w14:textId="77777777" w:rsidR="00577207" w:rsidRDefault="00577207">
            <w:pPr>
              <w:pStyle w:val="TableParagraph"/>
              <w:rPr>
                <w:rFonts w:ascii="Times New Roman"/>
                <w:sz w:val="16"/>
              </w:rPr>
            </w:pPr>
          </w:p>
        </w:tc>
        <w:tc>
          <w:tcPr>
            <w:tcW w:w="1592" w:type="dxa"/>
          </w:tcPr>
          <w:p w14:paraId="7D40EE63" w14:textId="77777777" w:rsidR="00577207" w:rsidRDefault="00577207">
            <w:pPr>
              <w:pStyle w:val="TableParagraph"/>
              <w:rPr>
                <w:rFonts w:ascii="Times New Roman"/>
                <w:sz w:val="16"/>
              </w:rPr>
            </w:pPr>
          </w:p>
        </w:tc>
        <w:tc>
          <w:tcPr>
            <w:tcW w:w="1137" w:type="dxa"/>
          </w:tcPr>
          <w:p w14:paraId="3F0646EC" w14:textId="77777777" w:rsidR="00577207" w:rsidRDefault="00577207">
            <w:pPr>
              <w:pStyle w:val="TableParagraph"/>
              <w:rPr>
                <w:rFonts w:ascii="Times New Roman"/>
                <w:sz w:val="16"/>
              </w:rPr>
            </w:pPr>
          </w:p>
        </w:tc>
      </w:tr>
      <w:tr w:rsidR="00577207" w14:paraId="64A82619" w14:textId="77777777">
        <w:trPr>
          <w:trHeight w:val="934"/>
        </w:trPr>
        <w:tc>
          <w:tcPr>
            <w:tcW w:w="950" w:type="dxa"/>
          </w:tcPr>
          <w:p w14:paraId="7BD90528" w14:textId="77777777" w:rsidR="00577207" w:rsidRDefault="00577207">
            <w:pPr>
              <w:pStyle w:val="TableParagraph"/>
              <w:rPr>
                <w:rFonts w:ascii="Times New Roman"/>
                <w:sz w:val="16"/>
              </w:rPr>
            </w:pPr>
          </w:p>
        </w:tc>
        <w:tc>
          <w:tcPr>
            <w:tcW w:w="790" w:type="dxa"/>
          </w:tcPr>
          <w:p w14:paraId="4FA7CC23" w14:textId="77777777" w:rsidR="00577207" w:rsidRDefault="00577207">
            <w:pPr>
              <w:pStyle w:val="TableParagraph"/>
              <w:rPr>
                <w:rFonts w:ascii="Times New Roman"/>
                <w:sz w:val="16"/>
              </w:rPr>
            </w:pPr>
          </w:p>
        </w:tc>
        <w:tc>
          <w:tcPr>
            <w:tcW w:w="1031" w:type="dxa"/>
          </w:tcPr>
          <w:p w14:paraId="734F3740" w14:textId="77777777" w:rsidR="00577207" w:rsidRDefault="00577207">
            <w:pPr>
              <w:pStyle w:val="TableParagraph"/>
              <w:rPr>
                <w:rFonts w:ascii="Times New Roman"/>
                <w:sz w:val="16"/>
              </w:rPr>
            </w:pPr>
          </w:p>
        </w:tc>
        <w:tc>
          <w:tcPr>
            <w:tcW w:w="804" w:type="dxa"/>
          </w:tcPr>
          <w:p w14:paraId="4107789A" w14:textId="77777777" w:rsidR="00577207" w:rsidRDefault="00577207">
            <w:pPr>
              <w:pStyle w:val="TableParagraph"/>
              <w:rPr>
                <w:rFonts w:ascii="Times New Roman"/>
                <w:sz w:val="16"/>
              </w:rPr>
            </w:pPr>
          </w:p>
        </w:tc>
        <w:tc>
          <w:tcPr>
            <w:tcW w:w="2101" w:type="dxa"/>
          </w:tcPr>
          <w:p w14:paraId="56AA8A94" w14:textId="77777777" w:rsidR="00577207" w:rsidRDefault="00577207">
            <w:pPr>
              <w:pStyle w:val="TableParagraph"/>
              <w:rPr>
                <w:rFonts w:ascii="Times New Roman"/>
                <w:sz w:val="16"/>
              </w:rPr>
            </w:pPr>
          </w:p>
        </w:tc>
        <w:tc>
          <w:tcPr>
            <w:tcW w:w="897" w:type="dxa"/>
          </w:tcPr>
          <w:p w14:paraId="6793396A" w14:textId="77777777" w:rsidR="00577207" w:rsidRDefault="00577207">
            <w:pPr>
              <w:pStyle w:val="TableParagraph"/>
              <w:rPr>
                <w:rFonts w:ascii="Times New Roman"/>
                <w:sz w:val="16"/>
              </w:rPr>
            </w:pPr>
          </w:p>
        </w:tc>
        <w:tc>
          <w:tcPr>
            <w:tcW w:w="1298" w:type="dxa"/>
          </w:tcPr>
          <w:p w14:paraId="160E75B2" w14:textId="77777777" w:rsidR="00577207" w:rsidRDefault="00577207">
            <w:pPr>
              <w:pStyle w:val="TableParagraph"/>
              <w:rPr>
                <w:rFonts w:ascii="Times New Roman"/>
                <w:sz w:val="16"/>
              </w:rPr>
            </w:pPr>
          </w:p>
        </w:tc>
        <w:tc>
          <w:tcPr>
            <w:tcW w:w="1592" w:type="dxa"/>
          </w:tcPr>
          <w:p w14:paraId="43C5ED81" w14:textId="77777777" w:rsidR="00577207" w:rsidRDefault="00577207">
            <w:pPr>
              <w:pStyle w:val="TableParagraph"/>
              <w:rPr>
                <w:rFonts w:ascii="Times New Roman"/>
                <w:sz w:val="16"/>
              </w:rPr>
            </w:pPr>
          </w:p>
        </w:tc>
        <w:tc>
          <w:tcPr>
            <w:tcW w:w="1137" w:type="dxa"/>
          </w:tcPr>
          <w:p w14:paraId="1B353E6A" w14:textId="77777777" w:rsidR="00577207" w:rsidRDefault="00577207">
            <w:pPr>
              <w:pStyle w:val="TableParagraph"/>
              <w:rPr>
                <w:rFonts w:ascii="Times New Roman"/>
                <w:sz w:val="16"/>
              </w:rPr>
            </w:pPr>
          </w:p>
        </w:tc>
      </w:tr>
      <w:tr w:rsidR="00577207" w14:paraId="20F2890D" w14:textId="77777777">
        <w:trPr>
          <w:trHeight w:val="947"/>
        </w:trPr>
        <w:tc>
          <w:tcPr>
            <w:tcW w:w="950" w:type="dxa"/>
          </w:tcPr>
          <w:p w14:paraId="21CA72C3" w14:textId="77777777" w:rsidR="00577207" w:rsidRDefault="00577207">
            <w:pPr>
              <w:pStyle w:val="TableParagraph"/>
              <w:rPr>
                <w:rFonts w:ascii="Times New Roman"/>
                <w:sz w:val="16"/>
              </w:rPr>
            </w:pPr>
          </w:p>
        </w:tc>
        <w:tc>
          <w:tcPr>
            <w:tcW w:w="790" w:type="dxa"/>
          </w:tcPr>
          <w:p w14:paraId="6EA168F8" w14:textId="77777777" w:rsidR="00577207" w:rsidRDefault="00577207">
            <w:pPr>
              <w:pStyle w:val="TableParagraph"/>
              <w:rPr>
                <w:rFonts w:ascii="Times New Roman"/>
                <w:sz w:val="16"/>
              </w:rPr>
            </w:pPr>
          </w:p>
        </w:tc>
        <w:tc>
          <w:tcPr>
            <w:tcW w:w="1031" w:type="dxa"/>
          </w:tcPr>
          <w:p w14:paraId="4144F2E5" w14:textId="77777777" w:rsidR="00577207" w:rsidRDefault="00577207">
            <w:pPr>
              <w:pStyle w:val="TableParagraph"/>
              <w:rPr>
                <w:rFonts w:ascii="Times New Roman"/>
                <w:sz w:val="16"/>
              </w:rPr>
            </w:pPr>
          </w:p>
        </w:tc>
        <w:tc>
          <w:tcPr>
            <w:tcW w:w="804" w:type="dxa"/>
          </w:tcPr>
          <w:p w14:paraId="0D271E53" w14:textId="77777777" w:rsidR="00577207" w:rsidRDefault="00577207">
            <w:pPr>
              <w:pStyle w:val="TableParagraph"/>
              <w:rPr>
                <w:rFonts w:ascii="Times New Roman"/>
                <w:sz w:val="16"/>
              </w:rPr>
            </w:pPr>
          </w:p>
        </w:tc>
        <w:tc>
          <w:tcPr>
            <w:tcW w:w="2101" w:type="dxa"/>
          </w:tcPr>
          <w:p w14:paraId="30C3158B" w14:textId="77777777" w:rsidR="00577207" w:rsidRDefault="00577207">
            <w:pPr>
              <w:pStyle w:val="TableParagraph"/>
              <w:rPr>
                <w:rFonts w:ascii="Times New Roman"/>
                <w:sz w:val="16"/>
              </w:rPr>
            </w:pPr>
          </w:p>
        </w:tc>
        <w:tc>
          <w:tcPr>
            <w:tcW w:w="897" w:type="dxa"/>
          </w:tcPr>
          <w:p w14:paraId="471E4299" w14:textId="77777777" w:rsidR="00577207" w:rsidRDefault="00577207">
            <w:pPr>
              <w:pStyle w:val="TableParagraph"/>
              <w:rPr>
                <w:rFonts w:ascii="Times New Roman"/>
                <w:sz w:val="16"/>
              </w:rPr>
            </w:pPr>
          </w:p>
        </w:tc>
        <w:tc>
          <w:tcPr>
            <w:tcW w:w="1298" w:type="dxa"/>
          </w:tcPr>
          <w:p w14:paraId="6EEDBDE6" w14:textId="77777777" w:rsidR="00577207" w:rsidRDefault="00577207">
            <w:pPr>
              <w:pStyle w:val="TableParagraph"/>
              <w:rPr>
                <w:rFonts w:ascii="Times New Roman"/>
                <w:sz w:val="16"/>
              </w:rPr>
            </w:pPr>
          </w:p>
        </w:tc>
        <w:tc>
          <w:tcPr>
            <w:tcW w:w="1592" w:type="dxa"/>
          </w:tcPr>
          <w:p w14:paraId="319B03FC" w14:textId="77777777" w:rsidR="00577207" w:rsidRDefault="00577207">
            <w:pPr>
              <w:pStyle w:val="TableParagraph"/>
              <w:rPr>
                <w:rFonts w:ascii="Times New Roman"/>
                <w:sz w:val="16"/>
              </w:rPr>
            </w:pPr>
          </w:p>
        </w:tc>
        <w:tc>
          <w:tcPr>
            <w:tcW w:w="1137" w:type="dxa"/>
          </w:tcPr>
          <w:p w14:paraId="22F4B5E3" w14:textId="77777777" w:rsidR="00577207" w:rsidRDefault="00577207">
            <w:pPr>
              <w:pStyle w:val="TableParagraph"/>
              <w:rPr>
                <w:rFonts w:ascii="Times New Roman"/>
                <w:sz w:val="16"/>
              </w:rPr>
            </w:pPr>
          </w:p>
        </w:tc>
      </w:tr>
      <w:tr w:rsidR="00577207" w14:paraId="0B2128D3" w14:textId="77777777">
        <w:trPr>
          <w:trHeight w:val="934"/>
        </w:trPr>
        <w:tc>
          <w:tcPr>
            <w:tcW w:w="950" w:type="dxa"/>
          </w:tcPr>
          <w:p w14:paraId="13808B6C" w14:textId="77777777" w:rsidR="00577207" w:rsidRDefault="00577207">
            <w:pPr>
              <w:pStyle w:val="TableParagraph"/>
              <w:rPr>
                <w:rFonts w:ascii="Times New Roman"/>
                <w:sz w:val="16"/>
              </w:rPr>
            </w:pPr>
          </w:p>
        </w:tc>
        <w:tc>
          <w:tcPr>
            <w:tcW w:w="790" w:type="dxa"/>
          </w:tcPr>
          <w:p w14:paraId="45715D97" w14:textId="77777777" w:rsidR="00577207" w:rsidRDefault="00577207">
            <w:pPr>
              <w:pStyle w:val="TableParagraph"/>
              <w:rPr>
                <w:rFonts w:ascii="Times New Roman"/>
                <w:sz w:val="16"/>
              </w:rPr>
            </w:pPr>
          </w:p>
        </w:tc>
        <w:tc>
          <w:tcPr>
            <w:tcW w:w="1031" w:type="dxa"/>
          </w:tcPr>
          <w:p w14:paraId="29203BE7" w14:textId="77777777" w:rsidR="00577207" w:rsidRDefault="00577207">
            <w:pPr>
              <w:pStyle w:val="TableParagraph"/>
              <w:rPr>
                <w:rFonts w:ascii="Times New Roman"/>
                <w:sz w:val="16"/>
              </w:rPr>
            </w:pPr>
          </w:p>
        </w:tc>
        <w:tc>
          <w:tcPr>
            <w:tcW w:w="804" w:type="dxa"/>
          </w:tcPr>
          <w:p w14:paraId="54A6E2C9" w14:textId="77777777" w:rsidR="00577207" w:rsidRDefault="00577207">
            <w:pPr>
              <w:pStyle w:val="TableParagraph"/>
              <w:rPr>
                <w:rFonts w:ascii="Times New Roman"/>
                <w:sz w:val="16"/>
              </w:rPr>
            </w:pPr>
          </w:p>
        </w:tc>
        <w:tc>
          <w:tcPr>
            <w:tcW w:w="2101" w:type="dxa"/>
          </w:tcPr>
          <w:p w14:paraId="21571901" w14:textId="77777777" w:rsidR="00577207" w:rsidRDefault="00577207">
            <w:pPr>
              <w:pStyle w:val="TableParagraph"/>
              <w:rPr>
                <w:rFonts w:ascii="Times New Roman"/>
                <w:sz w:val="16"/>
              </w:rPr>
            </w:pPr>
          </w:p>
        </w:tc>
        <w:tc>
          <w:tcPr>
            <w:tcW w:w="897" w:type="dxa"/>
          </w:tcPr>
          <w:p w14:paraId="256708FE" w14:textId="77777777" w:rsidR="00577207" w:rsidRDefault="00577207">
            <w:pPr>
              <w:pStyle w:val="TableParagraph"/>
              <w:rPr>
                <w:rFonts w:ascii="Times New Roman"/>
                <w:sz w:val="16"/>
              </w:rPr>
            </w:pPr>
          </w:p>
        </w:tc>
        <w:tc>
          <w:tcPr>
            <w:tcW w:w="1298" w:type="dxa"/>
          </w:tcPr>
          <w:p w14:paraId="7CD0B2A4" w14:textId="77777777" w:rsidR="00577207" w:rsidRDefault="00577207">
            <w:pPr>
              <w:pStyle w:val="TableParagraph"/>
              <w:rPr>
                <w:rFonts w:ascii="Times New Roman"/>
                <w:sz w:val="16"/>
              </w:rPr>
            </w:pPr>
          </w:p>
        </w:tc>
        <w:tc>
          <w:tcPr>
            <w:tcW w:w="1592" w:type="dxa"/>
          </w:tcPr>
          <w:p w14:paraId="6D622A85" w14:textId="77777777" w:rsidR="00577207" w:rsidRDefault="00577207">
            <w:pPr>
              <w:pStyle w:val="TableParagraph"/>
              <w:rPr>
                <w:rFonts w:ascii="Times New Roman"/>
                <w:sz w:val="16"/>
              </w:rPr>
            </w:pPr>
          </w:p>
        </w:tc>
        <w:tc>
          <w:tcPr>
            <w:tcW w:w="1137" w:type="dxa"/>
          </w:tcPr>
          <w:p w14:paraId="6A0634B6" w14:textId="77777777" w:rsidR="00577207" w:rsidRDefault="00577207">
            <w:pPr>
              <w:pStyle w:val="TableParagraph"/>
              <w:rPr>
                <w:rFonts w:ascii="Times New Roman"/>
                <w:sz w:val="16"/>
              </w:rPr>
            </w:pPr>
          </w:p>
        </w:tc>
      </w:tr>
      <w:tr w:rsidR="00577207" w14:paraId="545BD58C" w14:textId="77777777">
        <w:trPr>
          <w:trHeight w:val="934"/>
        </w:trPr>
        <w:tc>
          <w:tcPr>
            <w:tcW w:w="950" w:type="dxa"/>
          </w:tcPr>
          <w:p w14:paraId="1227E00D" w14:textId="77777777" w:rsidR="00577207" w:rsidRDefault="00577207">
            <w:pPr>
              <w:pStyle w:val="TableParagraph"/>
              <w:rPr>
                <w:rFonts w:ascii="Times New Roman"/>
                <w:sz w:val="16"/>
              </w:rPr>
            </w:pPr>
          </w:p>
        </w:tc>
        <w:tc>
          <w:tcPr>
            <w:tcW w:w="790" w:type="dxa"/>
          </w:tcPr>
          <w:p w14:paraId="1ECB0B72" w14:textId="77777777" w:rsidR="00577207" w:rsidRDefault="00577207">
            <w:pPr>
              <w:pStyle w:val="TableParagraph"/>
              <w:rPr>
                <w:rFonts w:ascii="Times New Roman"/>
                <w:sz w:val="16"/>
              </w:rPr>
            </w:pPr>
          </w:p>
        </w:tc>
        <w:tc>
          <w:tcPr>
            <w:tcW w:w="1031" w:type="dxa"/>
          </w:tcPr>
          <w:p w14:paraId="6E82DB25" w14:textId="77777777" w:rsidR="00577207" w:rsidRDefault="00577207">
            <w:pPr>
              <w:pStyle w:val="TableParagraph"/>
              <w:rPr>
                <w:rFonts w:ascii="Times New Roman"/>
                <w:sz w:val="16"/>
              </w:rPr>
            </w:pPr>
          </w:p>
        </w:tc>
        <w:tc>
          <w:tcPr>
            <w:tcW w:w="804" w:type="dxa"/>
          </w:tcPr>
          <w:p w14:paraId="2D1E0644" w14:textId="77777777" w:rsidR="00577207" w:rsidRDefault="00577207">
            <w:pPr>
              <w:pStyle w:val="TableParagraph"/>
              <w:rPr>
                <w:rFonts w:ascii="Times New Roman"/>
                <w:sz w:val="16"/>
              </w:rPr>
            </w:pPr>
          </w:p>
        </w:tc>
        <w:tc>
          <w:tcPr>
            <w:tcW w:w="2101" w:type="dxa"/>
          </w:tcPr>
          <w:p w14:paraId="73E320DD" w14:textId="77777777" w:rsidR="00577207" w:rsidRDefault="00577207">
            <w:pPr>
              <w:pStyle w:val="TableParagraph"/>
              <w:rPr>
                <w:rFonts w:ascii="Times New Roman"/>
                <w:sz w:val="16"/>
              </w:rPr>
            </w:pPr>
          </w:p>
        </w:tc>
        <w:tc>
          <w:tcPr>
            <w:tcW w:w="897" w:type="dxa"/>
          </w:tcPr>
          <w:p w14:paraId="6B70A708" w14:textId="77777777" w:rsidR="00577207" w:rsidRDefault="00577207">
            <w:pPr>
              <w:pStyle w:val="TableParagraph"/>
              <w:rPr>
                <w:rFonts w:ascii="Times New Roman"/>
                <w:sz w:val="16"/>
              </w:rPr>
            </w:pPr>
          </w:p>
        </w:tc>
        <w:tc>
          <w:tcPr>
            <w:tcW w:w="1298" w:type="dxa"/>
          </w:tcPr>
          <w:p w14:paraId="5BC4DBB6" w14:textId="77777777" w:rsidR="00577207" w:rsidRDefault="00577207">
            <w:pPr>
              <w:pStyle w:val="TableParagraph"/>
              <w:rPr>
                <w:rFonts w:ascii="Times New Roman"/>
                <w:sz w:val="16"/>
              </w:rPr>
            </w:pPr>
          </w:p>
        </w:tc>
        <w:tc>
          <w:tcPr>
            <w:tcW w:w="1592" w:type="dxa"/>
          </w:tcPr>
          <w:p w14:paraId="2A2DAE0F" w14:textId="77777777" w:rsidR="00577207" w:rsidRDefault="00577207">
            <w:pPr>
              <w:pStyle w:val="TableParagraph"/>
              <w:rPr>
                <w:rFonts w:ascii="Times New Roman"/>
                <w:sz w:val="16"/>
              </w:rPr>
            </w:pPr>
          </w:p>
        </w:tc>
        <w:tc>
          <w:tcPr>
            <w:tcW w:w="1137" w:type="dxa"/>
          </w:tcPr>
          <w:p w14:paraId="357B403B" w14:textId="77777777" w:rsidR="00577207" w:rsidRDefault="00577207">
            <w:pPr>
              <w:pStyle w:val="TableParagraph"/>
              <w:rPr>
                <w:rFonts w:ascii="Times New Roman"/>
                <w:sz w:val="16"/>
              </w:rPr>
            </w:pPr>
          </w:p>
        </w:tc>
      </w:tr>
      <w:tr w:rsidR="00577207" w14:paraId="55E18E95" w14:textId="77777777">
        <w:trPr>
          <w:trHeight w:val="947"/>
        </w:trPr>
        <w:tc>
          <w:tcPr>
            <w:tcW w:w="950" w:type="dxa"/>
          </w:tcPr>
          <w:p w14:paraId="621C4BF3" w14:textId="77777777" w:rsidR="00577207" w:rsidRDefault="00577207">
            <w:pPr>
              <w:pStyle w:val="TableParagraph"/>
              <w:rPr>
                <w:rFonts w:ascii="Times New Roman"/>
                <w:sz w:val="16"/>
              </w:rPr>
            </w:pPr>
          </w:p>
        </w:tc>
        <w:tc>
          <w:tcPr>
            <w:tcW w:w="790" w:type="dxa"/>
          </w:tcPr>
          <w:p w14:paraId="729A9F49" w14:textId="77777777" w:rsidR="00577207" w:rsidRDefault="00577207">
            <w:pPr>
              <w:pStyle w:val="TableParagraph"/>
              <w:rPr>
                <w:rFonts w:ascii="Times New Roman"/>
                <w:sz w:val="16"/>
              </w:rPr>
            </w:pPr>
          </w:p>
        </w:tc>
        <w:tc>
          <w:tcPr>
            <w:tcW w:w="1031" w:type="dxa"/>
          </w:tcPr>
          <w:p w14:paraId="30DDB6F2" w14:textId="77777777" w:rsidR="00577207" w:rsidRDefault="00577207">
            <w:pPr>
              <w:pStyle w:val="TableParagraph"/>
              <w:rPr>
                <w:rFonts w:ascii="Times New Roman"/>
                <w:sz w:val="16"/>
              </w:rPr>
            </w:pPr>
          </w:p>
        </w:tc>
        <w:tc>
          <w:tcPr>
            <w:tcW w:w="804" w:type="dxa"/>
          </w:tcPr>
          <w:p w14:paraId="44C02C78" w14:textId="77777777" w:rsidR="00577207" w:rsidRDefault="00577207">
            <w:pPr>
              <w:pStyle w:val="TableParagraph"/>
              <w:rPr>
                <w:rFonts w:ascii="Times New Roman"/>
                <w:sz w:val="16"/>
              </w:rPr>
            </w:pPr>
          </w:p>
        </w:tc>
        <w:tc>
          <w:tcPr>
            <w:tcW w:w="2101" w:type="dxa"/>
          </w:tcPr>
          <w:p w14:paraId="1B76C72C" w14:textId="77777777" w:rsidR="00577207" w:rsidRDefault="00577207">
            <w:pPr>
              <w:pStyle w:val="TableParagraph"/>
              <w:rPr>
                <w:rFonts w:ascii="Times New Roman"/>
                <w:sz w:val="16"/>
              </w:rPr>
            </w:pPr>
          </w:p>
        </w:tc>
        <w:tc>
          <w:tcPr>
            <w:tcW w:w="897" w:type="dxa"/>
          </w:tcPr>
          <w:p w14:paraId="36C392B7" w14:textId="77777777" w:rsidR="00577207" w:rsidRDefault="00577207">
            <w:pPr>
              <w:pStyle w:val="TableParagraph"/>
              <w:rPr>
                <w:rFonts w:ascii="Times New Roman"/>
                <w:sz w:val="16"/>
              </w:rPr>
            </w:pPr>
          </w:p>
        </w:tc>
        <w:tc>
          <w:tcPr>
            <w:tcW w:w="1298" w:type="dxa"/>
          </w:tcPr>
          <w:p w14:paraId="07E04502" w14:textId="77777777" w:rsidR="00577207" w:rsidRDefault="00577207">
            <w:pPr>
              <w:pStyle w:val="TableParagraph"/>
              <w:rPr>
                <w:rFonts w:ascii="Times New Roman"/>
                <w:sz w:val="16"/>
              </w:rPr>
            </w:pPr>
          </w:p>
        </w:tc>
        <w:tc>
          <w:tcPr>
            <w:tcW w:w="1592" w:type="dxa"/>
          </w:tcPr>
          <w:p w14:paraId="41C41EFD" w14:textId="77777777" w:rsidR="00577207" w:rsidRDefault="00577207">
            <w:pPr>
              <w:pStyle w:val="TableParagraph"/>
              <w:rPr>
                <w:rFonts w:ascii="Times New Roman"/>
                <w:sz w:val="16"/>
              </w:rPr>
            </w:pPr>
          </w:p>
        </w:tc>
        <w:tc>
          <w:tcPr>
            <w:tcW w:w="1137" w:type="dxa"/>
          </w:tcPr>
          <w:p w14:paraId="1BE5B1C5" w14:textId="77777777" w:rsidR="00577207" w:rsidRDefault="00577207">
            <w:pPr>
              <w:pStyle w:val="TableParagraph"/>
              <w:rPr>
                <w:rFonts w:ascii="Times New Roman"/>
                <w:sz w:val="16"/>
              </w:rPr>
            </w:pPr>
          </w:p>
        </w:tc>
      </w:tr>
      <w:tr w:rsidR="00577207" w14:paraId="1437D15A" w14:textId="77777777">
        <w:trPr>
          <w:trHeight w:val="934"/>
        </w:trPr>
        <w:tc>
          <w:tcPr>
            <w:tcW w:w="950" w:type="dxa"/>
          </w:tcPr>
          <w:p w14:paraId="4927D6ED" w14:textId="77777777" w:rsidR="00577207" w:rsidRDefault="00577207">
            <w:pPr>
              <w:pStyle w:val="TableParagraph"/>
              <w:rPr>
                <w:rFonts w:ascii="Times New Roman"/>
                <w:sz w:val="16"/>
              </w:rPr>
            </w:pPr>
          </w:p>
        </w:tc>
        <w:tc>
          <w:tcPr>
            <w:tcW w:w="790" w:type="dxa"/>
          </w:tcPr>
          <w:p w14:paraId="186D120D" w14:textId="77777777" w:rsidR="00577207" w:rsidRDefault="00577207">
            <w:pPr>
              <w:pStyle w:val="TableParagraph"/>
              <w:rPr>
                <w:rFonts w:ascii="Times New Roman"/>
                <w:sz w:val="16"/>
              </w:rPr>
            </w:pPr>
          </w:p>
        </w:tc>
        <w:tc>
          <w:tcPr>
            <w:tcW w:w="1031" w:type="dxa"/>
          </w:tcPr>
          <w:p w14:paraId="2B5A28EF" w14:textId="77777777" w:rsidR="00577207" w:rsidRDefault="00577207">
            <w:pPr>
              <w:pStyle w:val="TableParagraph"/>
              <w:rPr>
                <w:rFonts w:ascii="Times New Roman"/>
                <w:sz w:val="16"/>
              </w:rPr>
            </w:pPr>
          </w:p>
        </w:tc>
        <w:tc>
          <w:tcPr>
            <w:tcW w:w="804" w:type="dxa"/>
          </w:tcPr>
          <w:p w14:paraId="3CE112BF" w14:textId="77777777" w:rsidR="00577207" w:rsidRDefault="00577207">
            <w:pPr>
              <w:pStyle w:val="TableParagraph"/>
              <w:rPr>
                <w:rFonts w:ascii="Times New Roman"/>
                <w:sz w:val="16"/>
              </w:rPr>
            </w:pPr>
          </w:p>
        </w:tc>
        <w:tc>
          <w:tcPr>
            <w:tcW w:w="2101" w:type="dxa"/>
          </w:tcPr>
          <w:p w14:paraId="2198EC86" w14:textId="77777777" w:rsidR="00577207" w:rsidRDefault="00577207">
            <w:pPr>
              <w:pStyle w:val="TableParagraph"/>
              <w:rPr>
                <w:rFonts w:ascii="Times New Roman"/>
                <w:sz w:val="16"/>
              </w:rPr>
            </w:pPr>
          </w:p>
        </w:tc>
        <w:tc>
          <w:tcPr>
            <w:tcW w:w="897" w:type="dxa"/>
          </w:tcPr>
          <w:p w14:paraId="02B6A0EF" w14:textId="77777777" w:rsidR="00577207" w:rsidRDefault="00577207">
            <w:pPr>
              <w:pStyle w:val="TableParagraph"/>
              <w:rPr>
                <w:rFonts w:ascii="Times New Roman"/>
                <w:sz w:val="16"/>
              </w:rPr>
            </w:pPr>
          </w:p>
        </w:tc>
        <w:tc>
          <w:tcPr>
            <w:tcW w:w="1298" w:type="dxa"/>
          </w:tcPr>
          <w:p w14:paraId="3348928B" w14:textId="77777777" w:rsidR="00577207" w:rsidRDefault="00577207">
            <w:pPr>
              <w:pStyle w:val="TableParagraph"/>
              <w:rPr>
                <w:rFonts w:ascii="Times New Roman"/>
                <w:sz w:val="16"/>
              </w:rPr>
            </w:pPr>
          </w:p>
        </w:tc>
        <w:tc>
          <w:tcPr>
            <w:tcW w:w="1592" w:type="dxa"/>
          </w:tcPr>
          <w:p w14:paraId="022AAE4D" w14:textId="77777777" w:rsidR="00577207" w:rsidRDefault="00577207">
            <w:pPr>
              <w:pStyle w:val="TableParagraph"/>
              <w:rPr>
                <w:rFonts w:ascii="Times New Roman"/>
                <w:sz w:val="16"/>
              </w:rPr>
            </w:pPr>
          </w:p>
        </w:tc>
        <w:tc>
          <w:tcPr>
            <w:tcW w:w="1137" w:type="dxa"/>
          </w:tcPr>
          <w:p w14:paraId="3A6D753F" w14:textId="77777777" w:rsidR="00577207" w:rsidRDefault="00577207">
            <w:pPr>
              <w:pStyle w:val="TableParagraph"/>
              <w:rPr>
                <w:rFonts w:ascii="Times New Roman"/>
                <w:sz w:val="16"/>
              </w:rPr>
            </w:pPr>
          </w:p>
        </w:tc>
      </w:tr>
      <w:tr w:rsidR="00577207" w14:paraId="63886530" w14:textId="77777777">
        <w:trPr>
          <w:trHeight w:val="934"/>
        </w:trPr>
        <w:tc>
          <w:tcPr>
            <w:tcW w:w="950" w:type="dxa"/>
          </w:tcPr>
          <w:p w14:paraId="3C671D8C" w14:textId="77777777" w:rsidR="00577207" w:rsidRDefault="00577207">
            <w:pPr>
              <w:pStyle w:val="TableParagraph"/>
              <w:rPr>
                <w:rFonts w:ascii="Times New Roman"/>
                <w:sz w:val="16"/>
              </w:rPr>
            </w:pPr>
          </w:p>
        </w:tc>
        <w:tc>
          <w:tcPr>
            <w:tcW w:w="790" w:type="dxa"/>
          </w:tcPr>
          <w:p w14:paraId="5AE55202" w14:textId="77777777" w:rsidR="00577207" w:rsidRDefault="00577207">
            <w:pPr>
              <w:pStyle w:val="TableParagraph"/>
              <w:rPr>
                <w:rFonts w:ascii="Times New Roman"/>
                <w:sz w:val="16"/>
              </w:rPr>
            </w:pPr>
          </w:p>
        </w:tc>
        <w:tc>
          <w:tcPr>
            <w:tcW w:w="1031" w:type="dxa"/>
          </w:tcPr>
          <w:p w14:paraId="2A8801E0" w14:textId="77777777" w:rsidR="00577207" w:rsidRDefault="00577207">
            <w:pPr>
              <w:pStyle w:val="TableParagraph"/>
              <w:rPr>
                <w:rFonts w:ascii="Times New Roman"/>
                <w:sz w:val="16"/>
              </w:rPr>
            </w:pPr>
          </w:p>
        </w:tc>
        <w:tc>
          <w:tcPr>
            <w:tcW w:w="804" w:type="dxa"/>
          </w:tcPr>
          <w:p w14:paraId="3EBCBE79" w14:textId="77777777" w:rsidR="00577207" w:rsidRDefault="00577207">
            <w:pPr>
              <w:pStyle w:val="TableParagraph"/>
              <w:rPr>
                <w:rFonts w:ascii="Times New Roman"/>
                <w:sz w:val="16"/>
              </w:rPr>
            </w:pPr>
          </w:p>
        </w:tc>
        <w:tc>
          <w:tcPr>
            <w:tcW w:w="2101" w:type="dxa"/>
          </w:tcPr>
          <w:p w14:paraId="69E40876" w14:textId="77777777" w:rsidR="00577207" w:rsidRDefault="00577207">
            <w:pPr>
              <w:pStyle w:val="TableParagraph"/>
              <w:rPr>
                <w:rFonts w:ascii="Times New Roman"/>
                <w:sz w:val="16"/>
              </w:rPr>
            </w:pPr>
          </w:p>
        </w:tc>
        <w:tc>
          <w:tcPr>
            <w:tcW w:w="897" w:type="dxa"/>
          </w:tcPr>
          <w:p w14:paraId="6C259545" w14:textId="77777777" w:rsidR="00577207" w:rsidRDefault="00577207">
            <w:pPr>
              <w:pStyle w:val="TableParagraph"/>
              <w:rPr>
                <w:rFonts w:ascii="Times New Roman"/>
                <w:sz w:val="16"/>
              </w:rPr>
            </w:pPr>
          </w:p>
        </w:tc>
        <w:tc>
          <w:tcPr>
            <w:tcW w:w="1298" w:type="dxa"/>
          </w:tcPr>
          <w:p w14:paraId="78DC6250" w14:textId="77777777" w:rsidR="00577207" w:rsidRDefault="00577207">
            <w:pPr>
              <w:pStyle w:val="TableParagraph"/>
              <w:rPr>
                <w:rFonts w:ascii="Times New Roman"/>
                <w:sz w:val="16"/>
              </w:rPr>
            </w:pPr>
          </w:p>
        </w:tc>
        <w:tc>
          <w:tcPr>
            <w:tcW w:w="1592" w:type="dxa"/>
          </w:tcPr>
          <w:p w14:paraId="39B486C8" w14:textId="77777777" w:rsidR="00577207" w:rsidRDefault="00577207">
            <w:pPr>
              <w:pStyle w:val="TableParagraph"/>
              <w:rPr>
                <w:rFonts w:ascii="Times New Roman"/>
                <w:sz w:val="16"/>
              </w:rPr>
            </w:pPr>
          </w:p>
        </w:tc>
        <w:tc>
          <w:tcPr>
            <w:tcW w:w="1137" w:type="dxa"/>
          </w:tcPr>
          <w:p w14:paraId="5DA379E6" w14:textId="77777777" w:rsidR="00577207" w:rsidRDefault="00577207">
            <w:pPr>
              <w:pStyle w:val="TableParagraph"/>
              <w:rPr>
                <w:rFonts w:ascii="Times New Roman"/>
                <w:sz w:val="16"/>
              </w:rPr>
            </w:pPr>
          </w:p>
        </w:tc>
      </w:tr>
    </w:tbl>
    <w:p w14:paraId="029ECD37" w14:textId="77777777" w:rsidR="00577207" w:rsidRDefault="00577207">
      <w:pPr>
        <w:rPr>
          <w:rFonts w:ascii="Times New Roman"/>
          <w:sz w:val="16"/>
        </w:rPr>
        <w:sectPr w:rsidR="00577207">
          <w:pgSz w:w="11900" w:h="16840"/>
          <w:pgMar w:top="1280" w:right="420" w:bottom="420" w:left="580" w:header="0" w:footer="220" w:gutter="0"/>
          <w:cols w:space="720"/>
        </w:sectPr>
      </w:pPr>
    </w:p>
    <w:p w14:paraId="2133643D" w14:textId="77777777" w:rsidR="00577207" w:rsidRDefault="002F2690">
      <w:pPr>
        <w:spacing w:before="159" w:after="12"/>
        <w:ind w:left="186"/>
        <w:rPr>
          <w:b/>
          <w:sz w:val="20"/>
        </w:rPr>
      </w:pPr>
      <w:r>
        <w:rPr>
          <w:b/>
          <w:sz w:val="20"/>
        </w:rPr>
        <w:lastRenderedPageBreak/>
        <w:t>Annual Planner – Service Contracts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9"/>
        <w:gridCol w:w="736"/>
        <w:gridCol w:w="749"/>
        <w:gridCol w:w="736"/>
        <w:gridCol w:w="749"/>
        <w:gridCol w:w="736"/>
        <w:gridCol w:w="736"/>
        <w:gridCol w:w="749"/>
        <w:gridCol w:w="736"/>
        <w:gridCol w:w="749"/>
        <w:gridCol w:w="736"/>
        <w:gridCol w:w="749"/>
        <w:gridCol w:w="736"/>
      </w:tblGrid>
      <w:tr w:rsidR="00577207" w14:paraId="71A92BC1" w14:textId="77777777">
        <w:trPr>
          <w:trHeight w:val="252"/>
        </w:trPr>
        <w:tc>
          <w:tcPr>
            <w:tcW w:w="1699" w:type="dxa"/>
          </w:tcPr>
          <w:p w14:paraId="4B9946E9" w14:textId="77777777" w:rsidR="00577207" w:rsidRDefault="002F2690">
            <w:pPr>
              <w:pStyle w:val="TableParagraph"/>
              <w:spacing w:before="12" w:line="220" w:lineRule="exact"/>
              <w:ind w:left="474"/>
              <w:rPr>
                <w:b/>
                <w:sz w:val="20"/>
              </w:rPr>
            </w:pPr>
            <w:r>
              <w:rPr>
                <w:b/>
                <w:sz w:val="20"/>
              </w:rPr>
              <w:t>Service</w:t>
            </w:r>
          </w:p>
        </w:tc>
        <w:tc>
          <w:tcPr>
            <w:tcW w:w="736" w:type="dxa"/>
          </w:tcPr>
          <w:p w14:paraId="524245D0" w14:textId="77777777" w:rsidR="00577207" w:rsidRDefault="002F2690">
            <w:pPr>
              <w:pStyle w:val="TableParagraph"/>
              <w:spacing w:before="12" w:line="220" w:lineRule="exact"/>
              <w:ind w:left="206"/>
              <w:rPr>
                <w:b/>
                <w:sz w:val="20"/>
              </w:rPr>
            </w:pPr>
            <w:r>
              <w:rPr>
                <w:b/>
                <w:sz w:val="20"/>
              </w:rPr>
              <w:t>Jan</w:t>
            </w:r>
          </w:p>
        </w:tc>
        <w:tc>
          <w:tcPr>
            <w:tcW w:w="749" w:type="dxa"/>
          </w:tcPr>
          <w:p w14:paraId="537D2F5A" w14:textId="77777777" w:rsidR="00577207" w:rsidRDefault="002F2690">
            <w:pPr>
              <w:pStyle w:val="TableParagraph"/>
              <w:spacing w:before="12" w:line="220" w:lineRule="exact"/>
              <w:ind w:left="192"/>
              <w:rPr>
                <w:b/>
                <w:sz w:val="20"/>
              </w:rPr>
            </w:pPr>
            <w:r>
              <w:rPr>
                <w:b/>
                <w:sz w:val="20"/>
              </w:rPr>
              <w:t>Feb</w:t>
            </w:r>
          </w:p>
        </w:tc>
        <w:tc>
          <w:tcPr>
            <w:tcW w:w="736" w:type="dxa"/>
          </w:tcPr>
          <w:p w14:paraId="048E7407" w14:textId="77777777" w:rsidR="00577207" w:rsidRDefault="002F2690">
            <w:pPr>
              <w:pStyle w:val="TableParagraph"/>
              <w:spacing w:before="12" w:line="220" w:lineRule="exact"/>
              <w:ind w:left="179"/>
              <w:rPr>
                <w:b/>
                <w:sz w:val="20"/>
              </w:rPr>
            </w:pPr>
            <w:r>
              <w:rPr>
                <w:b/>
                <w:sz w:val="20"/>
              </w:rPr>
              <w:t>Mar</w:t>
            </w:r>
          </w:p>
        </w:tc>
        <w:tc>
          <w:tcPr>
            <w:tcW w:w="749" w:type="dxa"/>
          </w:tcPr>
          <w:p w14:paraId="6805EC55" w14:textId="77777777" w:rsidR="00577207" w:rsidRDefault="002F2690">
            <w:pPr>
              <w:pStyle w:val="TableParagraph"/>
              <w:spacing w:before="12" w:line="220" w:lineRule="exact"/>
              <w:ind w:left="205"/>
              <w:rPr>
                <w:b/>
                <w:sz w:val="20"/>
              </w:rPr>
            </w:pPr>
            <w:r>
              <w:rPr>
                <w:b/>
                <w:sz w:val="20"/>
              </w:rPr>
              <w:t>Apr</w:t>
            </w:r>
          </w:p>
        </w:tc>
        <w:tc>
          <w:tcPr>
            <w:tcW w:w="736" w:type="dxa"/>
          </w:tcPr>
          <w:p w14:paraId="46487722" w14:textId="77777777" w:rsidR="00577207" w:rsidRDefault="002F2690">
            <w:pPr>
              <w:pStyle w:val="TableParagraph"/>
              <w:spacing w:before="12" w:line="220" w:lineRule="exact"/>
              <w:ind w:left="178"/>
              <w:rPr>
                <w:b/>
                <w:sz w:val="20"/>
              </w:rPr>
            </w:pPr>
            <w:r>
              <w:rPr>
                <w:b/>
                <w:sz w:val="20"/>
              </w:rPr>
              <w:t>May</w:t>
            </w:r>
          </w:p>
        </w:tc>
        <w:tc>
          <w:tcPr>
            <w:tcW w:w="736" w:type="dxa"/>
          </w:tcPr>
          <w:p w14:paraId="650F2FA9" w14:textId="77777777" w:rsidR="00577207" w:rsidRDefault="002F2690">
            <w:pPr>
              <w:pStyle w:val="TableParagraph"/>
              <w:spacing w:before="12" w:line="220" w:lineRule="exact"/>
              <w:ind w:left="191"/>
              <w:rPr>
                <w:b/>
                <w:sz w:val="20"/>
              </w:rPr>
            </w:pPr>
            <w:r>
              <w:rPr>
                <w:b/>
                <w:sz w:val="20"/>
              </w:rPr>
              <w:t>Jun</w:t>
            </w:r>
          </w:p>
        </w:tc>
        <w:tc>
          <w:tcPr>
            <w:tcW w:w="749" w:type="dxa"/>
          </w:tcPr>
          <w:p w14:paraId="12A45E35" w14:textId="77777777" w:rsidR="00577207" w:rsidRDefault="002F2690">
            <w:pPr>
              <w:pStyle w:val="TableParagraph"/>
              <w:spacing w:before="12" w:line="220" w:lineRule="exact"/>
              <w:ind w:left="231"/>
              <w:rPr>
                <w:b/>
                <w:sz w:val="20"/>
              </w:rPr>
            </w:pPr>
            <w:r>
              <w:rPr>
                <w:b/>
                <w:sz w:val="20"/>
              </w:rPr>
              <w:t>Jul</w:t>
            </w:r>
          </w:p>
        </w:tc>
        <w:tc>
          <w:tcPr>
            <w:tcW w:w="736" w:type="dxa"/>
          </w:tcPr>
          <w:p w14:paraId="46BEDBBD" w14:textId="77777777" w:rsidR="00577207" w:rsidRDefault="002F2690">
            <w:pPr>
              <w:pStyle w:val="TableParagraph"/>
              <w:spacing w:before="12" w:line="220" w:lineRule="exact"/>
              <w:ind w:left="177"/>
              <w:rPr>
                <w:b/>
                <w:sz w:val="20"/>
              </w:rPr>
            </w:pPr>
            <w:r>
              <w:rPr>
                <w:b/>
                <w:sz w:val="20"/>
              </w:rPr>
              <w:t>Aug</w:t>
            </w:r>
          </w:p>
        </w:tc>
        <w:tc>
          <w:tcPr>
            <w:tcW w:w="749" w:type="dxa"/>
          </w:tcPr>
          <w:p w14:paraId="2300BC40" w14:textId="77777777" w:rsidR="00577207" w:rsidRDefault="002F2690">
            <w:pPr>
              <w:pStyle w:val="TableParagraph"/>
              <w:spacing w:before="12" w:line="220" w:lineRule="exact"/>
              <w:ind w:left="177"/>
              <w:rPr>
                <w:b/>
                <w:sz w:val="20"/>
              </w:rPr>
            </w:pPr>
            <w:r>
              <w:rPr>
                <w:b/>
                <w:sz w:val="20"/>
              </w:rPr>
              <w:t>Sep</w:t>
            </w:r>
          </w:p>
        </w:tc>
        <w:tc>
          <w:tcPr>
            <w:tcW w:w="736" w:type="dxa"/>
          </w:tcPr>
          <w:p w14:paraId="6E42ADE0" w14:textId="77777777" w:rsidR="00577207" w:rsidRDefault="002F2690">
            <w:pPr>
              <w:pStyle w:val="TableParagraph"/>
              <w:spacing w:before="12" w:line="220" w:lineRule="exact"/>
              <w:ind w:left="190"/>
              <w:rPr>
                <w:b/>
                <w:sz w:val="20"/>
              </w:rPr>
            </w:pPr>
            <w:r>
              <w:rPr>
                <w:b/>
                <w:sz w:val="20"/>
              </w:rPr>
              <w:t>Oct</w:t>
            </w:r>
          </w:p>
        </w:tc>
        <w:tc>
          <w:tcPr>
            <w:tcW w:w="749" w:type="dxa"/>
          </w:tcPr>
          <w:p w14:paraId="0F156749" w14:textId="77777777" w:rsidR="00577207" w:rsidRDefault="002F2690">
            <w:pPr>
              <w:pStyle w:val="TableParagraph"/>
              <w:spacing w:before="12" w:line="220" w:lineRule="exact"/>
              <w:ind w:left="177"/>
              <w:rPr>
                <w:b/>
                <w:sz w:val="20"/>
              </w:rPr>
            </w:pPr>
            <w:r>
              <w:rPr>
                <w:b/>
                <w:sz w:val="20"/>
              </w:rPr>
              <w:t>Nov</w:t>
            </w:r>
          </w:p>
        </w:tc>
        <w:tc>
          <w:tcPr>
            <w:tcW w:w="736" w:type="dxa"/>
          </w:tcPr>
          <w:p w14:paraId="43280734" w14:textId="77777777" w:rsidR="00577207" w:rsidRDefault="002F2690">
            <w:pPr>
              <w:pStyle w:val="TableParagraph"/>
              <w:spacing w:before="12" w:line="220" w:lineRule="exact"/>
              <w:ind w:left="177"/>
              <w:rPr>
                <w:b/>
                <w:sz w:val="20"/>
              </w:rPr>
            </w:pPr>
            <w:r>
              <w:rPr>
                <w:b/>
                <w:sz w:val="20"/>
              </w:rPr>
              <w:t>Dec</w:t>
            </w:r>
          </w:p>
        </w:tc>
      </w:tr>
      <w:tr w:rsidR="00577207" w14:paraId="7CB20903" w14:textId="77777777">
        <w:trPr>
          <w:trHeight w:val="560"/>
        </w:trPr>
        <w:tc>
          <w:tcPr>
            <w:tcW w:w="1699" w:type="dxa"/>
          </w:tcPr>
          <w:p w14:paraId="02009177" w14:textId="77777777" w:rsidR="00577207" w:rsidRDefault="002F2690">
            <w:pPr>
              <w:pStyle w:val="TableParagraph"/>
              <w:spacing w:before="54" w:line="237" w:lineRule="auto"/>
              <w:ind w:left="112" w:right="58"/>
              <w:rPr>
                <w:sz w:val="20"/>
              </w:rPr>
            </w:pPr>
            <w:r>
              <w:rPr>
                <w:sz w:val="20"/>
              </w:rPr>
              <w:t>Wheelchair safety</w:t>
            </w:r>
          </w:p>
        </w:tc>
        <w:tc>
          <w:tcPr>
            <w:tcW w:w="736" w:type="dxa"/>
          </w:tcPr>
          <w:p w14:paraId="6AD92991" w14:textId="77777777" w:rsidR="00577207" w:rsidRDefault="00577207">
            <w:pPr>
              <w:pStyle w:val="TableParagraph"/>
              <w:rPr>
                <w:rFonts w:ascii="Times New Roman"/>
                <w:sz w:val="16"/>
              </w:rPr>
            </w:pPr>
          </w:p>
        </w:tc>
        <w:tc>
          <w:tcPr>
            <w:tcW w:w="749" w:type="dxa"/>
          </w:tcPr>
          <w:p w14:paraId="281C8761" w14:textId="77777777" w:rsidR="00577207" w:rsidRDefault="00577207">
            <w:pPr>
              <w:pStyle w:val="TableParagraph"/>
              <w:rPr>
                <w:rFonts w:ascii="Times New Roman"/>
                <w:sz w:val="16"/>
              </w:rPr>
            </w:pPr>
          </w:p>
        </w:tc>
        <w:tc>
          <w:tcPr>
            <w:tcW w:w="736" w:type="dxa"/>
          </w:tcPr>
          <w:p w14:paraId="69826DC6" w14:textId="77777777" w:rsidR="00577207" w:rsidRDefault="00577207">
            <w:pPr>
              <w:pStyle w:val="TableParagraph"/>
              <w:rPr>
                <w:rFonts w:ascii="Times New Roman"/>
                <w:sz w:val="16"/>
              </w:rPr>
            </w:pPr>
          </w:p>
        </w:tc>
        <w:tc>
          <w:tcPr>
            <w:tcW w:w="749" w:type="dxa"/>
          </w:tcPr>
          <w:p w14:paraId="4BBA4774" w14:textId="77777777" w:rsidR="00577207" w:rsidRDefault="00577207">
            <w:pPr>
              <w:pStyle w:val="TableParagraph"/>
              <w:rPr>
                <w:rFonts w:ascii="Times New Roman"/>
                <w:sz w:val="16"/>
              </w:rPr>
            </w:pPr>
          </w:p>
        </w:tc>
        <w:tc>
          <w:tcPr>
            <w:tcW w:w="736" w:type="dxa"/>
          </w:tcPr>
          <w:p w14:paraId="44541704" w14:textId="77777777" w:rsidR="00577207" w:rsidRDefault="00577207">
            <w:pPr>
              <w:pStyle w:val="TableParagraph"/>
              <w:rPr>
                <w:rFonts w:ascii="Times New Roman"/>
                <w:sz w:val="16"/>
              </w:rPr>
            </w:pPr>
          </w:p>
        </w:tc>
        <w:tc>
          <w:tcPr>
            <w:tcW w:w="736" w:type="dxa"/>
          </w:tcPr>
          <w:p w14:paraId="6903C12D" w14:textId="77777777" w:rsidR="00577207" w:rsidRDefault="00577207">
            <w:pPr>
              <w:pStyle w:val="TableParagraph"/>
              <w:rPr>
                <w:rFonts w:ascii="Times New Roman"/>
                <w:sz w:val="16"/>
              </w:rPr>
            </w:pPr>
          </w:p>
        </w:tc>
        <w:tc>
          <w:tcPr>
            <w:tcW w:w="749" w:type="dxa"/>
          </w:tcPr>
          <w:p w14:paraId="5016DB8D" w14:textId="77777777" w:rsidR="00577207" w:rsidRDefault="00577207">
            <w:pPr>
              <w:pStyle w:val="TableParagraph"/>
              <w:rPr>
                <w:rFonts w:ascii="Times New Roman"/>
                <w:sz w:val="16"/>
              </w:rPr>
            </w:pPr>
          </w:p>
        </w:tc>
        <w:tc>
          <w:tcPr>
            <w:tcW w:w="736" w:type="dxa"/>
          </w:tcPr>
          <w:p w14:paraId="17F181E6" w14:textId="77777777" w:rsidR="00577207" w:rsidRDefault="00577207">
            <w:pPr>
              <w:pStyle w:val="TableParagraph"/>
              <w:rPr>
                <w:rFonts w:ascii="Times New Roman"/>
                <w:sz w:val="16"/>
              </w:rPr>
            </w:pPr>
          </w:p>
        </w:tc>
        <w:tc>
          <w:tcPr>
            <w:tcW w:w="749" w:type="dxa"/>
          </w:tcPr>
          <w:p w14:paraId="27110795" w14:textId="77777777" w:rsidR="00577207" w:rsidRDefault="00577207">
            <w:pPr>
              <w:pStyle w:val="TableParagraph"/>
              <w:rPr>
                <w:rFonts w:ascii="Times New Roman"/>
                <w:sz w:val="16"/>
              </w:rPr>
            </w:pPr>
          </w:p>
        </w:tc>
        <w:tc>
          <w:tcPr>
            <w:tcW w:w="736" w:type="dxa"/>
          </w:tcPr>
          <w:p w14:paraId="535CAD5A" w14:textId="77777777" w:rsidR="00577207" w:rsidRDefault="00577207">
            <w:pPr>
              <w:pStyle w:val="TableParagraph"/>
              <w:rPr>
                <w:rFonts w:ascii="Times New Roman"/>
                <w:sz w:val="16"/>
              </w:rPr>
            </w:pPr>
          </w:p>
        </w:tc>
        <w:tc>
          <w:tcPr>
            <w:tcW w:w="749" w:type="dxa"/>
          </w:tcPr>
          <w:p w14:paraId="257347D0" w14:textId="77777777" w:rsidR="00577207" w:rsidRDefault="00577207">
            <w:pPr>
              <w:pStyle w:val="TableParagraph"/>
              <w:rPr>
                <w:rFonts w:ascii="Times New Roman"/>
                <w:sz w:val="16"/>
              </w:rPr>
            </w:pPr>
          </w:p>
        </w:tc>
        <w:tc>
          <w:tcPr>
            <w:tcW w:w="736" w:type="dxa"/>
          </w:tcPr>
          <w:p w14:paraId="5296C28A" w14:textId="77777777" w:rsidR="00577207" w:rsidRDefault="00577207">
            <w:pPr>
              <w:pStyle w:val="TableParagraph"/>
              <w:rPr>
                <w:rFonts w:ascii="Times New Roman"/>
                <w:sz w:val="16"/>
              </w:rPr>
            </w:pPr>
          </w:p>
        </w:tc>
      </w:tr>
      <w:tr w:rsidR="00577207" w14:paraId="6B8FDFAD" w14:textId="77777777">
        <w:trPr>
          <w:trHeight w:val="814"/>
        </w:trPr>
        <w:tc>
          <w:tcPr>
            <w:tcW w:w="1699" w:type="dxa"/>
          </w:tcPr>
          <w:p w14:paraId="5510B2F9" w14:textId="77777777" w:rsidR="00577207" w:rsidRDefault="00577207">
            <w:pPr>
              <w:pStyle w:val="TableParagraph"/>
              <w:spacing w:before="5"/>
              <w:rPr>
                <w:b/>
                <w:sz w:val="25"/>
              </w:rPr>
            </w:pPr>
          </w:p>
          <w:p w14:paraId="7CAED019" w14:textId="77777777" w:rsidR="00577207" w:rsidRDefault="002F2690">
            <w:pPr>
              <w:pStyle w:val="TableParagraph"/>
              <w:ind w:left="112"/>
              <w:rPr>
                <w:sz w:val="20"/>
              </w:rPr>
            </w:pPr>
            <w:r>
              <w:rPr>
                <w:sz w:val="20"/>
              </w:rPr>
              <w:t>Bed safety rails</w:t>
            </w:r>
          </w:p>
        </w:tc>
        <w:tc>
          <w:tcPr>
            <w:tcW w:w="736" w:type="dxa"/>
          </w:tcPr>
          <w:p w14:paraId="59724086" w14:textId="77777777" w:rsidR="00577207" w:rsidRDefault="00577207">
            <w:pPr>
              <w:pStyle w:val="TableParagraph"/>
              <w:rPr>
                <w:rFonts w:ascii="Times New Roman"/>
                <w:sz w:val="16"/>
              </w:rPr>
            </w:pPr>
          </w:p>
        </w:tc>
        <w:tc>
          <w:tcPr>
            <w:tcW w:w="749" w:type="dxa"/>
          </w:tcPr>
          <w:p w14:paraId="0F222ED2" w14:textId="77777777" w:rsidR="00577207" w:rsidRDefault="00577207">
            <w:pPr>
              <w:pStyle w:val="TableParagraph"/>
              <w:rPr>
                <w:rFonts w:ascii="Times New Roman"/>
                <w:sz w:val="16"/>
              </w:rPr>
            </w:pPr>
          </w:p>
        </w:tc>
        <w:tc>
          <w:tcPr>
            <w:tcW w:w="736" w:type="dxa"/>
          </w:tcPr>
          <w:p w14:paraId="2D6AF579" w14:textId="77777777" w:rsidR="00577207" w:rsidRDefault="00577207">
            <w:pPr>
              <w:pStyle w:val="TableParagraph"/>
              <w:rPr>
                <w:rFonts w:ascii="Times New Roman"/>
                <w:sz w:val="16"/>
              </w:rPr>
            </w:pPr>
          </w:p>
        </w:tc>
        <w:tc>
          <w:tcPr>
            <w:tcW w:w="749" w:type="dxa"/>
          </w:tcPr>
          <w:p w14:paraId="7B57EBDC" w14:textId="77777777" w:rsidR="00577207" w:rsidRDefault="00577207">
            <w:pPr>
              <w:pStyle w:val="TableParagraph"/>
              <w:rPr>
                <w:rFonts w:ascii="Times New Roman"/>
                <w:sz w:val="16"/>
              </w:rPr>
            </w:pPr>
          </w:p>
        </w:tc>
        <w:tc>
          <w:tcPr>
            <w:tcW w:w="736" w:type="dxa"/>
          </w:tcPr>
          <w:p w14:paraId="77004D01" w14:textId="77777777" w:rsidR="00577207" w:rsidRDefault="00577207">
            <w:pPr>
              <w:pStyle w:val="TableParagraph"/>
              <w:rPr>
                <w:rFonts w:ascii="Times New Roman"/>
                <w:sz w:val="16"/>
              </w:rPr>
            </w:pPr>
          </w:p>
        </w:tc>
        <w:tc>
          <w:tcPr>
            <w:tcW w:w="736" w:type="dxa"/>
          </w:tcPr>
          <w:p w14:paraId="619729C1" w14:textId="77777777" w:rsidR="00577207" w:rsidRDefault="00577207">
            <w:pPr>
              <w:pStyle w:val="TableParagraph"/>
              <w:rPr>
                <w:rFonts w:ascii="Times New Roman"/>
                <w:sz w:val="16"/>
              </w:rPr>
            </w:pPr>
          </w:p>
        </w:tc>
        <w:tc>
          <w:tcPr>
            <w:tcW w:w="749" w:type="dxa"/>
          </w:tcPr>
          <w:p w14:paraId="7F29BDD5" w14:textId="77777777" w:rsidR="00577207" w:rsidRDefault="00577207">
            <w:pPr>
              <w:pStyle w:val="TableParagraph"/>
              <w:rPr>
                <w:rFonts w:ascii="Times New Roman"/>
                <w:sz w:val="16"/>
              </w:rPr>
            </w:pPr>
          </w:p>
        </w:tc>
        <w:tc>
          <w:tcPr>
            <w:tcW w:w="736" w:type="dxa"/>
          </w:tcPr>
          <w:p w14:paraId="7F6483B8" w14:textId="77777777" w:rsidR="00577207" w:rsidRDefault="00577207">
            <w:pPr>
              <w:pStyle w:val="TableParagraph"/>
              <w:rPr>
                <w:rFonts w:ascii="Times New Roman"/>
                <w:sz w:val="16"/>
              </w:rPr>
            </w:pPr>
          </w:p>
        </w:tc>
        <w:tc>
          <w:tcPr>
            <w:tcW w:w="749" w:type="dxa"/>
          </w:tcPr>
          <w:p w14:paraId="4E1E270C" w14:textId="77777777" w:rsidR="00577207" w:rsidRDefault="00577207">
            <w:pPr>
              <w:pStyle w:val="TableParagraph"/>
              <w:rPr>
                <w:rFonts w:ascii="Times New Roman"/>
                <w:sz w:val="16"/>
              </w:rPr>
            </w:pPr>
          </w:p>
        </w:tc>
        <w:tc>
          <w:tcPr>
            <w:tcW w:w="736" w:type="dxa"/>
          </w:tcPr>
          <w:p w14:paraId="75CCE547" w14:textId="77777777" w:rsidR="00577207" w:rsidRDefault="00577207">
            <w:pPr>
              <w:pStyle w:val="TableParagraph"/>
              <w:rPr>
                <w:rFonts w:ascii="Times New Roman"/>
                <w:sz w:val="16"/>
              </w:rPr>
            </w:pPr>
          </w:p>
        </w:tc>
        <w:tc>
          <w:tcPr>
            <w:tcW w:w="749" w:type="dxa"/>
          </w:tcPr>
          <w:p w14:paraId="5084C08A" w14:textId="77777777" w:rsidR="00577207" w:rsidRDefault="00577207">
            <w:pPr>
              <w:pStyle w:val="TableParagraph"/>
              <w:rPr>
                <w:rFonts w:ascii="Times New Roman"/>
                <w:sz w:val="16"/>
              </w:rPr>
            </w:pPr>
          </w:p>
        </w:tc>
        <w:tc>
          <w:tcPr>
            <w:tcW w:w="736" w:type="dxa"/>
          </w:tcPr>
          <w:p w14:paraId="0FDB4FC5" w14:textId="77777777" w:rsidR="00577207" w:rsidRDefault="00577207">
            <w:pPr>
              <w:pStyle w:val="TableParagraph"/>
              <w:rPr>
                <w:rFonts w:ascii="Times New Roman"/>
                <w:sz w:val="16"/>
              </w:rPr>
            </w:pPr>
          </w:p>
        </w:tc>
      </w:tr>
      <w:tr w:rsidR="00577207" w14:paraId="5D5DCCBD" w14:textId="77777777">
        <w:trPr>
          <w:trHeight w:val="800"/>
        </w:trPr>
        <w:tc>
          <w:tcPr>
            <w:tcW w:w="1699" w:type="dxa"/>
          </w:tcPr>
          <w:p w14:paraId="0984E903" w14:textId="77777777" w:rsidR="00577207" w:rsidRDefault="00577207">
            <w:pPr>
              <w:pStyle w:val="TableParagraph"/>
              <w:spacing w:before="3"/>
              <w:rPr>
                <w:b/>
                <w:sz w:val="24"/>
              </w:rPr>
            </w:pPr>
          </w:p>
          <w:p w14:paraId="4AEBC0A0" w14:textId="77777777" w:rsidR="00577207" w:rsidRDefault="002F2690">
            <w:pPr>
              <w:pStyle w:val="TableParagraph"/>
              <w:ind w:left="112"/>
              <w:rPr>
                <w:sz w:val="20"/>
              </w:rPr>
            </w:pPr>
            <w:r>
              <w:rPr>
                <w:sz w:val="20"/>
              </w:rPr>
              <w:t>Bathroom hoists</w:t>
            </w:r>
          </w:p>
        </w:tc>
        <w:tc>
          <w:tcPr>
            <w:tcW w:w="736" w:type="dxa"/>
          </w:tcPr>
          <w:p w14:paraId="51499E3A" w14:textId="77777777" w:rsidR="00577207" w:rsidRDefault="00577207">
            <w:pPr>
              <w:pStyle w:val="TableParagraph"/>
              <w:rPr>
                <w:rFonts w:ascii="Times New Roman"/>
                <w:sz w:val="16"/>
              </w:rPr>
            </w:pPr>
          </w:p>
        </w:tc>
        <w:tc>
          <w:tcPr>
            <w:tcW w:w="749" w:type="dxa"/>
          </w:tcPr>
          <w:p w14:paraId="10480AB0" w14:textId="77777777" w:rsidR="00577207" w:rsidRDefault="00577207">
            <w:pPr>
              <w:pStyle w:val="TableParagraph"/>
              <w:rPr>
                <w:rFonts w:ascii="Times New Roman"/>
                <w:sz w:val="16"/>
              </w:rPr>
            </w:pPr>
          </w:p>
        </w:tc>
        <w:tc>
          <w:tcPr>
            <w:tcW w:w="736" w:type="dxa"/>
          </w:tcPr>
          <w:p w14:paraId="36CEBFD4" w14:textId="77777777" w:rsidR="00577207" w:rsidRDefault="00577207">
            <w:pPr>
              <w:pStyle w:val="TableParagraph"/>
              <w:rPr>
                <w:rFonts w:ascii="Times New Roman"/>
                <w:sz w:val="16"/>
              </w:rPr>
            </w:pPr>
          </w:p>
        </w:tc>
        <w:tc>
          <w:tcPr>
            <w:tcW w:w="749" w:type="dxa"/>
          </w:tcPr>
          <w:p w14:paraId="34A20334" w14:textId="77777777" w:rsidR="00577207" w:rsidRDefault="00577207">
            <w:pPr>
              <w:pStyle w:val="TableParagraph"/>
              <w:rPr>
                <w:rFonts w:ascii="Times New Roman"/>
                <w:sz w:val="16"/>
              </w:rPr>
            </w:pPr>
          </w:p>
        </w:tc>
        <w:tc>
          <w:tcPr>
            <w:tcW w:w="736" w:type="dxa"/>
          </w:tcPr>
          <w:p w14:paraId="4661BDE7" w14:textId="77777777" w:rsidR="00577207" w:rsidRDefault="00577207">
            <w:pPr>
              <w:pStyle w:val="TableParagraph"/>
              <w:rPr>
                <w:rFonts w:ascii="Times New Roman"/>
                <w:sz w:val="16"/>
              </w:rPr>
            </w:pPr>
          </w:p>
        </w:tc>
        <w:tc>
          <w:tcPr>
            <w:tcW w:w="736" w:type="dxa"/>
          </w:tcPr>
          <w:p w14:paraId="2EBF22DB" w14:textId="77777777" w:rsidR="00577207" w:rsidRDefault="00577207">
            <w:pPr>
              <w:pStyle w:val="TableParagraph"/>
              <w:rPr>
                <w:rFonts w:ascii="Times New Roman"/>
                <w:sz w:val="16"/>
              </w:rPr>
            </w:pPr>
          </w:p>
        </w:tc>
        <w:tc>
          <w:tcPr>
            <w:tcW w:w="749" w:type="dxa"/>
          </w:tcPr>
          <w:p w14:paraId="75A90086" w14:textId="77777777" w:rsidR="00577207" w:rsidRDefault="00577207">
            <w:pPr>
              <w:pStyle w:val="TableParagraph"/>
              <w:rPr>
                <w:rFonts w:ascii="Times New Roman"/>
                <w:sz w:val="16"/>
              </w:rPr>
            </w:pPr>
          </w:p>
        </w:tc>
        <w:tc>
          <w:tcPr>
            <w:tcW w:w="736" w:type="dxa"/>
          </w:tcPr>
          <w:p w14:paraId="6F861421" w14:textId="77777777" w:rsidR="00577207" w:rsidRDefault="00577207">
            <w:pPr>
              <w:pStyle w:val="TableParagraph"/>
              <w:rPr>
                <w:rFonts w:ascii="Times New Roman"/>
                <w:sz w:val="16"/>
              </w:rPr>
            </w:pPr>
          </w:p>
        </w:tc>
        <w:tc>
          <w:tcPr>
            <w:tcW w:w="749" w:type="dxa"/>
          </w:tcPr>
          <w:p w14:paraId="05BF3525" w14:textId="77777777" w:rsidR="00577207" w:rsidRDefault="00577207">
            <w:pPr>
              <w:pStyle w:val="TableParagraph"/>
              <w:rPr>
                <w:rFonts w:ascii="Times New Roman"/>
                <w:sz w:val="16"/>
              </w:rPr>
            </w:pPr>
          </w:p>
        </w:tc>
        <w:tc>
          <w:tcPr>
            <w:tcW w:w="736" w:type="dxa"/>
          </w:tcPr>
          <w:p w14:paraId="1366895C" w14:textId="77777777" w:rsidR="00577207" w:rsidRDefault="00577207">
            <w:pPr>
              <w:pStyle w:val="TableParagraph"/>
              <w:rPr>
                <w:rFonts w:ascii="Times New Roman"/>
                <w:sz w:val="16"/>
              </w:rPr>
            </w:pPr>
          </w:p>
        </w:tc>
        <w:tc>
          <w:tcPr>
            <w:tcW w:w="749" w:type="dxa"/>
          </w:tcPr>
          <w:p w14:paraId="5FB05BBF" w14:textId="77777777" w:rsidR="00577207" w:rsidRDefault="00577207">
            <w:pPr>
              <w:pStyle w:val="TableParagraph"/>
              <w:rPr>
                <w:rFonts w:ascii="Times New Roman"/>
                <w:sz w:val="16"/>
              </w:rPr>
            </w:pPr>
          </w:p>
        </w:tc>
        <w:tc>
          <w:tcPr>
            <w:tcW w:w="736" w:type="dxa"/>
          </w:tcPr>
          <w:p w14:paraId="0BBC999D" w14:textId="77777777" w:rsidR="00577207" w:rsidRDefault="00577207">
            <w:pPr>
              <w:pStyle w:val="TableParagraph"/>
              <w:rPr>
                <w:rFonts w:ascii="Times New Roman"/>
                <w:sz w:val="16"/>
              </w:rPr>
            </w:pPr>
          </w:p>
        </w:tc>
      </w:tr>
      <w:tr w:rsidR="00577207" w14:paraId="3D0C56D2" w14:textId="77777777">
        <w:trPr>
          <w:trHeight w:val="800"/>
        </w:trPr>
        <w:tc>
          <w:tcPr>
            <w:tcW w:w="1699" w:type="dxa"/>
          </w:tcPr>
          <w:p w14:paraId="72844B0B" w14:textId="77777777" w:rsidR="00577207" w:rsidRDefault="002F2690">
            <w:pPr>
              <w:pStyle w:val="TableParagraph"/>
              <w:spacing w:before="174" w:line="237" w:lineRule="auto"/>
              <w:ind w:left="112"/>
              <w:rPr>
                <w:sz w:val="20"/>
              </w:rPr>
            </w:pPr>
            <w:r>
              <w:rPr>
                <w:sz w:val="20"/>
              </w:rPr>
              <w:t>Moving and handling hoists</w:t>
            </w:r>
          </w:p>
        </w:tc>
        <w:tc>
          <w:tcPr>
            <w:tcW w:w="736" w:type="dxa"/>
          </w:tcPr>
          <w:p w14:paraId="583FE3C6" w14:textId="77777777" w:rsidR="00577207" w:rsidRDefault="00577207">
            <w:pPr>
              <w:pStyle w:val="TableParagraph"/>
              <w:rPr>
                <w:rFonts w:ascii="Times New Roman"/>
                <w:sz w:val="16"/>
              </w:rPr>
            </w:pPr>
          </w:p>
        </w:tc>
        <w:tc>
          <w:tcPr>
            <w:tcW w:w="749" w:type="dxa"/>
          </w:tcPr>
          <w:p w14:paraId="261209A9" w14:textId="77777777" w:rsidR="00577207" w:rsidRDefault="00577207">
            <w:pPr>
              <w:pStyle w:val="TableParagraph"/>
              <w:rPr>
                <w:rFonts w:ascii="Times New Roman"/>
                <w:sz w:val="16"/>
              </w:rPr>
            </w:pPr>
          </w:p>
        </w:tc>
        <w:tc>
          <w:tcPr>
            <w:tcW w:w="736" w:type="dxa"/>
          </w:tcPr>
          <w:p w14:paraId="1D094CFF" w14:textId="77777777" w:rsidR="00577207" w:rsidRDefault="00577207">
            <w:pPr>
              <w:pStyle w:val="TableParagraph"/>
              <w:rPr>
                <w:rFonts w:ascii="Times New Roman"/>
                <w:sz w:val="16"/>
              </w:rPr>
            </w:pPr>
          </w:p>
        </w:tc>
        <w:tc>
          <w:tcPr>
            <w:tcW w:w="749" w:type="dxa"/>
          </w:tcPr>
          <w:p w14:paraId="08DB99BF" w14:textId="77777777" w:rsidR="00577207" w:rsidRDefault="00577207">
            <w:pPr>
              <w:pStyle w:val="TableParagraph"/>
              <w:rPr>
                <w:rFonts w:ascii="Times New Roman"/>
                <w:sz w:val="16"/>
              </w:rPr>
            </w:pPr>
          </w:p>
        </w:tc>
        <w:tc>
          <w:tcPr>
            <w:tcW w:w="736" w:type="dxa"/>
          </w:tcPr>
          <w:p w14:paraId="6BA5F652" w14:textId="77777777" w:rsidR="00577207" w:rsidRDefault="00577207">
            <w:pPr>
              <w:pStyle w:val="TableParagraph"/>
              <w:rPr>
                <w:rFonts w:ascii="Times New Roman"/>
                <w:sz w:val="16"/>
              </w:rPr>
            </w:pPr>
          </w:p>
        </w:tc>
        <w:tc>
          <w:tcPr>
            <w:tcW w:w="736" w:type="dxa"/>
          </w:tcPr>
          <w:p w14:paraId="58E7A1FF" w14:textId="77777777" w:rsidR="00577207" w:rsidRDefault="00577207">
            <w:pPr>
              <w:pStyle w:val="TableParagraph"/>
              <w:rPr>
                <w:rFonts w:ascii="Times New Roman"/>
                <w:sz w:val="16"/>
              </w:rPr>
            </w:pPr>
          </w:p>
        </w:tc>
        <w:tc>
          <w:tcPr>
            <w:tcW w:w="749" w:type="dxa"/>
          </w:tcPr>
          <w:p w14:paraId="493E975E" w14:textId="77777777" w:rsidR="00577207" w:rsidRDefault="00577207">
            <w:pPr>
              <w:pStyle w:val="TableParagraph"/>
              <w:rPr>
                <w:rFonts w:ascii="Times New Roman"/>
                <w:sz w:val="16"/>
              </w:rPr>
            </w:pPr>
          </w:p>
        </w:tc>
        <w:tc>
          <w:tcPr>
            <w:tcW w:w="736" w:type="dxa"/>
          </w:tcPr>
          <w:p w14:paraId="0141C1ED" w14:textId="77777777" w:rsidR="00577207" w:rsidRDefault="00577207">
            <w:pPr>
              <w:pStyle w:val="TableParagraph"/>
              <w:rPr>
                <w:rFonts w:ascii="Times New Roman"/>
                <w:sz w:val="16"/>
              </w:rPr>
            </w:pPr>
          </w:p>
        </w:tc>
        <w:tc>
          <w:tcPr>
            <w:tcW w:w="749" w:type="dxa"/>
          </w:tcPr>
          <w:p w14:paraId="52B94D3B" w14:textId="77777777" w:rsidR="00577207" w:rsidRDefault="00577207">
            <w:pPr>
              <w:pStyle w:val="TableParagraph"/>
              <w:rPr>
                <w:rFonts w:ascii="Times New Roman"/>
                <w:sz w:val="16"/>
              </w:rPr>
            </w:pPr>
          </w:p>
        </w:tc>
        <w:tc>
          <w:tcPr>
            <w:tcW w:w="736" w:type="dxa"/>
          </w:tcPr>
          <w:p w14:paraId="29D4A9C0" w14:textId="77777777" w:rsidR="00577207" w:rsidRDefault="00577207">
            <w:pPr>
              <w:pStyle w:val="TableParagraph"/>
              <w:rPr>
                <w:rFonts w:ascii="Times New Roman"/>
                <w:sz w:val="16"/>
              </w:rPr>
            </w:pPr>
          </w:p>
        </w:tc>
        <w:tc>
          <w:tcPr>
            <w:tcW w:w="749" w:type="dxa"/>
          </w:tcPr>
          <w:p w14:paraId="5E80FD78" w14:textId="77777777" w:rsidR="00577207" w:rsidRDefault="00577207">
            <w:pPr>
              <w:pStyle w:val="TableParagraph"/>
              <w:rPr>
                <w:rFonts w:ascii="Times New Roman"/>
                <w:sz w:val="16"/>
              </w:rPr>
            </w:pPr>
          </w:p>
        </w:tc>
        <w:tc>
          <w:tcPr>
            <w:tcW w:w="736" w:type="dxa"/>
          </w:tcPr>
          <w:p w14:paraId="1588D2D1" w14:textId="77777777" w:rsidR="00577207" w:rsidRDefault="00577207">
            <w:pPr>
              <w:pStyle w:val="TableParagraph"/>
              <w:rPr>
                <w:rFonts w:ascii="Times New Roman"/>
                <w:sz w:val="16"/>
              </w:rPr>
            </w:pPr>
          </w:p>
        </w:tc>
      </w:tr>
      <w:tr w:rsidR="00577207" w14:paraId="1D594331" w14:textId="77777777">
        <w:trPr>
          <w:trHeight w:val="814"/>
        </w:trPr>
        <w:tc>
          <w:tcPr>
            <w:tcW w:w="1699" w:type="dxa"/>
          </w:tcPr>
          <w:p w14:paraId="1D6B874A" w14:textId="77777777" w:rsidR="00577207" w:rsidRDefault="00577207">
            <w:pPr>
              <w:pStyle w:val="TableParagraph"/>
              <w:spacing w:before="5"/>
              <w:rPr>
                <w:b/>
                <w:sz w:val="25"/>
              </w:rPr>
            </w:pPr>
          </w:p>
          <w:p w14:paraId="4131E2EC" w14:textId="77777777" w:rsidR="00577207" w:rsidRDefault="002F2690">
            <w:pPr>
              <w:pStyle w:val="TableParagraph"/>
              <w:ind w:left="112"/>
              <w:rPr>
                <w:sz w:val="20"/>
              </w:rPr>
            </w:pPr>
            <w:r>
              <w:rPr>
                <w:sz w:val="20"/>
              </w:rPr>
              <w:t>Lifts</w:t>
            </w:r>
          </w:p>
        </w:tc>
        <w:tc>
          <w:tcPr>
            <w:tcW w:w="736" w:type="dxa"/>
          </w:tcPr>
          <w:p w14:paraId="31DB44B0" w14:textId="77777777" w:rsidR="00577207" w:rsidRDefault="00577207">
            <w:pPr>
              <w:pStyle w:val="TableParagraph"/>
              <w:rPr>
                <w:rFonts w:ascii="Times New Roman"/>
                <w:sz w:val="16"/>
              </w:rPr>
            </w:pPr>
          </w:p>
        </w:tc>
        <w:tc>
          <w:tcPr>
            <w:tcW w:w="749" w:type="dxa"/>
          </w:tcPr>
          <w:p w14:paraId="43E6DC51" w14:textId="77777777" w:rsidR="00577207" w:rsidRDefault="00577207">
            <w:pPr>
              <w:pStyle w:val="TableParagraph"/>
              <w:rPr>
                <w:rFonts w:ascii="Times New Roman"/>
                <w:sz w:val="16"/>
              </w:rPr>
            </w:pPr>
          </w:p>
        </w:tc>
        <w:tc>
          <w:tcPr>
            <w:tcW w:w="736" w:type="dxa"/>
          </w:tcPr>
          <w:p w14:paraId="0A9EFB1A" w14:textId="77777777" w:rsidR="00577207" w:rsidRDefault="00577207">
            <w:pPr>
              <w:pStyle w:val="TableParagraph"/>
              <w:rPr>
                <w:rFonts w:ascii="Times New Roman"/>
                <w:sz w:val="16"/>
              </w:rPr>
            </w:pPr>
          </w:p>
        </w:tc>
        <w:tc>
          <w:tcPr>
            <w:tcW w:w="749" w:type="dxa"/>
          </w:tcPr>
          <w:p w14:paraId="1013C899" w14:textId="77777777" w:rsidR="00577207" w:rsidRDefault="00577207">
            <w:pPr>
              <w:pStyle w:val="TableParagraph"/>
              <w:rPr>
                <w:rFonts w:ascii="Times New Roman"/>
                <w:sz w:val="16"/>
              </w:rPr>
            </w:pPr>
          </w:p>
        </w:tc>
        <w:tc>
          <w:tcPr>
            <w:tcW w:w="736" w:type="dxa"/>
          </w:tcPr>
          <w:p w14:paraId="6203593E" w14:textId="77777777" w:rsidR="00577207" w:rsidRDefault="00577207">
            <w:pPr>
              <w:pStyle w:val="TableParagraph"/>
              <w:rPr>
                <w:rFonts w:ascii="Times New Roman"/>
                <w:sz w:val="16"/>
              </w:rPr>
            </w:pPr>
          </w:p>
        </w:tc>
        <w:tc>
          <w:tcPr>
            <w:tcW w:w="736" w:type="dxa"/>
          </w:tcPr>
          <w:p w14:paraId="35837A30" w14:textId="77777777" w:rsidR="00577207" w:rsidRDefault="00577207">
            <w:pPr>
              <w:pStyle w:val="TableParagraph"/>
              <w:rPr>
                <w:rFonts w:ascii="Times New Roman"/>
                <w:sz w:val="16"/>
              </w:rPr>
            </w:pPr>
          </w:p>
        </w:tc>
        <w:tc>
          <w:tcPr>
            <w:tcW w:w="749" w:type="dxa"/>
          </w:tcPr>
          <w:p w14:paraId="0FF3550A" w14:textId="77777777" w:rsidR="00577207" w:rsidRDefault="00577207">
            <w:pPr>
              <w:pStyle w:val="TableParagraph"/>
              <w:rPr>
                <w:rFonts w:ascii="Times New Roman"/>
                <w:sz w:val="16"/>
              </w:rPr>
            </w:pPr>
          </w:p>
        </w:tc>
        <w:tc>
          <w:tcPr>
            <w:tcW w:w="736" w:type="dxa"/>
          </w:tcPr>
          <w:p w14:paraId="05120CB2" w14:textId="77777777" w:rsidR="00577207" w:rsidRDefault="00577207">
            <w:pPr>
              <w:pStyle w:val="TableParagraph"/>
              <w:rPr>
                <w:rFonts w:ascii="Times New Roman"/>
                <w:sz w:val="16"/>
              </w:rPr>
            </w:pPr>
          </w:p>
        </w:tc>
        <w:tc>
          <w:tcPr>
            <w:tcW w:w="749" w:type="dxa"/>
          </w:tcPr>
          <w:p w14:paraId="207DB4A6" w14:textId="77777777" w:rsidR="00577207" w:rsidRDefault="00577207">
            <w:pPr>
              <w:pStyle w:val="TableParagraph"/>
              <w:rPr>
                <w:rFonts w:ascii="Times New Roman"/>
                <w:sz w:val="16"/>
              </w:rPr>
            </w:pPr>
          </w:p>
        </w:tc>
        <w:tc>
          <w:tcPr>
            <w:tcW w:w="736" w:type="dxa"/>
          </w:tcPr>
          <w:p w14:paraId="11880FB0" w14:textId="77777777" w:rsidR="00577207" w:rsidRDefault="00577207">
            <w:pPr>
              <w:pStyle w:val="TableParagraph"/>
              <w:rPr>
                <w:rFonts w:ascii="Times New Roman"/>
                <w:sz w:val="16"/>
              </w:rPr>
            </w:pPr>
          </w:p>
        </w:tc>
        <w:tc>
          <w:tcPr>
            <w:tcW w:w="749" w:type="dxa"/>
          </w:tcPr>
          <w:p w14:paraId="2BCE7C13" w14:textId="77777777" w:rsidR="00577207" w:rsidRDefault="00577207">
            <w:pPr>
              <w:pStyle w:val="TableParagraph"/>
              <w:rPr>
                <w:rFonts w:ascii="Times New Roman"/>
                <w:sz w:val="16"/>
              </w:rPr>
            </w:pPr>
          </w:p>
        </w:tc>
        <w:tc>
          <w:tcPr>
            <w:tcW w:w="736" w:type="dxa"/>
          </w:tcPr>
          <w:p w14:paraId="2B7AB407" w14:textId="77777777" w:rsidR="00577207" w:rsidRDefault="00577207">
            <w:pPr>
              <w:pStyle w:val="TableParagraph"/>
              <w:rPr>
                <w:rFonts w:ascii="Times New Roman"/>
                <w:sz w:val="16"/>
              </w:rPr>
            </w:pPr>
          </w:p>
        </w:tc>
      </w:tr>
      <w:tr w:rsidR="00577207" w14:paraId="19724A23" w14:textId="77777777">
        <w:trPr>
          <w:trHeight w:val="800"/>
        </w:trPr>
        <w:tc>
          <w:tcPr>
            <w:tcW w:w="1699" w:type="dxa"/>
          </w:tcPr>
          <w:p w14:paraId="04736FB1" w14:textId="77777777" w:rsidR="00577207" w:rsidRDefault="00577207">
            <w:pPr>
              <w:pStyle w:val="TableParagraph"/>
              <w:spacing w:before="3"/>
              <w:rPr>
                <w:b/>
                <w:sz w:val="24"/>
              </w:rPr>
            </w:pPr>
          </w:p>
          <w:p w14:paraId="5B909850" w14:textId="77777777" w:rsidR="00577207" w:rsidRDefault="002F2690">
            <w:pPr>
              <w:pStyle w:val="TableParagraph"/>
              <w:ind w:left="112"/>
              <w:rPr>
                <w:sz w:val="20"/>
              </w:rPr>
            </w:pPr>
            <w:r>
              <w:rPr>
                <w:sz w:val="20"/>
              </w:rPr>
              <w:t>Specialist baths</w:t>
            </w:r>
          </w:p>
        </w:tc>
        <w:tc>
          <w:tcPr>
            <w:tcW w:w="736" w:type="dxa"/>
          </w:tcPr>
          <w:p w14:paraId="55302C0C" w14:textId="77777777" w:rsidR="00577207" w:rsidRDefault="00577207">
            <w:pPr>
              <w:pStyle w:val="TableParagraph"/>
              <w:rPr>
                <w:rFonts w:ascii="Times New Roman"/>
                <w:sz w:val="16"/>
              </w:rPr>
            </w:pPr>
          </w:p>
        </w:tc>
        <w:tc>
          <w:tcPr>
            <w:tcW w:w="749" w:type="dxa"/>
          </w:tcPr>
          <w:p w14:paraId="3416B348" w14:textId="77777777" w:rsidR="00577207" w:rsidRDefault="00577207">
            <w:pPr>
              <w:pStyle w:val="TableParagraph"/>
              <w:rPr>
                <w:rFonts w:ascii="Times New Roman"/>
                <w:sz w:val="16"/>
              </w:rPr>
            </w:pPr>
          </w:p>
        </w:tc>
        <w:tc>
          <w:tcPr>
            <w:tcW w:w="736" w:type="dxa"/>
          </w:tcPr>
          <w:p w14:paraId="65E8B2B6" w14:textId="77777777" w:rsidR="00577207" w:rsidRDefault="00577207">
            <w:pPr>
              <w:pStyle w:val="TableParagraph"/>
              <w:rPr>
                <w:rFonts w:ascii="Times New Roman"/>
                <w:sz w:val="16"/>
              </w:rPr>
            </w:pPr>
          </w:p>
        </w:tc>
        <w:tc>
          <w:tcPr>
            <w:tcW w:w="749" w:type="dxa"/>
          </w:tcPr>
          <w:p w14:paraId="2B1CDCFD" w14:textId="77777777" w:rsidR="00577207" w:rsidRDefault="00577207">
            <w:pPr>
              <w:pStyle w:val="TableParagraph"/>
              <w:rPr>
                <w:rFonts w:ascii="Times New Roman"/>
                <w:sz w:val="16"/>
              </w:rPr>
            </w:pPr>
          </w:p>
        </w:tc>
        <w:tc>
          <w:tcPr>
            <w:tcW w:w="736" w:type="dxa"/>
          </w:tcPr>
          <w:p w14:paraId="0D56ACD5" w14:textId="77777777" w:rsidR="00577207" w:rsidRDefault="00577207">
            <w:pPr>
              <w:pStyle w:val="TableParagraph"/>
              <w:rPr>
                <w:rFonts w:ascii="Times New Roman"/>
                <w:sz w:val="16"/>
              </w:rPr>
            </w:pPr>
          </w:p>
        </w:tc>
        <w:tc>
          <w:tcPr>
            <w:tcW w:w="736" w:type="dxa"/>
          </w:tcPr>
          <w:p w14:paraId="51310F77" w14:textId="77777777" w:rsidR="00577207" w:rsidRDefault="00577207">
            <w:pPr>
              <w:pStyle w:val="TableParagraph"/>
              <w:rPr>
                <w:rFonts w:ascii="Times New Roman"/>
                <w:sz w:val="16"/>
              </w:rPr>
            </w:pPr>
          </w:p>
        </w:tc>
        <w:tc>
          <w:tcPr>
            <w:tcW w:w="749" w:type="dxa"/>
          </w:tcPr>
          <w:p w14:paraId="622B28E3" w14:textId="77777777" w:rsidR="00577207" w:rsidRDefault="00577207">
            <w:pPr>
              <w:pStyle w:val="TableParagraph"/>
              <w:rPr>
                <w:rFonts w:ascii="Times New Roman"/>
                <w:sz w:val="16"/>
              </w:rPr>
            </w:pPr>
          </w:p>
        </w:tc>
        <w:tc>
          <w:tcPr>
            <w:tcW w:w="736" w:type="dxa"/>
          </w:tcPr>
          <w:p w14:paraId="2CCC7272" w14:textId="77777777" w:rsidR="00577207" w:rsidRDefault="00577207">
            <w:pPr>
              <w:pStyle w:val="TableParagraph"/>
              <w:rPr>
                <w:rFonts w:ascii="Times New Roman"/>
                <w:sz w:val="16"/>
              </w:rPr>
            </w:pPr>
          </w:p>
        </w:tc>
        <w:tc>
          <w:tcPr>
            <w:tcW w:w="749" w:type="dxa"/>
          </w:tcPr>
          <w:p w14:paraId="3A4F3B0F" w14:textId="77777777" w:rsidR="00577207" w:rsidRDefault="00577207">
            <w:pPr>
              <w:pStyle w:val="TableParagraph"/>
              <w:rPr>
                <w:rFonts w:ascii="Times New Roman"/>
                <w:sz w:val="16"/>
              </w:rPr>
            </w:pPr>
          </w:p>
        </w:tc>
        <w:tc>
          <w:tcPr>
            <w:tcW w:w="736" w:type="dxa"/>
          </w:tcPr>
          <w:p w14:paraId="0C997868" w14:textId="77777777" w:rsidR="00577207" w:rsidRDefault="00577207">
            <w:pPr>
              <w:pStyle w:val="TableParagraph"/>
              <w:rPr>
                <w:rFonts w:ascii="Times New Roman"/>
                <w:sz w:val="16"/>
              </w:rPr>
            </w:pPr>
          </w:p>
        </w:tc>
        <w:tc>
          <w:tcPr>
            <w:tcW w:w="749" w:type="dxa"/>
          </w:tcPr>
          <w:p w14:paraId="76ACEBF8" w14:textId="77777777" w:rsidR="00577207" w:rsidRDefault="00577207">
            <w:pPr>
              <w:pStyle w:val="TableParagraph"/>
              <w:rPr>
                <w:rFonts w:ascii="Times New Roman"/>
                <w:sz w:val="16"/>
              </w:rPr>
            </w:pPr>
          </w:p>
        </w:tc>
        <w:tc>
          <w:tcPr>
            <w:tcW w:w="736" w:type="dxa"/>
          </w:tcPr>
          <w:p w14:paraId="62E58027" w14:textId="77777777" w:rsidR="00577207" w:rsidRDefault="00577207">
            <w:pPr>
              <w:pStyle w:val="TableParagraph"/>
              <w:rPr>
                <w:rFonts w:ascii="Times New Roman"/>
                <w:sz w:val="16"/>
              </w:rPr>
            </w:pPr>
          </w:p>
        </w:tc>
      </w:tr>
      <w:tr w:rsidR="00577207" w14:paraId="42F36D96" w14:textId="77777777">
        <w:trPr>
          <w:trHeight w:val="800"/>
        </w:trPr>
        <w:tc>
          <w:tcPr>
            <w:tcW w:w="1699" w:type="dxa"/>
          </w:tcPr>
          <w:p w14:paraId="5092DEC1" w14:textId="77777777" w:rsidR="00577207" w:rsidRDefault="002F2690">
            <w:pPr>
              <w:pStyle w:val="TableParagraph"/>
              <w:spacing w:before="174" w:line="237" w:lineRule="auto"/>
              <w:ind w:left="112" w:right="654"/>
              <w:rPr>
                <w:sz w:val="20"/>
              </w:rPr>
            </w:pPr>
            <w:r>
              <w:rPr>
                <w:sz w:val="20"/>
              </w:rPr>
              <w:t xml:space="preserve">Electrical </w:t>
            </w:r>
            <w:r>
              <w:rPr>
                <w:w w:val="95"/>
                <w:sz w:val="20"/>
              </w:rPr>
              <w:t>installation</w:t>
            </w:r>
          </w:p>
        </w:tc>
        <w:tc>
          <w:tcPr>
            <w:tcW w:w="736" w:type="dxa"/>
          </w:tcPr>
          <w:p w14:paraId="2D787B3D" w14:textId="77777777" w:rsidR="00577207" w:rsidRDefault="00577207">
            <w:pPr>
              <w:pStyle w:val="TableParagraph"/>
              <w:rPr>
                <w:rFonts w:ascii="Times New Roman"/>
                <w:sz w:val="16"/>
              </w:rPr>
            </w:pPr>
          </w:p>
        </w:tc>
        <w:tc>
          <w:tcPr>
            <w:tcW w:w="749" w:type="dxa"/>
          </w:tcPr>
          <w:p w14:paraId="021CA6EF" w14:textId="77777777" w:rsidR="00577207" w:rsidRDefault="00577207">
            <w:pPr>
              <w:pStyle w:val="TableParagraph"/>
              <w:rPr>
                <w:rFonts w:ascii="Times New Roman"/>
                <w:sz w:val="16"/>
              </w:rPr>
            </w:pPr>
          </w:p>
        </w:tc>
        <w:tc>
          <w:tcPr>
            <w:tcW w:w="736" w:type="dxa"/>
          </w:tcPr>
          <w:p w14:paraId="203CD526" w14:textId="77777777" w:rsidR="00577207" w:rsidRDefault="00577207">
            <w:pPr>
              <w:pStyle w:val="TableParagraph"/>
              <w:rPr>
                <w:rFonts w:ascii="Times New Roman"/>
                <w:sz w:val="16"/>
              </w:rPr>
            </w:pPr>
          </w:p>
        </w:tc>
        <w:tc>
          <w:tcPr>
            <w:tcW w:w="749" w:type="dxa"/>
          </w:tcPr>
          <w:p w14:paraId="58C9E0BB" w14:textId="77777777" w:rsidR="00577207" w:rsidRDefault="00577207">
            <w:pPr>
              <w:pStyle w:val="TableParagraph"/>
              <w:rPr>
                <w:rFonts w:ascii="Times New Roman"/>
                <w:sz w:val="16"/>
              </w:rPr>
            </w:pPr>
          </w:p>
        </w:tc>
        <w:tc>
          <w:tcPr>
            <w:tcW w:w="736" w:type="dxa"/>
          </w:tcPr>
          <w:p w14:paraId="53BF532E" w14:textId="77777777" w:rsidR="00577207" w:rsidRDefault="00577207">
            <w:pPr>
              <w:pStyle w:val="TableParagraph"/>
              <w:rPr>
                <w:rFonts w:ascii="Times New Roman"/>
                <w:sz w:val="16"/>
              </w:rPr>
            </w:pPr>
          </w:p>
        </w:tc>
        <w:tc>
          <w:tcPr>
            <w:tcW w:w="736" w:type="dxa"/>
          </w:tcPr>
          <w:p w14:paraId="6DE6DF1B" w14:textId="77777777" w:rsidR="00577207" w:rsidRDefault="00577207">
            <w:pPr>
              <w:pStyle w:val="TableParagraph"/>
              <w:rPr>
                <w:rFonts w:ascii="Times New Roman"/>
                <w:sz w:val="16"/>
              </w:rPr>
            </w:pPr>
          </w:p>
        </w:tc>
        <w:tc>
          <w:tcPr>
            <w:tcW w:w="749" w:type="dxa"/>
          </w:tcPr>
          <w:p w14:paraId="4D09EF04" w14:textId="77777777" w:rsidR="00577207" w:rsidRDefault="00577207">
            <w:pPr>
              <w:pStyle w:val="TableParagraph"/>
              <w:rPr>
                <w:rFonts w:ascii="Times New Roman"/>
                <w:sz w:val="16"/>
              </w:rPr>
            </w:pPr>
          </w:p>
        </w:tc>
        <w:tc>
          <w:tcPr>
            <w:tcW w:w="736" w:type="dxa"/>
          </w:tcPr>
          <w:p w14:paraId="11234EFD" w14:textId="77777777" w:rsidR="00577207" w:rsidRDefault="00577207">
            <w:pPr>
              <w:pStyle w:val="TableParagraph"/>
              <w:rPr>
                <w:rFonts w:ascii="Times New Roman"/>
                <w:sz w:val="16"/>
              </w:rPr>
            </w:pPr>
          </w:p>
        </w:tc>
        <w:tc>
          <w:tcPr>
            <w:tcW w:w="749" w:type="dxa"/>
          </w:tcPr>
          <w:p w14:paraId="1299EDEB" w14:textId="77777777" w:rsidR="00577207" w:rsidRDefault="00577207">
            <w:pPr>
              <w:pStyle w:val="TableParagraph"/>
              <w:rPr>
                <w:rFonts w:ascii="Times New Roman"/>
                <w:sz w:val="16"/>
              </w:rPr>
            </w:pPr>
          </w:p>
        </w:tc>
        <w:tc>
          <w:tcPr>
            <w:tcW w:w="736" w:type="dxa"/>
          </w:tcPr>
          <w:p w14:paraId="36491814" w14:textId="77777777" w:rsidR="00577207" w:rsidRDefault="00577207">
            <w:pPr>
              <w:pStyle w:val="TableParagraph"/>
              <w:rPr>
                <w:rFonts w:ascii="Times New Roman"/>
                <w:sz w:val="16"/>
              </w:rPr>
            </w:pPr>
          </w:p>
        </w:tc>
        <w:tc>
          <w:tcPr>
            <w:tcW w:w="749" w:type="dxa"/>
          </w:tcPr>
          <w:p w14:paraId="2D2D8A96" w14:textId="77777777" w:rsidR="00577207" w:rsidRDefault="00577207">
            <w:pPr>
              <w:pStyle w:val="TableParagraph"/>
              <w:rPr>
                <w:rFonts w:ascii="Times New Roman"/>
                <w:sz w:val="16"/>
              </w:rPr>
            </w:pPr>
          </w:p>
        </w:tc>
        <w:tc>
          <w:tcPr>
            <w:tcW w:w="736" w:type="dxa"/>
          </w:tcPr>
          <w:p w14:paraId="472A75BB" w14:textId="77777777" w:rsidR="00577207" w:rsidRDefault="00577207">
            <w:pPr>
              <w:pStyle w:val="TableParagraph"/>
              <w:rPr>
                <w:rFonts w:ascii="Times New Roman"/>
                <w:sz w:val="16"/>
              </w:rPr>
            </w:pPr>
          </w:p>
        </w:tc>
      </w:tr>
      <w:tr w:rsidR="00577207" w14:paraId="195432D9" w14:textId="77777777">
        <w:trPr>
          <w:trHeight w:val="814"/>
        </w:trPr>
        <w:tc>
          <w:tcPr>
            <w:tcW w:w="1699" w:type="dxa"/>
          </w:tcPr>
          <w:p w14:paraId="0FBFE77D" w14:textId="77777777" w:rsidR="00577207" w:rsidRDefault="00577207">
            <w:pPr>
              <w:pStyle w:val="TableParagraph"/>
              <w:spacing w:before="5"/>
              <w:rPr>
                <w:b/>
                <w:sz w:val="25"/>
              </w:rPr>
            </w:pPr>
          </w:p>
          <w:p w14:paraId="502071A3" w14:textId="77777777" w:rsidR="00577207" w:rsidRDefault="002F2690">
            <w:pPr>
              <w:pStyle w:val="TableParagraph"/>
              <w:ind w:left="112"/>
              <w:rPr>
                <w:sz w:val="20"/>
              </w:rPr>
            </w:pPr>
            <w:r>
              <w:rPr>
                <w:sz w:val="20"/>
              </w:rPr>
              <w:t>PAT tests</w:t>
            </w:r>
          </w:p>
        </w:tc>
        <w:tc>
          <w:tcPr>
            <w:tcW w:w="736" w:type="dxa"/>
          </w:tcPr>
          <w:p w14:paraId="07B46225" w14:textId="77777777" w:rsidR="00577207" w:rsidRDefault="00577207">
            <w:pPr>
              <w:pStyle w:val="TableParagraph"/>
              <w:rPr>
                <w:rFonts w:ascii="Times New Roman"/>
                <w:sz w:val="16"/>
              </w:rPr>
            </w:pPr>
          </w:p>
        </w:tc>
        <w:tc>
          <w:tcPr>
            <w:tcW w:w="749" w:type="dxa"/>
          </w:tcPr>
          <w:p w14:paraId="2E25D672" w14:textId="77777777" w:rsidR="00577207" w:rsidRDefault="00577207">
            <w:pPr>
              <w:pStyle w:val="TableParagraph"/>
              <w:rPr>
                <w:rFonts w:ascii="Times New Roman"/>
                <w:sz w:val="16"/>
              </w:rPr>
            </w:pPr>
          </w:p>
        </w:tc>
        <w:tc>
          <w:tcPr>
            <w:tcW w:w="736" w:type="dxa"/>
          </w:tcPr>
          <w:p w14:paraId="7CA0A54F" w14:textId="77777777" w:rsidR="00577207" w:rsidRDefault="00577207">
            <w:pPr>
              <w:pStyle w:val="TableParagraph"/>
              <w:rPr>
                <w:rFonts w:ascii="Times New Roman"/>
                <w:sz w:val="16"/>
              </w:rPr>
            </w:pPr>
          </w:p>
        </w:tc>
        <w:tc>
          <w:tcPr>
            <w:tcW w:w="749" w:type="dxa"/>
          </w:tcPr>
          <w:p w14:paraId="39F2B5FF" w14:textId="77777777" w:rsidR="00577207" w:rsidRDefault="00577207">
            <w:pPr>
              <w:pStyle w:val="TableParagraph"/>
              <w:rPr>
                <w:rFonts w:ascii="Times New Roman"/>
                <w:sz w:val="16"/>
              </w:rPr>
            </w:pPr>
          </w:p>
        </w:tc>
        <w:tc>
          <w:tcPr>
            <w:tcW w:w="736" w:type="dxa"/>
          </w:tcPr>
          <w:p w14:paraId="2F3CB980" w14:textId="77777777" w:rsidR="00577207" w:rsidRDefault="00577207">
            <w:pPr>
              <w:pStyle w:val="TableParagraph"/>
              <w:rPr>
                <w:rFonts w:ascii="Times New Roman"/>
                <w:sz w:val="16"/>
              </w:rPr>
            </w:pPr>
          </w:p>
        </w:tc>
        <w:tc>
          <w:tcPr>
            <w:tcW w:w="736" w:type="dxa"/>
          </w:tcPr>
          <w:p w14:paraId="47A53060" w14:textId="77777777" w:rsidR="00577207" w:rsidRDefault="00577207">
            <w:pPr>
              <w:pStyle w:val="TableParagraph"/>
              <w:rPr>
                <w:rFonts w:ascii="Times New Roman"/>
                <w:sz w:val="16"/>
              </w:rPr>
            </w:pPr>
          </w:p>
        </w:tc>
        <w:tc>
          <w:tcPr>
            <w:tcW w:w="749" w:type="dxa"/>
          </w:tcPr>
          <w:p w14:paraId="273DBAA7" w14:textId="77777777" w:rsidR="00577207" w:rsidRDefault="00577207">
            <w:pPr>
              <w:pStyle w:val="TableParagraph"/>
              <w:rPr>
                <w:rFonts w:ascii="Times New Roman"/>
                <w:sz w:val="16"/>
              </w:rPr>
            </w:pPr>
          </w:p>
        </w:tc>
        <w:tc>
          <w:tcPr>
            <w:tcW w:w="736" w:type="dxa"/>
          </w:tcPr>
          <w:p w14:paraId="062E621A" w14:textId="77777777" w:rsidR="00577207" w:rsidRDefault="00577207">
            <w:pPr>
              <w:pStyle w:val="TableParagraph"/>
              <w:rPr>
                <w:rFonts w:ascii="Times New Roman"/>
                <w:sz w:val="16"/>
              </w:rPr>
            </w:pPr>
          </w:p>
        </w:tc>
        <w:tc>
          <w:tcPr>
            <w:tcW w:w="749" w:type="dxa"/>
          </w:tcPr>
          <w:p w14:paraId="3C763339" w14:textId="77777777" w:rsidR="00577207" w:rsidRDefault="00577207">
            <w:pPr>
              <w:pStyle w:val="TableParagraph"/>
              <w:rPr>
                <w:rFonts w:ascii="Times New Roman"/>
                <w:sz w:val="16"/>
              </w:rPr>
            </w:pPr>
          </w:p>
        </w:tc>
        <w:tc>
          <w:tcPr>
            <w:tcW w:w="736" w:type="dxa"/>
          </w:tcPr>
          <w:p w14:paraId="1D97D8E4" w14:textId="77777777" w:rsidR="00577207" w:rsidRDefault="00577207">
            <w:pPr>
              <w:pStyle w:val="TableParagraph"/>
              <w:rPr>
                <w:rFonts w:ascii="Times New Roman"/>
                <w:sz w:val="16"/>
              </w:rPr>
            </w:pPr>
          </w:p>
        </w:tc>
        <w:tc>
          <w:tcPr>
            <w:tcW w:w="749" w:type="dxa"/>
          </w:tcPr>
          <w:p w14:paraId="65686BBB" w14:textId="77777777" w:rsidR="00577207" w:rsidRDefault="00577207">
            <w:pPr>
              <w:pStyle w:val="TableParagraph"/>
              <w:rPr>
                <w:rFonts w:ascii="Times New Roman"/>
                <w:sz w:val="16"/>
              </w:rPr>
            </w:pPr>
          </w:p>
        </w:tc>
        <w:tc>
          <w:tcPr>
            <w:tcW w:w="736" w:type="dxa"/>
          </w:tcPr>
          <w:p w14:paraId="71F9DB05" w14:textId="77777777" w:rsidR="00577207" w:rsidRDefault="00577207">
            <w:pPr>
              <w:pStyle w:val="TableParagraph"/>
              <w:rPr>
                <w:rFonts w:ascii="Times New Roman"/>
                <w:sz w:val="16"/>
              </w:rPr>
            </w:pPr>
          </w:p>
        </w:tc>
      </w:tr>
      <w:tr w:rsidR="00577207" w14:paraId="1CBED490" w14:textId="77777777">
        <w:trPr>
          <w:trHeight w:val="800"/>
        </w:trPr>
        <w:tc>
          <w:tcPr>
            <w:tcW w:w="1699" w:type="dxa"/>
          </w:tcPr>
          <w:p w14:paraId="4E2F7530" w14:textId="77777777" w:rsidR="00577207" w:rsidRDefault="00577207">
            <w:pPr>
              <w:pStyle w:val="TableParagraph"/>
              <w:spacing w:before="3"/>
              <w:rPr>
                <w:b/>
                <w:sz w:val="24"/>
              </w:rPr>
            </w:pPr>
          </w:p>
          <w:p w14:paraId="0DAFA1C9" w14:textId="77777777" w:rsidR="00577207" w:rsidRDefault="002F2690">
            <w:pPr>
              <w:pStyle w:val="TableParagraph"/>
              <w:ind w:left="112"/>
              <w:rPr>
                <w:sz w:val="20"/>
              </w:rPr>
            </w:pPr>
            <w:r>
              <w:rPr>
                <w:sz w:val="20"/>
              </w:rPr>
              <w:t>Gas installation</w:t>
            </w:r>
          </w:p>
        </w:tc>
        <w:tc>
          <w:tcPr>
            <w:tcW w:w="736" w:type="dxa"/>
          </w:tcPr>
          <w:p w14:paraId="25DE4C5A" w14:textId="77777777" w:rsidR="00577207" w:rsidRDefault="00577207">
            <w:pPr>
              <w:pStyle w:val="TableParagraph"/>
              <w:rPr>
                <w:rFonts w:ascii="Times New Roman"/>
                <w:sz w:val="16"/>
              </w:rPr>
            </w:pPr>
          </w:p>
        </w:tc>
        <w:tc>
          <w:tcPr>
            <w:tcW w:w="749" w:type="dxa"/>
          </w:tcPr>
          <w:p w14:paraId="5C23D23D" w14:textId="77777777" w:rsidR="00577207" w:rsidRDefault="00577207">
            <w:pPr>
              <w:pStyle w:val="TableParagraph"/>
              <w:rPr>
                <w:rFonts w:ascii="Times New Roman"/>
                <w:sz w:val="16"/>
              </w:rPr>
            </w:pPr>
          </w:p>
        </w:tc>
        <w:tc>
          <w:tcPr>
            <w:tcW w:w="736" w:type="dxa"/>
          </w:tcPr>
          <w:p w14:paraId="65455B2E" w14:textId="77777777" w:rsidR="00577207" w:rsidRDefault="00577207">
            <w:pPr>
              <w:pStyle w:val="TableParagraph"/>
              <w:rPr>
                <w:rFonts w:ascii="Times New Roman"/>
                <w:sz w:val="16"/>
              </w:rPr>
            </w:pPr>
          </w:p>
        </w:tc>
        <w:tc>
          <w:tcPr>
            <w:tcW w:w="749" w:type="dxa"/>
          </w:tcPr>
          <w:p w14:paraId="30C7D891" w14:textId="77777777" w:rsidR="00577207" w:rsidRDefault="00577207">
            <w:pPr>
              <w:pStyle w:val="TableParagraph"/>
              <w:rPr>
                <w:rFonts w:ascii="Times New Roman"/>
                <w:sz w:val="16"/>
              </w:rPr>
            </w:pPr>
          </w:p>
        </w:tc>
        <w:tc>
          <w:tcPr>
            <w:tcW w:w="736" w:type="dxa"/>
          </w:tcPr>
          <w:p w14:paraId="7DCBF8E1" w14:textId="77777777" w:rsidR="00577207" w:rsidRDefault="00577207">
            <w:pPr>
              <w:pStyle w:val="TableParagraph"/>
              <w:rPr>
                <w:rFonts w:ascii="Times New Roman"/>
                <w:sz w:val="16"/>
              </w:rPr>
            </w:pPr>
          </w:p>
        </w:tc>
        <w:tc>
          <w:tcPr>
            <w:tcW w:w="736" w:type="dxa"/>
          </w:tcPr>
          <w:p w14:paraId="1517D783" w14:textId="77777777" w:rsidR="00577207" w:rsidRDefault="00577207">
            <w:pPr>
              <w:pStyle w:val="TableParagraph"/>
              <w:rPr>
                <w:rFonts w:ascii="Times New Roman"/>
                <w:sz w:val="16"/>
              </w:rPr>
            </w:pPr>
          </w:p>
        </w:tc>
        <w:tc>
          <w:tcPr>
            <w:tcW w:w="749" w:type="dxa"/>
          </w:tcPr>
          <w:p w14:paraId="4EB37529" w14:textId="77777777" w:rsidR="00577207" w:rsidRDefault="00577207">
            <w:pPr>
              <w:pStyle w:val="TableParagraph"/>
              <w:rPr>
                <w:rFonts w:ascii="Times New Roman"/>
                <w:sz w:val="16"/>
              </w:rPr>
            </w:pPr>
          </w:p>
        </w:tc>
        <w:tc>
          <w:tcPr>
            <w:tcW w:w="736" w:type="dxa"/>
          </w:tcPr>
          <w:p w14:paraId="55A2850D" w14:textId="77777777" w:rsidR="00577207" w:rsidRDefault="00577207">
            <w:pPr>
              <w:pStyle w:val="TableParagraph"/>
              <w:rPr>
                <w:rFonts w:ascii="Times New Roman"/>
                <w:sz w:val="16"/>
              </w:rPr>
            </w:pPr>
          </w:p>
        </w:tc>
        <w:tc>
          <w:tcPr>
            <w:tcW w:w="749" w:type="dxa"/>
          </w:tcPr>
          <w:p w14:paraId="56D737C9" w14:textId="77777777" w:rsidR="00577207" w:rsidRDefault="00577207">
            <w:pPr>
              <w:pStyle w:val="TableParagraph"/>
              <w:rPr>
                <w:rFonts w:ascii="Times New Roman"/>
                <w:sz w:val="16"/>
              </w:rPr>
            </w:pPr>
          </w:p>
        </w:tc>
        <w:tc>
          <w:tcPr>
            <w:tcW w:w="736" w:type="dxa"/>
          </w:tcPr>
          <w:p w14:paraId="198401B9" w14:textId="77777777" w:rsidR="00577207" w:rsidRDefault="00577207">
            <w:pPr>
              <w:pStyle w:val="TableParagraph"/>
              <w:rPr>
                <w:rFonts w:ascii="Times New Roman"/>
                <w:sz w:val="16"/>
              </w:rPr>
            </w:pPr>
          </w:p>
        </w:tc>
        <w:tc>
          <w:tcPr>
            <w:tcW w:w="749" w:type="dxa"/>
          </w:tcPr>
          <w:p w14:paraId="7842D8AA" w14:textId="77777777" w:rsidR="00577207" w:rsidRDefault="00577207">
            <w:pPr>
              <w:pStyle w:val="TableParagraph"/>
              <w:rPr>
                <w:rFonts w:ascii="Times New Roman"/>
                <w:sz w:val="16"/>
              </w:rPr>
            </w:pPr>
          </w:p>
        </w:tc>
        <w:tc>
          <w:tcPr>
            <w:tcW w:w="736" w:type="dxa"/>
          </w:tcPr>
          <w:p w14:paraId="377EF662" w14:textId="77777777" w:rsidR="00577207" w:rsidRDefault="00577207">
            <w:pPr>
              <w:pStyle w:val="TableParagraph"/>
              <w:rPr>
                <w:rFonts w:ascii="Times New Roman"/>
                <w:sz w:val="16"/>
              </w:rPr>
            </w:pPr>
          </w:p>
        </w:tc>
      </w:tr>
      <w:tr w:rsidR="00577207" w14:paraId="16A80927" w14:textId="77777777">
        <w:trPr>
          <w:trHeight w:val="800"/>
        </w:trPr>
        <w:tc>
          <w:tcPr>
            <w:tcW w:w="1699" w:type="dxa"/>
          </w:tcPr>
          <w:p w14:paraId="5FED4C50" w14:textId="77777777" w:rsidR="00577207" w:rsidRDefault="00577207">
            <w:pPr>
              <w:pStyle w:val="TableParagraph"/>
              <w:spacing w:before="5"/>
              <w:rPr>
                <w:b/>
                <w:sz w:val="25"/>
              </w:rPr>
            </w:pPr>
          </w:p>
          <w:p w14:paraId="2D957527" w14:textId="77777777" w:rsidR="00577207" w:rsidRDefault="002F2690">
            <w:pPr>
              <w:pStyle w:val="TableParagraph"/>
              <w:ind w:left="112"/>
              <w:rPr>
                <w:sz w:val="20"/>
              </w:rPr>
            </w:pPr>
            <w:r>
              <w:rPr>
                <w:sz w:val="20"/>
              </w:rPr>
              <w:t>Gas cooker</w:t>
            </w:r>
          </w:p>
        </w:tc>
        <w:tc>
          <w:tcPr>
            <w:tcW w:w="736" w:type="dxa"/>
          </w:tcPr>
          <w:p w14:paraId="59BC15B5" w14:textId="77777777" w:rsidR="00577207" w:rsidRDefault="00577207">
            <w:pPr>
              <w:pStyle w:val="TableParagraph"/>
              <w:rPr>
                <w:rFonts w:ascii="Times New Roman"/>
                <w:sz w:val="16"/>
              </w:rPr>
            </w:pPr>
          </w:p>
        </w:tc>
        <w:tc>
          <w:tcPr>
            <w:tcW w:w="749" w:type="dxa"/>
          </w:tcPr>
          <w:p w14:paraId="1F99B7F8" w14:textId="77777777" w:rsidR="00577207" w:rsidRDefault="00577207">
            <w:pPr>
              <w:pStyle w:val="TableParagraph"/>
              <w:rPr>
                <w:rFonts w:ascii="Times New Roman"/>
                <w:sz w:val="16"/>
              </w:rPr>
            </w:pPr>
          </w:p>
        </w:tc>
        <w:tc>
          <w:tcPr>
            <w:tcW w:w="736" w:type="dxa"/>
          </w:tcPr>
          <w:p w14:paraId="67335831" w14:textId="77777777" w:rsidR="00577207" w:rsidRDefault="00577207">
            <w:pPr>
              <w:pStyle w:val="TableParagraph"/>
              <w:rPr>
                <w:rFonts w:ascii="Times New Roman"/>
                <w:sz w:val="16"/>
              </w:rPr>
            </w:pPr>
          </w:p>
        </w:tc>
        <w:tc>
          <w:tcPr>
            <w:tcW w:w="749" w:type="dxa"/>
          </w:tcPr>
          <w:p w14:paraId="37CB4B5C" w14:textId="77777777" w:rsidR="00577207" w:rsidRDefault="00577207">
            <w:pPr>
              <w:pStyle w:val="TableParagraph"/>
              <w:rPr>
                <w:rFonts w:ascii="Times New Roman"/>
                <w:sz w:val="16"/>
              </w:rPr>
            </w:pPr>
          </w:p>
        </w:tc>
        <w:tc>
          <w:tcPr>
            <w:tcW w:w="736" w:type="dxa"/>
          </w:tcPr>
          <w:p w14:paraId="0D16D00F" w14:textId="77777777" w:rsidR="00577207" w:rsidRDefault="00577207">
            <w:pPr>
              <w:pStyle w:val="TableParagraph"/>
              <w:rPr>
                <w:rFonts w:ascii="Times New Roman"/>
                <w:sz w:val="16"/>
              </w:rPr>
            </w:pPr>
          </w:p>
        </w:tc>
        <w:tc>
          <w:tcPr>
            <w:tcW w:w="736" w:type="dxa"/>
          </w:tcPr>
          <w:p w14:paraId="3F387570" w14:textId="77777777" w:rsidR="00577207" w:rsidRDefault="00577207">
            <w:pPr>
              <w:pStyle w:val="TableParagraph"/>
              <w:rPr>
                <w:rFonts w:ascii="Times New Roman"/>
                <w:sz w:val="16"/>
              </w:rPr>
            </w:pPr>
          </w:p>
        </w:tc>
        <w:tc>
          <w:tcPr>
            <w:tcW w:w="749" w:type="dxa"/>
          </w:tcPr>
          <w:p w14:paraId="73FE270C" w14:textId="77777777" w:rsidR="00577207" w:rsidRDefault="00577207">
            <w:pPr>
              <w:pStyle w:val="TableParagraph"/>
              <w:rPr>
                <w:rFonts w:ascii="Times New Roman"/>
                <w:sz w:val="16"/>
              </w:rPr>
            </w:pPr>
          </w:p>
        </w:tc>
        <w:tc>
          <w:tcPr>
            <w:tcW w:w="736" w:type="dxa"/>
          </w:tcPr>
          <w:p w14:paraId="782CDDA2" w14:textId="77777777" w:rsidR="00577207" w:rsidRDefault="00577207">
            <w:pPr>
              <w:pStyle w:val="TableParagraph"/>
              <w:rPr>
                <w:rFonts w:ascii="Times New Roman"/>
                <w:sz w:val="16"/>
              </w:rPr>
            </w:pPr>
          </w:p>
        </w:tc>
        <w:tc>
          <w:tcPr>
            <w:tcW w:w="749" w:type="dxa"/>
          </w:tcPr>
          <w:p w14:paraId="6C3F8DCE" w14:textId="77777777" w:rsidR="00577207" w:rsidRDefault="00577207">
            <w:pPr>
              <w:pStyle w:val="TableParagraph"/>
              <w:rPr>
                <w:rFonts w:ascii="Times New Roman"/>
                <w:sz w:val="16"/>
              </w:rPr>
            </w:pPr>
          </w:p>
        </w:tc>
        <w:tc>
          <w:tcPr>
            <w:tcW w:w="736" w:type="dxa"/>
          </w:tcPr>
          <w:p w14:paraId="5D2FFEB6" w14:textId="77777777" w:rsidR="00577207" w:rsidRDefault="00577207">
            <w:pPr>
              <w:pStyle w:val="TableParagraph"/>
              <w:rPr>
                <w:rFonts w:ascii="Times New Roman"/>
                <w:sz w:val="16"/>
              </w:rPr>
            </w:pPr>
          </w:p>
        </w:tc>
        <w:tc>
          <w:tcPr>
            <w:tcW w:w="749" w:type="dxa"/>
          </w:tcPr>
          <w:p w14:paraId="154B7518" w14:textId="77777777" w:rsidR="00577207" w:rsidRDefault="00577207">
            <w:pPr>
              <w:pStyle w:val="TableParagraph"/>
              <w:rPr>
                <w:rFonts w:ascii="Times New Roman"/>
                <w:sz w:val="16"/>
              </w:rPr>
            </w:pPr>
          </w:p>
        </w:tc>
        <w:tc>
          <w:tcPr>
            <w:tcW w:w="736" w:type="dxa"/>
          </w:tcPr>
          <w:p w14:paraId="0AD7DF8E" w14:textId="77777777" w:rsidR="00577207" w:rsidRDefault="00577207">
            <w:pPr>
              <w:pStyle w:val="TableParagraph"/>
              <w:rPr>
                <w:rFonts w:ascii="Times New Roman"/>
                <w:sz w:val="16"/>
              </w:rPr>
            </w:pPr>
          </w:p>
        </w:tc>
      </w:tr>
      <w:tr w:rsidR="00577207" w14:paraId="40231CF9" w14:textId="77777777">
        <w:trPr>
          <w:trHeight w:val="814"/>
        </w:trPr>
        <w:tc>
          <w:tcPr>
            <w:tcW w:w="1699" w:type="dxa"/>
          </w:tcPr>
          <w:p w14:paraId="4773EA58" w14:textId="77777777" w:rsidR="00577207" w:rsidRDefault="00577207">
            <w:pPr>
              <w:pStyle w:val="TableParagraph"/>
              <w:spacing w:before="5"/>
              <w:rPr>
                <w:b/>
                <w:sz w:val="25"/>
              </w:rPr>
            </w:pPr>
          </w:p>
          <w:p w14:paraId="44F20F41" w14:textId="77777777" w:rsidR="00577207" w:rsidRDefault="002F2690">
            <w:pPr>
              <w:pStyle w:val="TableParagraph"/>
              <w:ind w:left="112"/>
              <w:rPr>
                <w:sz w:val="20"/>
              </w:rPr>
            </w:pPr>
            <w:r>
              <w:rPr>
                <w:sz w:val="20"/>
              </w:rPr>
              <w:t>Deep fat fryer</w:t>
            </w:r>
          </w:p>
        </w:tc>
        <w:tc>
          <w:tcPr>
            <w:tcW w:w="736" w:type="dxa"/>
          </w:tcPr>
          <w:p w14:paraId="15400FED" w14:textId="77777777" w:rsidR="00577207" w:rsidRDefault="00577207">
            <w:pPr>
              <w:pStyle w:val="TableParagraph"/>
              <w:rPr>
                <w:rFonts w:ascii="Times New Roman"/>
                <w:sz w:val="16"/>
              </w:rPr>
            </w:pPr>
          </w:p>
        </w:tc>
        <w:tc>
          <w:tcPr>
            <w:tcW w:w="749" w:type="dxa"/>
          </w:tcPr>
          <w:p w14:paraId="55AFAC5F" w14:textId="77777777" w:rsidR="00577207" w:rsidRDefault="00577207">
            <w:pPr>
              <w:pStyle w:val="TableParagraph"/>
              <w:rPr>
                <w:rFonts w:ascii="Times New Roman"/>
                <w:sz w:val="16"/>
              </w:rPr>
            </w:pPr>
          </w:p>
        </w:tc>
        <w:tc>
          <w:tcPr>
            <w:tcW w:w="736" w:type="dxa"/>
          </w:tcPr>
          <w:p w14:paraId="4F7497F8" w14:textId="77777777" w:rsidR="00577207" w:rsidRDefault="00577207">
            <w:pPr>
              <w:pStyle w:val="TableParagraph"/>
              <w:rPr>
                <w:rFonts w:ascii="Times New Roman"/>
                <w:sz w:val="16"/>
              </w:rPr>
            </w:pPr>
          </w:p>
        </w:tc>
        <w:tc>
          <w:tcPr>
            <w:tcW w:w="749" w:type="dxa"/>
          </w:tcPr>
          <w:p w14:paraId="46F6EEAB" w14:textId="77777777" w:rsidR="00577207" w:rsidRDefault="00577207">
            <w:pPr>
              <w:pStyle w:val="TableParagraph"/>
              <w:rPr>
                <w:rFonts w:ascii="Times New Roman"/>
                <w:sz w:val="16"/>
              </w:rPr>
            </w:pPr>
          </w:p>
        </w:tc>
        <w:tc>
          <w:tcPr>
            <w:tcW w:w="736" w:type="dxa"/>
          </w:tcPr>
          <w:p w14:paraId="0A2EED57" w14:textId="77777777" w:rsidR="00577207" w:rsidRDefault="00577207">
            <w:pPr>
              <w:pStyle w:val="TableParagraph"/>
              <w:rPr>
                <w:rFonts w:ascii="Times New Roman"/>
                <w:sz w:val="16"/>
              </w:rPr>
            </w:pPr>
          </w:p>
        </w:tc>
        <w:tc>
          <w:tcPr>
            <w:tcW w:w="736" w:type="dxa"/>
          </w:tcPr>
          <w:p w14:paraId="4553E691" w14:textId="77777777" w:rsidR="00577207" w:rsidRDefault="00577207">
            <w:pPr>
              <w:pStyle w:val="TableParagraph"/>
              <w:rPr>
                <w:rFonts w:ascii="Times New Roman"/>
                <w:sz w:val="16"/>
              </w:rPr>
            </w:pPr>
          </w:p>
        </w:tc>
        <w:tc>
          <w:tcPr>
            <w:tcW w:w="749" w:type="dxa"/>
          </w:tcPr>
          <w:p w14:paraId="3EC118D9" w14:textId="77777777" w:rsidR="00577207" w:rsidRDefault="00577207">
            <w:pPr>
              <w:pStyle w:val="TableParagraph"/>
              <w:rPr>
                <w:rFonts w:ascii="Times New Roman"/>
                <w:sz w:val="16"/>
              </w:rPr>
            </w:pPr>
          </w:p>
        </w:tc>
        <w:tc>
          <w:tcPr>
            <w:tcW w:w="736" w:type="dxa"/>
          </w:tcPr>
          <w:p w14:paraId="10E32450" w14:textId="77777777" w:rsidR="00577207" w:rsidRDefault="00577207">
            <w:pPr>
              <w:pStyle w:val="TableParagraph"/>
              <w:rPr>
                <w:rFonts w:ascii="Times New Roman"/>
                <w:sz w:val="16"/>
              </w:rPr>
            </w:pPr>
          </w:p>
        </w:tc>
        <w:tc>
          <w:tcPr>
            <w:tcW w:w="749" w:type="dxa"/>
          </w:tcPr>
          <w:p w14:paraId="74F4BE9E" w14:textId="77777777" w:rsidR="00577207" w:rsidRDefault="00577207">
            <w:pPr>
              <w:pStyle w:val="TableParagraph"/>
              <w:rPr>
                <w:rFonts w:ascii="Times New Roman"/>
                <w:sz w:val="16"/>
              </w:rPr>
            </w:pPr>
          </w:p>
        </w:tc>
        <w:tc>
          <w:tcPr>
            <w:tcW w:w="736" w:type="dxa"/>
          </w:tcPr>
          <w:p w14:paraId="6C419E05" w14:textId="77777777" w:rsidR="00577207" w:rsidRDefault="00577207">
            <w:pPr>
              <w:pStyle w:val="TableParagraph"/>
              <w:rPr>
                <w:rFonts w:ascii="Times New Roman"/>
                <w:sz w:val="16"/>
              </w:rPr>
            </w:pPr>
          </w:p>
        </w:tc>
        <w:tc>
          <w:tcPr>
            <w:tcW w:w="749" w:type="dxa"/>
          </w:tcPr>
          <w:p w14:paraId="2C5811F1" w14:textId="77777777" w:rsidR="00577207" w:rsidRDefault="00577207">
            <w:pPr>
              <w:pStyle w:val="TableParagraph"/>
              <w:rPr>
                <w:rFonts w:ascii="Times New Roman"/>
                <w:sz w:val="16"/>
              </w:rPr>
            </w:pPr>
          </w:p>
        </w:tc>
        <w:tc>
          <w:tcPr>
            <w:tcW w:w="736" w:type="dxa"/>
          </w:tcPr>
          <w:p w14:paraId="49B50239" w14:textId="77777777" w:rsidR="00577207" w:rsidRDefault="00577207">
            <w:pPr>
              <w:pStyle w:val="TableParagraph"/>
              <w:rPr>
                <w:rFonts w:ascii="Times New Roman"/>
                <w:sz w:val="16"/>
              </w:rPr>
            </w:pPr>
          </w:p>
        </w:tc>
      </w:tr>
      <w:tr w:rsidR="00577207" w14:paraId="39154DD9" w14:textId="77777777">
        <w:trPr>
          <w:trHeight w:val="800"/>
        </w:trPr>
        <w:tc>
          <w:tcPr>
            <w:tcW w:w="1699" w:type="dxa"/>
          </w:tcPr>
          <w:p w14:paraId="1E1B5540" w14:textId="77777777" w:rsidR="00577207" w:rsidRDefault="002F2690">
            <w:pPr>
              <w:pStyle w:val="TableParagraph"/>
              <w:spacing w:before="174" w:line="237" w:lineRule="auto"/>
              <w:ind w:left="112"/>
              <w:rPr>
                <w:sz w:val="20"/>
              </w:rPr>
            </w:pPr>
            <w:r>
              <w:rPr>
                <w:sz w:val="20"/>
              </w:rPr>
              <w:t xml:space="preserve">Laundry </w:t>
            </w:r>
            <w:r>
              <w:rPr>
                <w:w w:val="95"/>
                <w:sz w:val="20"/>
              </w:rPr>
              <w:t>equipment</w:t>
            </w:r>
          </w:p>
        </w:tc>
        <w:tc>
          <w:tcPr>
            <w:tcW w:w="736" w:type="dxa"/>
          </w:tcPr>
          <w:p w14:paraId="19A23518" w14:textId="77777777" w:rsidR="00577207" w:rsidRDefault="00577207">
            <w:pPr>
              <w:pStyle w:val="TableParagraph"/>
              <w:rPr>
                <w:rFonts w:ascii="Times New Roman"/>
                <w:sz w:val="16"/>
              </w:rPr>
            </w:pPr>
          </w:p>
        </w:tc>
        <w:tc>
          <w:tcPr>
            <w:tcW w:w="749" w:type="dxa"/>
          </w:tcPr>
          <w:p w14:paraId="7EDBA013" w14:textId="77777777" w:rsidR="00577207" w:rsidRDefault="00577207">
            <w:pPr>
              <w:pStyle w:val="TableParagraph"/>
              <w:rPr>
                <w:rFonts w:ascii="Times New Roman"/>
                <w:sz w:val="16"/>
              </w:rPr>
            </w:pPr>
          </w:p>
        </w:tc>
        <w:tc>
          <w:tcPr>
            <w:tcW w:w="736" w:type="dxa"/>
          </w:tcPr>
          <w:p w14:paraId="4A98E83F" w14:textId="77777777" w:rsidR="00577207" w:rsidRDefault="00577207">
            <w:pPr>
              <w:pStyle w:val="TableParagraph"/>
              <w:rPr>
                <w:rFonts w:ascii="Times New Roman"/>
                <w:sz w:val="16"/>
              </w:rPr>
            </w:pPr>
          </w:p>
        </w:tc>
        <w:tc>
          <w:tcPr>
            <w:tcW w:w="749" w:type="dxa"/>
          </w:tcPr>
          <w:p w14:paraId="67128FBA" w14:textId="77777777" w:rsidR="00577207" w:rsidRDefault="00577207">
            <w:pPr>
              <w:pStyle w:val="TableParagraph"/>
              <w:rPr>
                <w:rFonts w:ascii="Times New Roman"/>
                <w:sz w:val="16"/>
              </w:rPr>
            </w:pPr>
          </w:p>
        </w:tc>
        <w:tc>
          <w:tcPr>
            <w:tcW w:w="736" w:type="dxa"/>
          </w:tcPr>
          <w:p w14:paraId="4E20C06A" w14:textId="77777777" w:rsidR="00577207" w:rsidRDefault="00577207">
            <w:pPr>
              <w:pStyle w:val="TableParagraph"/>
              <w:rPr>
                <w:rFonts w:ascii="Times New Roman"/>
                <w:sz w:val="16"/>
              </w:rPr>
            </w:pPr>
          </w:p>
        </w:tc>
        <w:tc>
          <w:tcPr>
            <w:tcW w:w="736" w:type="dxa"/>
          </w:tcPr>
          <w:p w14:paraId="59828749" w14:textId="77777777" w:rsidR="00577207" w:rsidRDefault="00577207">
            <w:pPr>
              <w:pStyle w:val="TableParagraph"/>
              <w:rPr>
                <w:rFonts w:ascii="Times New Roman"/>
                <w:sz w:val="16"/>
              </w:rPr>
            </w:pPr>
          </w:p>
        </w:tc>
        <w:tc>
          <w:tcPr>
            <w:tcW w:w="749" w:type="dxa"/>
          </w:tcPr>
          <w:p w14:paraId="7F8CE11E" w14:textId="77777777" w:rsidR="00577207" w:rsidRDefault="00577207">
            <w:pPr>
              <w:pStyle w:val="TableParagraph"/>
              <w:rPr>
                <w:rFonts w:ascii="Times New Roman"/>
                <w:sz w:val="16"/>
              </w:rPr>
            </w:pPr>
          </w:p>
        </w:tc>
        <w:tc>
          <w:tcPr>
            <w:tcW w:w="736" w:type="dxa"/>
          </w:tcPr>
          <w:p w14:paraId="5AA547CA" w14:textId="77777777" w:rsidR="00577207" w:rsidRDefault="00577207">
            <w:pPr>
              <w:pStyle w:val="TableParagraph"/>
              <w:rPr>
                <w:rFonts w:ascii="Times New Roman"/>
                <w:sz w:val="16"/>
              </w:rPr>
            </w:pPr>
          </w:p>
        </w:tc>
        <w:tc>
          <w:tcPr>
            <w:tcW w:w="749" w:type="dxa"/>
          </w:tcPr>
          <w:p w14:paraId="11BFEF05" w14:textId="77777777" w:rsidR="00577207" w:rsidRDefault="00577207">
            <w:pPr>
              <w:pStyle w:val="TableParagraph"/>
              <w:rPr>
                <w:rFonts w:ascii="Times New Roman"/>
                <w:sz w:val="16"/>
              </w:rPr>
            </w:pPr>
          </w:p>
        </w:tc>
        <w:tc>
          <w:tcPr>
            <w:tcW w:w="736" w:type="dxa"/>
          </w:tcPr>
          <w:p w14:paraId="0B41561B" w14:textId="77777777" w:rsidR="00577207" w:rsidRDefault="00577207">
            <w:pPr>
              <w:pStyle w:val="TableParagraph"/>
              <w:rPr>
                <w:rFonts w:ascii="Times New Roman"/>
                <w:sz w:val="16"/>
              </w:rPr>
            </w:pPr>
          </w:p>
        </w:tc>
        <w:tc>
          <w:tcPr>
            <w:tcW w:w="749" w:type="dxa"/>
          </w:tcPr>
          <w:p w14:paraId="649101A1" w14:textId="77777777" w:rsidR="00577207" w:rsidRDefault="00577207">
            <w:pPr>
              <w:pStyle w:val="TableParagraph"/>
              <w:rPr>
                <w:rFonts w:ascii="Times New Roman"/>
                <w:sz w:val="16"/>
              </w:rPr>
            </w:pPr>
          </w:p>
        </w:tc>
        <w:tc>
          <w:tcPr>
            <w:tcW w:w="736" w:type="dxa"/>
          </w:tcPr>
          <w:p w14:paraId="29F863B1" w14:textId="77777777" w:rsidR="00577207" w:rsidRDefault="00577207">
            <w:pPr>
              <w:pStyle w:val="TableParagraph"/>
              <w:rPr>
                <w:rFonts w:ascii="Times New Roman"/>
                <w:sz w:val="16"/>
              </w:rPr>
            </w:pPr>
          </w:p>
        </w:tc>
      </w:tr>
      <w:tr w:rsidR="00577207" w14:paraId="6D30E7BB" w14:textId="77777777">
        <w:trPr>
          <w:trHeight w:val="800"/>
        </w:trPr>
        <w:tc>
          <w:tcPr>
            <w:tcW w:w="1699" w:type="dxa"/>
          </w:tcPr>
          <w:p w14:paraId="015861CA" w14:textId="77777777" w:rsidR="00577207" w:rsidRDefault="002F2690">
            <w:pPr>
              <w:pStyle w:val="TableParagraph"/>
              <w:spacing w:before="174" w:line="237" w:lineRule="auto"/>
              <w:ind w:left="112" w:right="58"/>
              <w:rPr>
                <w:sz w:val="20"/>
              </w:rPr>
            </w:pPr>
            <w:r>
              <w:rPr>
                <w:sz w:val="20"/>
              </w:rPr>
              <w:t xml:space="preserve">Kitchen </w:t>
            </w:r>
            <w:r>
              <w:rPr>
                <w:w w:val="95"/>
                <w:sz w:val="20"/>
              </w:rPr>
              <w:t>equipment</w:t>
            </w:r>
          </w:p>
        </w:tc>
        <w:tc>
          <w:tcPr>
            <w:tcW w:w="736" w:type="dxa"/>
          </w:tcPr>
          <w:p w14:paraId="36AC41B3" w14:textId="77777777" w:rsidR="00577207" w:rsidRDefault="00577207">
            <w:pPr>
              <w:pStyle w:val="TableParagraph"/>
              <w:rPr>
                <w:rFonts w:ascii="Times New Roman"/>
                <w:sz w:val="16"/>
              </w:rPr>
            </w:pPr>
          </w:p>
        </w:tc>
        <w:tc>
          <w:tcPr>
            <w:tcW w:w="749" w:type="dxa"/>
          </w:tcPr>
          <w:p w14:paraId="0961362A" w14:textId="77777777" w:rsidR="00577207" w:rsidRDefault="00577207">
            <w:pPr>
              <w:pStyle w:val="TableParagraph"/>
              <w:rPr>
                <w:rFonts w:ascii="Times New Roman"/>
                <w:sz w:val="16"/>
              </w:rPr>
            </w:pPr>
          </w:p>
        </w:tc>
        <w:tc>
          <w:tcPr>
            <w:tcW w:w="736" w:type="dxa"/>
          </w:tcPr>
          <w:p w14:paraId="7167A8CB" w14:textId="77777777" w:rsidR="00577207" w:rsidRDefault="00577207">
            <w:pPr>
              <w:pStyle w:val="TableParagraph"/>
              <w:rPr>
                <w:rFonts w:ascii="Times New Roman"/>
                <w:sz w:val="16"/>
              </w:rPr>
            </w:pPr>
          </w:p>
        </w:tc>
        <w:tc>
          <w:tcPr>
            <w:tcW w:w="749" w:type="dxa"/>
          </w:tcPr>
          <w:p w14:paraId="30C37526" w14:textId="77777777" w:rsidR="00577207" w:rsidRDefault="00577207">
            <w:pPr>
              <w:pStyle w:val="TableParagraph"/>
              <w:rPr>
                <w:rFonts w:ascii="Times New Roman"/>
                <w:sz w:val="16"/>
              </w:rPr>
            </w:pPr>
          </w:p>
        </w:tc>
        <w:tc>
          <w:tcPr>
            <w:tcW w:w="736" w:type="dxa"/>
          </w:tcPr>
          <w:p w14:paraId="557200F4" w14:textId="77777777" w:rsidR="00577207" w:rsidRDefault="00577207">
            <w:pPr>
              <w:pStyle w:val="TableParagraph"/>
              <w:rPr>
                <w:rFonts w:ascii="Times New Roman"/>
                <w:sz w:val="16"/>
              </w:rPr>
            </w:pPr>
          </w:p>
        </w:tc>
        <w:tc>
          <w:tcPr>
            <w:tcW w:w="736" w:type="dxa"/>
          </w:tcPr>
          <w:p w14:paraId="119B7BCB" w14:textId="77777777" w:rsidR="00577207" w:rsidRDefault="00577207">
            <w:pPr>
              <w:pStyle w:val="TableParagraph"/>
              <w:rPr>
                <w:rFonts w:ascii="Times New Roman"/>
                <w:sz w:val="16"/>
              </w:rPr>
            </w:pPr>
          </w:p>
        </w:tc>
        <w:tc>
          <w:tcPr>
            <w:tcW w:w="749" w:type="dxa"/>
          </w:tcPr>
          <w:p w14:paraId="14E8C47C" w14:textId="77777777" w:rsidR="00577207" w:rsidRDefault="00577207">
            <w:pPr>
              <w:pStyle w:val="TableParagraph"/>
              <w:rPr>
                <w:rFonts w:ascii="Times New Roman"/>
                <w:sz w:val="16"/>
              </w:rPr>
            </w:pPr>
          </w:p>
        </w:tc>
        <w:tc>
          <w:tcPr>
            <w:tcW w:w="736" w:type="dxa"/>
          </w:tcPr>
          <w:p w14:paraId="40C68331" w14:textId="77777777" w:rsidR="00577207" w:rsidRDefault="00577207">
            <w:pPr>
              <w:pStyle w:val="TableParagraph"/>
              <w:rPr>
                <w:rFonts w:ascii="Times New Roman"/>
                <w:sz w:val="16"/>
              </w:rPr>
            </w:pPr>
          </w:p>
        </w:tc>
        <w:tc>
          <w:tcPr>
            <w:tcW w:w="749" w:type="dxa"/>
          </w:tcPr>
          <w:p w14:paraId="1AA3C6D8" w14:textId="77777777" w:rsidR="00577207" w:rsidRDefault="00577207">
            <w:pPr>
              <w:pStyle w:val="TableParagraph"/>
              <w:rPr>
                <w:rFonts w:ascii="Times New Roman"/>
                <w:sz w:val="16"/>
              </w:rPr>
            </w:pPr>
          </w:p>
        </w:tc>
        <w:tc>
          <w:tcPr>
            <w:tcW w:w="736" w:type="dxa"/>
          </w:tcPr>
          <w:p w14:paraId="1810105B" w14:textId="77777777" w:rsidR="00577207" w:rsidRDefault="00577207">
            <w:pPr>
              <w:pStyle w:val="TableParagraph"/>
              <w:rPr>
                <w:rFonts w:ascii="Times New Roman"/>
                <w:sz w:val="16"/>
              </w:rPr>
            </w:pPr>
          </w:p>
        </w:tc>
        <w:tc>
          <w:tcPr>
            <w:tcW w:w="749" w:type="dxa"/>
          </w:tcPr>
          <w:p w14:paraId="3B503C44" w14:textId="77777777" w:rsidR="00577207" w:rsidRDefault="00577207">
            <w:pPr>
              <w:pStyle w:val="TableParagraph"/>
              <w:rPr>
                <w:rFonts w:ascii="Times New Roman"/>
                <w:sz w:val="16"/>
              </w:rPr>
            </w:pPr>
          </w:p>
        </w:tc>
        <w:tc>
          <w:tcPr>
            <w:tcW w:w="736" w:type="dxa"/>
          </w:tcPr>
          <w:p w14:paraId="1024C1F1" w14:textId="77777777" w:rsidR="00577207" w:rsidRDefault="00577207">
            <w:pPr>
              <w:pStyle w:val="TableParagraph"/>
              <w:rPr>
                <w:rFonts w:ascii="Times New Roman"/>
                <w:sz w:val="16"/>
              </w:rPr>
            </w:pPr>
          </w:p>
        </w:tc>
      </w:tr>
      <w:tr w:rsidR="00577207" w14:paraId="6C574697" w14:textId="77777777">
        <w:trPr>
          <w:trHeight w:val="814"/>
        </w:trPr>
        <w:tc>
          <w:tcPr>
            <w:tcW w:w="1699" w:type="dxa"/>
          </w:tcPr>
          <w:p w14:paraId="0836DF15" w14:textId="77777777" w:rsidR="00577207" w:rsidRDefault="00577207">
            <w:pPr>
              <w:pStyle w:val="TableParagraph"/>
              <w:spacing w:before="5"/>
              <w:rPr>
                <w:b/>
                <w:sz w:val="25"/>
              </w:rPr>
            </w:pPr>
          </w:p>
          <w:p w14:paraId="3C18DCB4" w14:textId="77777777" w:rsidR="00577207" w:rsidRDefault="002F2690">
            <w:pPr>
              <w:pStyle w:val="TableParagraph"/>
              <w:ind w:left="112"/>
              <w:rPr>
                <w:sz w:val="20"/>
              </w:rPr>
            </w:pPr>
            <w:r>
              <w:rPr>
                <w:sz w:val="20"/>
              </w:rPr>
              <w:t>Boiler</w:t>
            </w:r>
          </w:p>
        </w:tc>
        <w:tc>
          <w:tcPr>
            <w:tcW w:w="736" w:type="dxa"/>
          </w:tcPr>
          <w:p w14:paraId="20D7C873" w14:textId="77777777" w:rsidR="00577207" w:rsidRDefault="00577207">
            <w:pPr>
              <w:pStyle w:val="TableParagraph"/>
              <w:rPr>
                <w:rFonts w:ascii="Times New Roman"/>
                <w:sz w:val="16"/>
              </w:rPr>
            </w:pPr>
          </w:p>
        </w:tc>
        <w:tc>
          <w:tcPr>
            <w:tcW w:w="749" w:type="dxa"/>
          </w:tcPr>
          <w:p w14:paraId="11319C34" w14:textId="77777777" w:rsidR="00577207" w:rsidRDefault="00577207">
            <w:pPr>
              <w:pStyle w:val="TableParagraph"/>
              <w:rPr>
                <w:rFonts w:ascii="Times New Roman"/>
                <w:sz w:val="16"/>
              </w:rPr>
            </w:pPr>
          </w:p>
        </w:tc>
        <w:tc>
          <w:tcPr>
            <w:tcW w:w="736" w:type="dxa"/>
          </w:tcPr>
          <w:p w14:paraId="374221C0" w14:textId="77777777" w:rsidR="00577207" w:rsidRDefault="00577207">
            <w:pPr>
              <w:pStyle w:val="TableParagraph"/>
              <w:rPr>
                <w:rFonts w:ascii="Times New Roman"/>
                <w:sz w:val="16"/>
              </w:rPr>
            </w:pPr>
          </w:p>
        </w:tc>
        <w:tc>
          <w:tcPr>
            <w:tcW w:w="749" w:type="dxa"/>
          </w:tcPr>
          <w:p w14:paraId="7F1598B0" w14:textId="77777777" w:rsidR="00577207" w:rsidRDefault="00577207">
            <w:pPr>
              <w:pStyle w:val="TableParagraph"/>
              <w:rPr>
                <w:rFonts w:ascii="Times New Roman"/>
                <w:sz w:val="16"/>
              </w:rPr>
            </w:pPr>
          </w:p>
        </w:tc>
        <w:tc>
          <w:tcPr>
            <w:tcW w:w="736" w:type="dxa"/>
          </w:tcPr>
          <w:p w14:paraId="7A8FA540" w14:textId="77777777" w:rsidR="00577207" w:rsidRDefault="00577207">
            <w:pPr>
              <w:pStyle w:val="TableParagraph"/>
              <w:rPr>
                <w:rFonts w:ascii="Times New Roman"/>
                <w:sz w:val="16"/>
              </w:rPr>
            </w:pPr>
          </w:p>
        </w:tc>
        <w:tc>
          <w:tcPr>
            <w:tcW w:w="736" w:type="dxa"/>
          </w:tcPr>
          <w:p w14:paraId="73C37844" w14:textId="77777777" w:rsidR="00577207" w:rsidRDefault="00577207">
            <w:pPr>
              <w:pStyle w:val="TableParagraph"/>
              <w:rPr>
                <w:rFonts w:ascii="Times New Roman"/>
                <w:sz w:val="16"/>
              </w:rPr>
            </w:pPr>
          </w:p>
        </w:tc>
        <w:tc>
          <w:tcPr>
            <w:tcW w:w="749" w:type="dxa"/>
          </w:tcPr>
          <w:p w14:paraId="2CE9B7D3" w14:textId="77777777" w:rsidR="00577207" w:rsidRDefault="00577207">
            <w:pPr>
              <w:pStyle w:val="TableParagraph"/>
              <w:rPr>
                <w:rFonts w:ascii="Times New Roman"/>
                <w:sz w:val="16"/>
              </w:rPr>
            </w:pPr>
          </w:p>
        </w:tc>
        <w:tc>
          <w:tcPr>
            <w:tcW w:w="736" w:type="dxa"/>
          </w:tcPr>
          <w:p w14:paraId="1D3DDB84" w14:textId="77777777" w:rsidR="00577207" w:rsidRDefault="00577207">
            <w:pPr>
              <w:pStyle w:val="TableParagraph"/>
              <w:rPr>
                <w:rFonts w:ascii="Times New Roman"/>
                <w:sz w:val="16"/>
              </w:rPr>
            </w:pPr>
          </w:p>
        </w:tc>
        <w:tc>
          <w:tcPr>
            <w:tcW w:w="749" w:type="dxa"/>
          </w:tcPr>
          <w:p w14:paraId="691B23D4" w14:textId="77777777" w:rsidR="00577207" w:rsidRDefault="00577207">
            <w:pPr>
              <w:pStyle w:val="TableParagraph"/>
              <w:rPr>
                <w:rFonts w:ascii="Times New Roman"/>
                <w:sz w:val="16"/>
              </w:rPr>
            </w:pPr>
          </w:p>
        </w:tc>
        <w:tc>
          <w:tcPr>
            <w:tcW w:w="736" w:type="dxa"/>
          </w:tcPr>
          <w:p w14:paraId="513A63CA" w14:textId="77777777" w:rsidR="00577207" w:rsidRDefault="00577207">
            <w:pPr>
              <w:pStyle w:val="TableParagraph"/>
              <w:rPr>
                <w:rFonts w:ascii="Times New Roman"/>
                <w:sz w:val="16"/>
              </w:rPr>
            </w:pPr>
          </w:p>
        </w:tc>
        <w:tc>
          <w:tcPr>
            <w:tcW w:w="749" w:type="dxa"/>
          </w:tcPr>
          <w:p w14:paraId="48132C2D" w14:textId="77777777" w:rsidR="00577207" w:rsidRDefault="00577207">
            <w:pPr>
              <w:pStyle w:val="TableParagraph"/>
              <w:rPr>
                <w:rFonts w:ascii="Times New Roman"/>
                <w:sz w:val="16"/>
              </w:rPr>
            </w:pPr>
          </w:p>
        </w:tc>
        <w:tc>
          <w:tcPr>
            <w:tcW w:w="736" w:type="dxa"/>
          </w:tcPr>
          <w:p w14:paraId="2292947D" w14:textId="77777777" w:rsidR="00577207" w:rsidRDefault="00577207">
            <w:pPr>
              <w:pStyle w:val="TableParagraph"/>
              <w:rPr>
                <w:rFonts w:ascii="Times New Roman"/>
                <w:sz w:val="16"/>
              </w:rPr>
            </w:pPr>
          </w:p>
        </w:tc>
      </w:tr>
      <w:tr w:rsidR="00577207" w14:paraId="109A74F3" w14:textId="77777777">
        <w:trPr>
          <w:trHeight w:val="800"/>
        </w:trPr>
        <w:tc>
          <w:tcPr>
            <w:tcW w:w="1699" w:type="dxa"/>
          </w:tcPr>
          <w:p w14:paraId="6B3BFE1F" w14:textId="77777777" w:rsidR="00577207" w:rsidRDefault="00577207">
            <w:pPr>
              <w:pStyle w:val="TableParagraph"/>
              <w:rPr>
                <w:rFonts w:ascii="Times New Roman"/>
                <w:sz w:val="16"/>
              </w:rPr>
            </w:pPr>
          </w:p>
        </w:tc>
        <w:tc>
          <w:tcPr>
            <w:tcW w:w="736" w:type="dxa"/>
          </w:tcPr>
          <w:p w14:paraId="7790E16C" w14:textId="77777777" w:rsidR="00577207" w:rsidRDefault="00577207">
            <w:pPr>
              <w:pStyle w:val="TableParagraph"/>
              <w:rPr>
                <w:rFonts w:ascii="Times New Roman"/>
                <w:sz w:val="16"/>
              </w:rPr>
            </w:pPr>
          </w:p>
        </w:tc>
        <w:tc>
          <w:tcPr>
            <w:tcW w:w="749" w:type="dxa"/>
          </w:tcPr>
          <w:p w14:paraId="0C24D74F" w14:textId="77777777" w:rsidR="00577207" w:rsidRDefault="00577207">
            <w:pPr>
              <w:pStyle w:val="TableParagraph"/>
              <w:rPr>
                <w:rFonts w:ascii="Times New Roman"/>
                <w:sz w:val="16"/>
              </w:rPr>
            </w:pPr>
          </w:p>
        </w:tc>
        <w:tc>
          <w:tcPr>
            <w:tcW w:w="736" w:type="dxa"/>
          </w:tcPr>
          <w:p w14:paraId="7C64BAE7" w14:textId="77777777" w:rsidR="00577207" w:rsidRDefault="00577207">
            <w:pPr>
              <w:pStyle w:val="TableParagraph"/>
              <w:rPr>
                <w:rFonts w:ascii="Times New Roman"/>
                <w:sz w:val="16"/>
              </w:rPr>
            </w:pPr>
          </w:p>
        </w:tc>
        <w:tc>
          <w:tcPr>
            <w:tcW w:w="749" w:type="dxa"/>
          </w:tcPr>
          <w:p w14:paraId="3F631B84" w14:textId="77777777" w:rsidR="00577207" w:rsidRDefault="00577207">
            <w:pPr>
              <w:pStyle w:val="TableParagraph"/>
              <w:rPr>
                <w:rFonts w:ascii="Times New Roman"/>
                <w:sz w:val="16"/>
              </w:rPr>
            </w:pPr>
          </w:p>
        </w:tc>
        <w:tc>
          <w:tcPr>
            <w:tcW w:w="736" w:type="dxa"/>
          </w:tcPr>
          <w:p w14:paraId="58236A7F" w14:textId="77777777" w:rsidR="00577207" w:rsidRDefault="00577207">
            <w:pPr>
              <w:pStyle w:val="TableParagraph"/>
              <w:rPr>
                <w:rFonts w:ascii="Times New Roman"/>
                <w:sz w:val="16"/>
              </w:rPr>
            </w:pPr>
          </w:p>
        </w:tc>
        <w:tc>
          <w:tcPr>
            <w:tcW w:w="736" w:type="dxa"/>
          </w:tcPr>
          <w:p w14:paraId="61B97848" w14:textId="77777777" w:rsidR="00577207" w:rsidRDefault="00577207">
            <w:pPr>
              <w:pStyle w:val="TableParagraph"/>
              <w:rPr>
                <w:rFonts w:ascii="Times New Roman"/>
                <w:sz w:val="16"/>
              </w:rPr>
            </w:pPr>
          </w:p>
        </w:tc>
        <w:tc>
          <w:tcPr>
            <w:tcW w:w="749" w:type="dxa"/>
          </w:tcPr>
          <w:p w14:paraId="23483C72" w14:textId="77777777" w:rsidR="00577207" w:rsidRDefault="00577207">
            <w:pPr>
              <w:pStyle w:val="TableParagraph"/>
              <w:rPr>
                <w:rFonts w:ascii="Times New Roman"/>
                <w:sz w:val="16"/>
              </w:rPr>
            </w:pPr>
          </w:p>
        </w:tc>
        <w:tc>
          <w:tcPr>
            <w:tcW w:w="736" w:type="dxa"/>
          </w:tcPr>
          <w:p w14:paraId="2543B689" w14:textId="77777777" w:rsidR="00577207" w:rsidRDefault="00577207">
            <w:pPr>
              <w:pStyle w:val="TableParagraph"/>
              <w:rPr>
                <w:rFonts w:ascii="Times New Roman"/>
                <w:sz w:val="16"/>
              </w:rPr>
            </w:pPr>
          </w:p>
        </w:tc>
        <w:tc>
          <w:tcPr>
            <w:tcW w:w="749" w:type="dxa"/>
          </w:tcPr>
          <w:p w14:paraId="31BE666F" w14:textId="77777777" w:rsidR="00577207" w:rsidRDefault="00577207">
            <w:pPr>
              <w:pStyle w:val="TableParagraph"/>
              <w:rPr>
                <w:rFonts w:ascii="Times New Roman"/>
                <w:sz w:val="16"/>
              </w:rPr>
            </w:pPr>
          </w:p>
        </w:tc>
        <w:tc>
          <w:tcPr>
            <w:tcW w:w="736" w:type="dxa"/>
          </w:tcPr>
          <w:p w14:paraId="706C80CB" w14:textId="77777777" w:rsidR="00577207" w:rsidRDefault="00577207">
            <w:pPr>
              <w:pStyle w:val="TableParagraph"/>
              <w:rPr>
                <w:rFonts w:ascii="Times New Roman"/>
                <w:sz w:val="16"/>
              </w:rPr>
            </w:pPr>
          </w:p>
        </w:tc>
        <w:tc>
          <w:tcPr>
            <w:tcW w:w="749" w:type="dxa"/>
          </w:tcPr>
          <w:p w14:paraId="0D95EF19" w14:textId="77777777" w:rsidR="00577207" w:rsidRDefault="00577207">
            <w:pPr>
              <w:pStyle w:val="TableParagraph"/>
              <w:rPr>
                <w:rFonts w:ascii="Times New Roman"/>
                <w:sz w:val="16"/>
              </w:rPr>
            </w:pPr>
          </w:p>
        </w:tc>
        <w:tc>
          <w:tcPr>
            <w:tcW w:w="736" w:type="dxa"/>
          </w:tcPr>
          <w:p w14:paraId="4C025598" w14:textId="77777777" w:rsidR="00577207" w:rsidRDefault="00577207">
            <w:pPr>
              <w:pStyle w:val="TableParagraph"/>
              <w:rPr>
                <w:rFonts w:ascii="Times New Roman"/>
                <w:sz w:val="16"/>
              </w:rPr>
            </w:pPr>
          </w:p>
        </w:tc>
      </w:tr>
      <w:tr w:rsidR="00577207" w14:paraId="17582774" w14:textId="77777777">
        <w:trPr>
          <w:trHeight w:val="800"/>
        </w:trPr>
        <w:tc>
          <w:tcPr>
            <w:tcW w:w="1699" w:type="dxa"/>
          </w:tcPr>
          <w:p w14:paraId="108541C2" w14:textId="77777777" w:rsidR="00577207" w:rsidRDefault="00577207">
            <w:pPr>
              <w:pStyle w:val="TableParagraph"/>
              <w:rPr>
                <w:rFonts w:ascii="Times New Roman"/>
                <w:sz w:val="16"/>
              </w:rPr>
            </w:pPr>
          </w:p>
        </w:tc>
        <w:tc>
          <w:tcPr>
            <w:tcW w:w="736" w:type="dxa"/>
          </w:tcPr>
          <w:p w14:paraId="63385AC9" w14:textId="77777777" w:rsidR="00577207" w:rsidRDefault="00577207">
            <w:pPr>
              <w:pStyle w:val="TableParagraph"/>
              <w:rPr>
                <w:rFonts w:ascii="Times New Roman"/>
                <w:sz w:val="16"/>
              </w:rPr>
            </w:pPr>
          </w:p>
        </w:tc>
        <w:tc>
          <w:tcPr>
            <w:tcW w:w="749" w:type="dxa"/>
          </w:tcPr>
          <w:p w14:paraId="03FFAA6A" w14:textId="77777777" w:rsidR="00577207" w:rsidRDefault="00577207">
            <w:pPr>
              <w:pStyle w:val="TableParagraph"/>
              <w:rPr>
                <w:rFonts w:ascii="Times New Roman"/>
                <w:sz w:val="16"/>
              </w:rPr>
            </w:pPr>
          </w:p>
        </w:tc>
        <w:tc>
          <w:tcPr>
            <w:tcW w:w="736" w:type="dxa"/>
          </w:tcPr>
          <w:p w14:paraId="02394C60" w14:textId="77777777" w:rsidR="00577207" w:rsidRDefault="00577207">
            <w:pPr>
              <w:pStyle w:val="TableParagraph"/>
              <w:rPr>
                <w:rFonts w:ascii="Times New Roman"/>
                <w:sz w:val="16"/>
              </w:rPr>
            </w:pPr>
          </w:p>
        </w:tc>
        <w:tc>
          <w:tcPr>
            <w:tcW w:w="749" w:type="dxa"/>
          </w:tcPr>
          <w:p w14:paraId="6B33A443" w14:textId="77777777" w:rsidR="00577207" w:rsidRDefault="00577207">
            <w:pPr>
              <w:pStyle w:val="TableParagraph"/>
              <w:rPr>
                <w:rFonts w:ascii="Times New Roman"/>
                <w:sz w:val="16"/>
              </w:rPr>
            </w:pPr>
          </w:p>
        </w:tc>
        <w:tc>
          <w:tcPr>
            <w:tcW w:w="736" w:type="dxa"/>
          </w:tcPr>
          <w:p w14:paraId="373190AF" w14:textId="77777777" w:rsidR="00577207" w:rsidRDefault="00577207">
            <w:pPr>
              <w:pStyle w:val="TableParagraph"/>
              <w:rPr>
                <w:rFonts w:ascii="Times New Roman"/>
                <w:sz w:val="16"/>
              </w:rPr>
            </w:pPr>
          </w:p>
        </w:tc>
        <w:tc>
          <w:tcPr>
            <w:tcW w:w="736" w:type="dxa"/>
          </w:tcPr>
          <w:p w14:paraId="03885B2D" w14:textId="77777777" w:rsidR="00577207" w:rsidRDefault="00577207">
            <w:pPr>
              <w:pStyle w:val="TableParagraph"/>
              <w:rPr>
                <w:rFonts w:ascii="Times New Roman"/>
                <w:sz w:val="16"/>
              </w:rPr>
            </w:pPr>
          </w:p>
        </w:tc>
        <w:tc>
          <w:tcPr>
            <w:tcW w:w="749" w:type="dxa"/>
          </w:tcPr>
          <w:p w14:paraId="211E7968" w14:textId="77777777" w:rsidR="00577207" w:rsidRDefault="00577207">
            <w:pPr>
              <w:pStyle w:val="TableParagraph"/>
              <w:rPr>
                <w:rFonts w:ascii="Times New Roman"/>
                <w:sz w:val="16"/>
              </w:rPr>
            </w:pPr>
          </w:p>
        </w:tc>
        <w:tc>
          <w:tcPr>
            <w:tcW w:w="736" w:type="dxa"/>
          </w:tcPr>
          <w:p w14:paraId="29245D21" w14:textId="77777777" w:rsidR="00577207" w:rsidRDefault="00577207">
            <w:pPr>
              <w:pStyle w:val="TableParagraph"/>
              <w:rPr>
                <w:rFonts w:ascii="Times New Roman"/>
                <w:sz w:val="16"/>
              </w:rPr>
            </w:pPr>
          </w:p>
        </w:tc>
        <w:tc>
          <w:tcPr>
            <w:tcW w:w="749" w:type="dxa"/>
          </w:tcPr>
          <w:p w14:paraId="7315865D" w14:textId="77777777" w:rsidR="00577207" w:rsidRDefault="00577207">
            <w:pPr>
              <w:pStyle w:val="TableParagraph"/>
              <w:rPr>
                <w:rFonts w:ascii="Times New Roman"/>
                <w:sz w:val="16"/>
              </w:rPr>
            </w:pPr>
          </w:p>
        </w:tc>
        <w:tc>
          <w:tcPr>
            <w:tcW w:w="736" w:type="dxa"/>
          </w:tcPr>
          <w:p w14:paraId="1BD093A6" w14:textId="77777777" w:rsidR="00577207" w:rsidRDefault="00577207">
            <w:pPr>
              <w:pStyle w:val="TableParagraph"/>
              <w:rPr>
                <w:rFonts w:ascii="Times New Roman"/>
                <w:sz w:val="16"/>
              </w:rPr>
            </w:pPr>
          </w:p>
        </w:tc>
        <w:tc>
          <w:tcPr>
            <w:tcW w:w="749" w:type="dxa"/>
          </w:tcPr>
          <w:p w14:paraId="2BBD1681" w14:textId="77777777" w:rsidR="00577207" w:rsidRDefault="00577207">
            <w:pPr>
              <w:pStyle w:val="TableParagraph"/>
              <w:rPr>
                <w:rFonts w:ascii="Times New Roman"/>
                <w:sz w:val="16"/>
              </w:rPr>
            </w:pPr>
          </w:p>
        </w:tc>
        <w:tc>
          <w:tcPr>
            <w:tcW w:w="736" w:type="dxa"/>
          </w:tcPr>
          <w:p w14:paraId="10152C7B" w14:textId="77777777" w:rsidR="00577207" w:rsidRDefault="00577207">
            <w:pPr>
              <w:pStyle w:val="TableParagraph"/>
              <w:rPr>
                <w:rFonts w:ascii="Times New Roman"/>
                <w:sz w:val="16"/>
              </w:rPr>
            </w:pPr>
          </w:p>
        </w:tc>
      </w:tr>
    </w:tbl>
    <w:p w14:paraId="2BEE4C88" w14:textId="77777777" w:rsidR="002F2690" w:rsidRDefault="002F2690"/>
    <w:sectPr w:rsidR="002F2690">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E736" w14:textId="77777777" w:rsidR="0040374C" w:rsidRDefault="0040374C">
      <w:r>
        <w:separator/>
      </w:r>
    </w:p>
  </w:endnote>
  <w:endnote w:type="continuationSeparator" w:id="0">
    <w:p w14:paraId="23B94D5D" w14:textId="77777777" w:rsidR="0040374C" w:rsidRDefault="0040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45BB" w14:textId="26B78197" w:rsidR="002F2690" w:rsidRDefault="00571B59">
    <w:pPr>
      <w:pStyle w:val="BodyText"/>
      <w:spacing w:line="14" w:lineRule="auto"/>
      <w:rPr>
        <w:sz w:val="20"/>
      </w:rPr>
    </w:pPr>
    <w:r>
      <w:rPr>
        <w:noProof/>
      </w:rPr>
      <mc:AlternateContent>
        <mc:Choice Requires="wpg">
          <w:drawing>
            <wp:anchor distT="0" distB="0" distL="114300" distR="114300" simplePos="0" relativeHeight="503213120" behindDoc="1" locked="0" layoutInCell="1" allowOverlap="1" wp14:anchorId="2A2F4D40" wp14:editId="35A8C5C2">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81BC03" id="Group 13" o:spid="_x0000_s1026" style="position:absolute;margin-left:0;margin-top:802pt;width:595pt;height:40pt;z-index:-10336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13144" behindDoc="1" locked="0" layoutInCell="1" allowOverlap="1" wp14:anchorId="73B35555" wp14:editId="54D39814">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608C" w14:textId="77777777" w:rsidR="002F2690" w:rsidRDefault="002F2690">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74CBB991" w14:textId="77777777" w:rsidR="002F2690" w:rsidRDefault="002F2690">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35555" id="_x0000_t202" coordsize="21600,21600" o:spt="202" path="m,l,21600r21600,l21600,xe">
              <v:stroke joinstyle="miter"/>
              <v:path gradientshapeok="t" o:connecttype="rect"/>
            </v:shapetype>
            <v:shape id="Text Box 12" o:spid="_x0000_s1080" type="#_x0000_t202" style="position:absolute;margin-left:64pt;margin-top:805.15pt;width:454.7pt;height:26.95pt;z-index:-10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ir7AEAAL8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" filled="f" stroked="f">
              <v:textbox inset="0,0,0,0">
                <w:txbxContent>
                  <w:p w14:paraId="55F3608C" w14:textId="77777777" w:rsidR="002F2690" w:rsidRDefault="002F2690">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74CBB991" w14:textId="77777777" w:rsidR="002F2690" w:rsidRDefault="002F2690">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13168" behindDoc="1" locked="0" layoutInCell="1" allowOverlap="1" wp14:anchorId="41DD89DA" wp14:editId="30826529">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B7763" w14:textId="77777777" w:rsidR="002F2690" w:rsidRDefault="002F2690">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89DA" id="Text Box 11" o:spid="_x0000_s1081" type="#_x0000_t202" style="position:absolute;margin-left:547.25pt;margin-top:810.15pt;width:34pt;height:10.95pt;z-index:-1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066gEAAL4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" filled="f" stroked="f">
              <v:textbox inset="0,0,0,0">
                <w:txbxContent>
                  <w:p w14:paraId="3E9B7763" w14:textId="77777777" w:rsidR="002F2690" w:rsidRDefault="002F2690">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CC10" w14:textId="2094D115" w:rsidR="002F2690" w:rsidRDefault="00571B59">
    <w:pPr>
      <w:pStyle w:val="BodyText"/>
      <w:spacing w:line="14" w:lineRule="auto"/>
      <w:rPr>
        <w:sz w:val="20"/>
      </w:rPr>
    </w:pPr>
    <w:r>
      <w:rPr>
        <w:noProof/>
      </w:rPr>
      <mc:AlternateContent>
        <mc:Choice Requires="wpg">
          <w:drawing>
            <wp:anchor distT="0" distB="0" distL="114300" distR="114300" simplePos="0" relativeHeight="503213288" behindDoc="1" locked="0" layoutInCell="1" allowOverlap="1" wp14:anchorId="09AB013B" wp14:editId="1B8D8E32">
              <wp:simplePos x="0" y="0"/>
              <wp:positionH relativeFrom="page">
                <wp:posOffset>0</wp:posOffset>
              </wp:positionH>
              <wp:positionV relativeFrom="page">
                <wp:posOffset>10375900</wp:posOffset>
              </wp:positionV>
              <wp:extent cx="7556500" cy="317500"/>
              <wp:effectExtent l="0" t="3175" r="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4" name="Rectangle 4"/>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10075C" id="Group 2" o:spid="_x0000_s1026" style="position:absolute;margin-left:0;margin-top:817pt;width:595pt;height:25pt;z-index:-103192;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">
              <v:rect id="Rectangle 4"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13312" behindDoc="1" locked="0" layoutInCell="1" allowOverlap="1" wp14:anchorId="005AE13F" wp14:editId="509357FE">
              <wp:simplePos x="0" y="0"/>
              <wp:positionH relativeFrom="page">
                <wp:posOffset>761365</wp:posOffset>
              </wp:positionH>
              <wp:positionV relativeFrom="page">
                <wp:posOffset>10403205</wp:posOffset>
              </wp:positionV>
              <wp:extent cx="6666865" cy="240665"/>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55C58" w14:textId="77777777" w:rsidR="002F2690" w:rsidRDefault="002F2690">
                          <w:pPr>
                            <w:spacing w:before="34" w:line="208" w:lineRule="auto"/>
                            <w:ind w:left="132" w:right="-10" w:hanging="113"/>
                            <w:rPr>
                              <w:sz w:val="16"/>
                            </w:rPr>
                          </w:pPr>
                          <w:r>
                            <w:rPr>
                              <w:color w:val="353535"/>
                              <w:sz w:val="16"/>
                            </w:rPr>
                            <w:t xml:space="preserve">This policy is Copyright © Quality Compliance Systems Ltd.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AE13F" id="_x0000_t202" coordsize="21600,21600" o:spt="202" path="m,l,21600r21600,l21600,xe">
              <v:stroke joinstyle="miter"/>
              <v:path gradientshapeok="t" o:connecttype="rect"/>
            </v:shapetype>
            <v:shape id="Text Box 1" o:spid="_x0000_s1085" type="#_x0000_t202" style="position:absolute;margin-left:59.95pt;margin-top:819.15pt;width:524.95pt;height:18.95pt;z-index:-1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DASkbs6QEAAL0DAAAOAAAAAAAAAAAAAAAAAC4CAABkcnMvZTJvRG9j&#10;LnhtbFBLAQItABQABgAIAAAAIQBB2Pkq4QAAAA4BAAAPAAAAAAAAAAAAAAAAAEMEAABkcnMvZG93&#10;bnJldi54bWxQSwUGAAAAAAQABADzAAAAUQUAAAAA&#10;" filled="f" stroked="f">
              <v:textbox inset="0,0,0,0">
                <w:txbxContent>
                  <w:p w14:paraId="6DB55C58" w14:textId="77777777" w:rsidR="002F2690" w:rsidRDefault="002F2690">
                    <w:pPr>
                      <w:spacing w:before="34" w:line="208" w:lineRule="auto"/>
                      <w:ind w:left="132" w:right="-10" w:hanging="113"/>
                      <w:rPr>
                        <w:sz w:val="16"/>
                      </w:rPr>
                    </w:pPr>
                    <w:r>
                      <w:rPr>
                        <w:color w:val="353535"/>
                        <w:sz w:val="16"/>
                      </w:rPr>
                      <w:t xml:space="preserve">This policy is Copyright © Quality Compliance Systems Ltd.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7E05D" w14:textId="77777777" w:rsidR="0040374C" w:rsidRDefault="0040374C">
      <w:r>
        <w:separator/>
      </w:r>
    </w:p>
  </w:footnote>
  <w:footnote w:type="continuationSeparator" w:id="0">
    <w:p w14:paraId="36CC324B" w14:textId="77777777" w:rsidR="0040374C" w:rsidRDefault="0040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D439" w14:textId="75063DB8" w:rsidR="002F2690" w:rsidRDefault="00571B59">
    <w:pPr>
      <w:pStyle w:val="BodyText"/>
      <w:spacing w:line="14" w:lineRule="auto"/>
      <w:rPr>
        <w:sz w:val="20"/>
      </w:rPr>
    </w:pPr>
    <w:r>
      <w:rPr>
        <w:noProof/>
      </w:rPr>
      <mc:AlternateContent>
        <mc:Choice Requires="wpg">
          <w:drawing>
            <wp:anchor distT="0" distB="0" distL="114300" distR="114300" simplePos="0" relativeHeight="503213048" behindDoc="1" locked="0" layoutInCell="1" allowOverlap="1" wp14:anchorId="7AFA4CD2" wp14:editId="05CF1932">
              <wp:simplePos x="0" y="0"/>
              <wp:positionH relativeFrom="page">
                <wp:posOffset>0</wp:posOffset>
              </wp:positionH>
              <wp:positionV relativeFrom="page">
                <wp:posOffset>0</wp:posOffset>
              </wp:positionV>
              <wp:extent cx="7556500" cy="91440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0" name="Rectangle 2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2F29A" id="Group 18" o:spid="_x0000_s1026" style="position:absolute;margin-left:0;margin-top:0;width:595pt;height:1in;z-index:-10343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">
              <v:rect id="Rectangle 2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">
                <v:imagedata r:id="rId2" o:title=""/>
              </v:shape>
              <v:rect id="Rectangle 1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13072" behindDoc="1" locked="0" layoutInCell="1" allowOverlap="1" wp14:anchorId="6F621217" wp14:editId="6F96749A">
              <wp:simplePos x="0" y="0"/>
              <wp:positionH relativeFrom="page">
                <wp:posOffset>1928495</wp:posOffset>
              </wp:positionH>
              <wp:positionV relativeFrom="page">
                <wp:posOffset>188595</wp:posOffset>
              </wp:positionV>
              <wp:extent cx="3883660" cy="334010"/>
              <wp:effectExtent l="4445" t="0" r="0" b="12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4736" w14:textId="77777777" w:rsidR="002F2690" w:rsidRDefault="002F2690">
                          <w:pPr>
                            <w:spacing w:before="13"/>
                            <w:jc w:val="center"/>
                          </w:pPr>
                          <w:r>
                            <w:rPr>
                              <w:color w:val="FFFFFF"/>
                            </w:rPr>
                            <w:t>ME05 - Service Equipment Maintenance Policy and Procedure</w:t>
                          </w:r>
                        </w:p>
                        <w:p w14:paraId="6D65E464" w14:textId="77777777" w:rsidR="002F2690" w:rsidRDefault="002F2690">
                          <w:pPr>
                            <w:spacing w:before="55"/>
                            <w:ind w:left="7"/>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21217" id="_x0000_t202" coordsize="21600,21600" o:spt="202" path="m,l,21600r21600,l21600,xe">
              <v:stroke joinstyle="miter"/>
              <v:path gradientshapeok="t" o:connecttype="rect"/>
            </v:shapetype>
            <v:shape id="Text Box 17" o:spid="_x0000_s1078" type="#_x0000_t202" style="position:absolute;margin-left:151.85pt;margin-top:14.85pt;width:305.8pt;height:26.3pt;z-index:-10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" filled="f" stroked="f">
              <v:textbox inset="0,0,0,0">
                <w:txbxContent>
                  <w:p w14:paraId="71914736" w14:textId="77777777" w:rsidR="002F2690" w:rsidRDefault="002F2690">
                    <w:pPr>
                      <w:spacing w:before="13"/>
                      <w:jc w:val="center"/>
                    </w:pPr>
                    <w:r>
                      <w:rPr>
                        <w:color w:val="FFFFFF"/>
                      </w:rPr>
                      <w:t>ME05 - Service Equipment Maintenance Policy and Procedure</w:t>
                    </w:r>
                  </w:p>
                  <w:p w14:paraId="6D65E464" w14:textId="77777777" w:rsidR="002F2690" w:rsidRDefault="002F2690">
                    <w:pPr>
                      <w:spacing w:before="55"/>
                      <w:ind w:left="7"/>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213096" behindDoc="1" locked="0" layoutInCell="1" allowOverlap="1" wp14:anchorId="205CFBA9" wp14:editId="73FD28DB">
              <wp:simplePos x="0" y="0"/>
              <wp:positionH relativeFrom="page">
                <wp:posOffset>2202815</wp:posOffset>
              </wp:positionH>
              <wp:positionV relativeFrom="page">
                <wp:posOffset>636905</wp:posOffset>
              </wp:positionV>
              <wp:extent cx="2957830" cy="240665"/>
              <wp:effectExtent l="2540" t="0" r="190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D5D89" w14:textId="77777777" w:rsidR="002F2690" w:rsidRDefault="002F2690">
                          <w:pPr>
                            <w:spacing w:before="14" w:line="172" w:lineRule="exact"/>
                            <w:ind w:left="10"/>
                            <w:jc w:val="center"/>
                            <w:rPr>
                              <w:sz w:val="16"/>
                            </w:rPr>
                          </w:pPr>
                          <w:r>
                            <w:rPr>
                              <w:color w:val="353535"/>
                              <w:sz w:val="16"/>
                            </w:rPr>
                            <w:t>Holbeach &amp; East Elloe Hospital Trust</w:t>
                          </w:r>
                        </w:p>
                        <w:p w14:paraId="22BA2DE8" w14:textId="77777777" w:rsidR="002F2690" w:rsidRDefault="002F2690">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FBA9" id="Text Box 16" o:spid="_x0000_s1079" type="#_x0000_t202" style="position:absolute;margin-left:173.45pt;margin-top:50.15pt;width:232.9pt;height:18.9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rF7AEAAL8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" filled="f" stroked="f">
              <v:textbox inset="0,0,0,0">
                <w:txbxContent>
                  <w:p w14:paraId="53BD5D89" w14:textId="77777777" w:rsidR="002F2690" w:rsidRDefault="002F2690">
                    <w:pPr>
                      <w:spacing w:before="14" w:line="172" w:lineRule="exact"/>
                      <w:ind w:left="10"/>
                      <w:jc w:val="center"/>
                      <w:rPr>
                        <w:sz w:val="16"/>
                      </w:rPr>
                    </w:pPr>
                    <w:r>
                      <w:rPr>
                        <w:color w:val="353535"/>
                        <w:sz w:val="16"/>
                      </w:rPr>
                      <w:t>Holbeach &amp; East Elloe Hospital Trust</w:t>
                    </w:r>
                  </w:p>
                  <w:p w14:paraId="22BA2DE8" w14:textId="77777777" w:rsidR="002F2690" w:rsidRDefault="002F2690">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FB5F" w14:textId="51160920" w:rsidR="002F2690" w:rsidRDefault="00571B59">
    <w:pPr>
      <w:pStyle w:val="BodyText"/>
      <w:spacing w:line="14" w:lineRule="auto"/>
      <w:rPr>
        <w:sz w:val="20"/>
      </w:rPr>
    </w:pPr>
    <w:r>
      <w:rPr>
        <w:noProof/>
      </w:rPr>
      <mc:AlternateContent>
        <mc:Choice Requires="wpg">
          <w:drawing>
            <wp:anchor distT="0" distB="0" distL="114300" distR="114300" simplePos="0" relativeHeight="503213192" behindDoc="1" locked="0" layoutInCell="1" allowOverlap="1" wp14:anchorId="6AFE404B" wp14:editId="531B1589">
              <wp:simplePos x="0" y="0"/>
              <wp:positionH relativeFrom="page">
                <wp:posOffset>0</wp:posOffset>
              </wp:positionH>
              <wp:positionV relativeFrom="page">
                <wp:posOffset>0</wp:posOffset>
              </wp:positionV>
              <wp:extent cx="7556500" cy="8128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10"/>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8060C" id="Group 8" o:spid="_x0000_s1026" style="position:absolute;margin-left:0;margin-top:0;width:595pt;height:64pt;z-index:-10328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A/sBaa&#10;hQIAAHgHAAAOAAAAAAAAAAAAAAAAAC4CAABkcnMvZTJvRG9jLnhtbFBLAQItABQABgAIAAAAIQCi&#10;w4592wAAAAYBAAAPAAAAAAAAAAAAAAAAAN8EAABkcnMvZG93bnJldi54bWxQSwUGAAAAAAQABADz&#10;AAAA5wU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13216" behindDoc="1" locked="0" layoutInCell="1" allowOverlap="1" wp14:anchorId="36F55DC1" wp14:editId="1558F025">
              <wp:simplePos x="0" y="0"/>
              <wp:positionH relativeFrom="page">
                <wp:posOffset>2653665</wp:posOffset>
              </wp:positionH>
              <wp:positionV relativeFrom="page">
                <wp:posOffset>188595</wp:posOffset>
              </wp:positionV>
              <wp:extent cx="2058035" cy="181610"/>
              <wp:effectExtent l="0" t="0" r="3175"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3F2B6" w14:textId="77777777" w:rsidR="002F2690" w:rsidRDefault="002F2690">
                          <w:pPr>
                            <w:spacing w:before="13"/>
                            <w:ind w:left="20"/>
                          </w:pPr>
                          <w:r>
                            <w:rPr>
                              <w:color w:val="FFFFFF"/>
                            </w:rPr>
                            <w:t>Maintenance Log Sheets - ME05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55DC1" id="_x0000_t202" coordsize="21600,21600" o:spt="202" path="m,l,21600r21600,l21600,xe">
              <v:stroke joinstyle="miter"/>
              <v:path gradientshapeok="t" o:connecttype="rect"/>
            </v:shapetype>
            <v:shape id="Text Box 7" o:spid="_x0000_s1082" type="#_x0000_t202" style="position:absolute;margin-left:208.95pt;margin-top:14.85pt;width:162.05pt;height:14.3pt;z-index:-1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" filled="f" stroked="f">
              <v:textbox inset="0,0,0,0">
                <w:txbxContent>
                  <w:p w14:paraId="4553F2B6" w14:textId="77777777" w:rsidR="002F2690" w:rsidRDefault="002F2690">
                    <w:pPr>
                      <w:spacing w:before="13"/>
                      <w:ind w:left="20"/>
                    </w:pPr>
                    <w:r>
                      <w:rPr>
                        <w:color w:val="FFFFFF"/>
                      </w:rPr>
                      <w:t>Maintenance Log Sheets - ME05</w:t>
                    </w:r>
                  </w:p>
                </w:txbxContent>
              </v:textbox>
              <w10:wrap anchorx="page" anchory="page"/>
            </v:shape>
          </w:pict>
        </mc:Fallback>
      </mc:AlternateContent>
    </w:r>
    <w:r>
      <w:rPr>
        <w:noProof/>
      </w:rPr>
      <mc:AlternateContent>
        <mc:Choice Requires="wps">
          <w:drawing>
            <wp:anchor distT="0" distB="0" distL="114300" distR="114300" simplePos="0" relativeHeight="503213240" behindDoc="1" locked="0" layoutInCell="1" allowOverlap="1" wp14:anchorId="7E1A8D27" wp14:editId="6687D3BB">
              <wp:simplePos x="0" y="0"/>
              <wp:positionH relativeFrom="page">
                <wp:posOffset>6638925</wp:posOffset>
              </wp:positionH>
              <wp:positionV relativeFrom="page">
                <wp:posOffset>188595</wp:posOffset>
              </wp:positionV>
              <wp:extent cx="739140" cy="181610"/>
              <wp:effectExtent l="0" t="0" r="381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9F01" w14:textId="77777777" w:rsidR="002F2690" w:rsidRDefault="002F2690">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8D27" id="Text Box 6" o:spid="_x0000_s1083" type="#_x0000_t202" style="position:absolute;margin-left:522.75pt;margin-top:14.85pt;width:58.2pt;height:14.3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" filled="f" stroked="f">
              <v:textbox inset="0,0,0,0">
                <w:txbxContent>
                  <w:p w14:paraId="62709F01" w14:textId="77777777" w:rsidR="002F2690" w:rsidRDefault="002F2690">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/10</w:t>
                    </w:r>
                  </w:p>
                </w:txbxContent>
              </v:textbox>
              <w10:wrap anchorx="page" anchory="page"/>
            </v:shape>
          </w:pict>
        </mc:Fallback>
      </mc:AlternateContent>
    </w:r>
    <w:r>
      <w:rPr>
        <w:noProof/>
      </w:rPr>
      <mc:AlternateContent>
        <mc:Choice Requires="wps">
          <w:drawing>
            <wp:anchor distT="0" distB="0" distL="114300" distR="114300" simplePos="0" relativeHeight="503213264" behindDoc="1" locked="0" layoutInCell="1" allowOverlap="1" wp14:anchorId="5BA5FB6A" wp14:editId="7FC84814">
              <wp:simplePos x="0" y="0"/>
              <wp:positionH relativeFrom="page">
                <wp:posOffset>2202815</wp:posOffset>
              </wp:positionH>
              <wp:positionV relativeFrom="page">
                <wp:posOffset>560705</wp:posOffset>
              </wp:positionV>
              <wp:extent cx="2957830" cy="240665"/>
              <wp:effectExtent l="254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DA36" w14:textId="77777777" w:rsidR="002F2690" w:rsidRDefault="002F2690">
                          <w:pPr>
                            <w:spacing w:before="14" w:line="172" w:lineRule="exact"/>
                            <w:ind w:left="10"/>
                            <w:jc w:val="center"/>
                            <w:rPr>
                              <w:sz w:val="16"/>
                            </w:rPr>
                          </w:pPr>
                          <w:r>
                            <w:rPr>
                              <w:color w:val="353535"/>
                              <w:sz w:val="16"/>
                            </w:rPr>
                            <w:t>Holbeach &amp; East Elloe Hospital Trust</w:t>
                          </w:r>
                        </w:p>
                        <w:p w14:paraId="3A504746" w14:textId="77777777" w:rsidR="002F2690" w:rsidRDefault="002F2690">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FB6A" id="Text Box 5" o:spid="_x0000_s1084" type="#_x0000_t202" style="position:absolute;margin-left:173.45pt;margin-top:44.15pt;width:232.9pt;height:18.95pt;z-index:-10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p+7SmesBAAC9AwAADgAAAAAAAAAAAAAAAAAuAgAAZHJzL2Uyb0Rv&#10;Yy54bWxQSwECLQAUAAYACAAAACEAWI3Tu+AAAAAKAQAADwAAAAAAAAAAAAAAAABFBAAAZHJzL2Rv&#10;d25yZXYueG1sUEsFBgAAAAAEAAQA8wAAAFIFAAAAAA==&#10;" filled="f" stroked="f">
              <v:textbox inset="0,0,0,0">
                <w:txbxContent>
                  <w:p w14:paraId="6FD0DA36" w14:textId="77777777" w:rsidR="002F2690" w:rsidRDefault="002F2690">
                    <w:pPr>
                      <w:spacing w:before="14" w:line="172" w:lineRule="exact"/>
                      <w:ind w:left="10"/>
                      <w:jc w:val="center"/>
                      <w:rPr>
                        <w:sz w:val="16"/>
                      </w:rPr>
                    </w:pPr>
                    <w:r>
                      <w:rPr>
                        <w:color w:val="353535"/>
                        <w:sz w:val="16"/>
                      </w:rPr>
                      <w:t>Holbeach &amp; East Elloe Hospital Trust</w:t>
                    </w:r>
                  </w:p>
                  <w:p w14:paraId="3A504746" w14:textId="77777777" w:rsidR="002F2690" w:rsidRDefault="002F2690">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C6FF1"/>
    <w:multiLevelType w:val="hybridMultilevel"/>
    <w:tmpl w:val="7654E1A6"/>
    <w:lvl w:ilvl="0" w:tplc="18EC8FF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09645E4">
      <w:numFmt w:val="bullet"/>
      <w:lvlText w:val="•"/>
      <w:lvlJc w:val="left"/>
      <w:pPr>
        <w:ind w:left="1112" w:hanging="175"/>
      </w:pPr>
      <w:rPr>
        <w:rFonts w:hint="default"/>
        <w:lang w:val="en-US" w:eastAsia="en-US" w:bidi="en-US"/>
      </w:rPr>
    </w:lvl>
    <w:lvl w:ilvl="2" w:tplc="C318FCEA">
      <w:numFmt w:val="bullet"/>
      <w:lvlText w:val="•"/>
      <w:lvlJc w:val="left"/>
      <w:pPr>
        <w:ind w:left="1884" w:hanging="175"/>
      </w:pPr>
      <w:rPr>
        <w:rFonts w:hint="default"/>
        <w:lang w:val="en-US" w:eastAsia="en-US" w:bidi="en-US"/>
      </w:rPr>
    </w:lvl>
    <w:lvl w:ilvl="3" w:tplc="2C5ABEDE">
      <w:numFmt w:val="bullet"/>
      <w:lvlText w:val="•"/>
      <w:lvlJc w:val="left"/>
      <w:pPr>
        <w:ind w:left="2656" w:hanging="175"/>
      </w:pPr>
      <w:rPr>
        <w:rFonts w:hint="default"/>
        <w:lang w:val="en-US" w:eastAsia="en-US" w:bidi="en-US"/>
      </w:rPr>
    </w:lvl>
    <w:lvl w:ilvl="4" w:tplc="C09A6E16">
      <w:numFmt w:val="bullet"/>
      <w:lvlText w:val="•"/>
      <w:lvlJc w:val="left"/>
      <w:pPr>
        <w:ind w:left="3428" w:hanging="175"/>
      </w:pPr>
      <w:rPr>
        <w:rFonts w:hint="default"/>
        <w:lang w:val="en-US" w:eastAsia="en-US" w:bidi="en-US"/>
      </w:rPr>
    </w:lvl>
    <w:lvl w:ilvl="5" w:tplc="BF42C180">
      <w:numFmt w:val="bullet"/>
      <w:lvlText w:val="•"/>
      <w:lvlJc w:val="left"/>
      <w:pPr>
        <w:ind w:left="4200" w:hanging="175"/>
      </w:pPr>
      <w:rPr>
        <w:rFonts w:hint="default"/>
        <w:lang w:val="en-US" w:eastAsia="en-US" w:bidi="en-US"/>
      </w:rPr>
    </w:lvl>
    <w:lvl w:ilvl="6" w:tplc="C35E65B6">
      <w:numFmt w:val="bullet"/>
      <w:lvlText w:val="•"/>
      <w:lvlJc w:val="left"/>
      <w:pPr>
        <w:ind w:left="4972" w:hanging="175"/>
      </w:pPr>
      <w:rPr>
        <w:rFonts w:hint="default"/>
        <w:lang w:val="en-US" w:eastAsia="en-US" w:bidi="en-US"/>
      </w:rPr>
    </w:lvl>
    <w:lvl w:ilvl="7" w:tplc="9208C3C6">
      <w:numFmt w:val="bullet"/>
      <w:lvlText w:val="•"/>
      <w:lvlJc w:val="left"/>
      <w:pPr>
        <w:ind w:left="5744" w:hanging="175"/>
      </w:pPr>
      <w:rPr>
        <w:rFonts w:hint="default"/>
        <w:lang w:val="en-US" w:eastAsia="en-US" w:bidi="en-US"/>
      </w:rPr>
    </w:lvl>
    <w:lvl w:ilvl="8" w:tplc="002E2810">
      <w:numFmt w:val="bullet"/>
      <w:lvlText w:val="•"/>
      <w:lvlJc w:val="left"/>
      <w:pPr>
        <w:ind w:left="6516" w:hanging="175"/>
      </w:pPr>
      <w:rPr>
        <w:rFonts w:hint="default"/>
        <w:lang w:val="en-US" w:eastAsia="en-US" w:bidi="en-US"/>
      </w:rPr>
    </w:lvl>
  </w:abstractNum>
  <w:abstractNum w:abstractNumId="1" w15:restartNumberingAfterBreak="0">
    <w:nsid w:val="30A865DD"/>
    <w:multiLevelType w:val="hybridMultilevel"/>
    <w:tmpl w:val="18828746"/>
    <w:lvl w:ilvl="0" w:tplc="14986C6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94340F2E">
      <w:numFmt w:val="bullet"/>
      <w:lvlText w:val="•"/>
      <w:lvlJc w:val="left"/>
      <w:pPr>
        <w:ind w:left="1112" w:hanging="175"/>
      </w:pPr>
      <w:rPr>
        <w:rFonts w:hint="default"/>
        <w:lang w:val="en-US" w:eastAsia="en-US" w:bidi="en-US"/>
      </w:rPr>
    </w:lvl>
    <w:lvl w:ilvl="2" w:tplc="CE68007E">
      <w:numFmt w:val="bullet"/>
      <w:lvlText w:val="•"/>
      <w:lvlJc w:val="left"/>
      <w:pPr>
        <w:ind w:left="1884" w:hanging="175"/>
      </w:pPr>
      <w:rPr>
        <w:rFonts w:hint="default"/>
        <w:lang w:val="en-US" w:eastAsia="en-US" w:bidi="en-US"/>
      </w:rPr>
    </w:lvl>
    <w:lvl w:ilvl="3" w:tplc="27A0748E">
      <w:numFmt w:val="bullet"/>
      <w:lvlText w:val="•"/>
      <w:lvlJc w:val="left"/>
      <w:pPr>
        <w:ind w:left="2656" w:hanging="175"/>
      </w:pPr>
      <w:rPr>
        <w:rFonts w:hint="default"/>
        <w:lang w:val="en-US" w:eastAsia="en-US" w:bidi="en-US"/>
      </w:rPr>
    </w:lvl>
    <w:lvl w:ilvl="4" w:tplc="0FE4DE84">
      <w:numFmt w:val="bullet"/>
      <w:lvlText w:val="•"/>
      <w:lvlJc w:val="left"/>
      <w:pPr>
        <w:ind w:left="3428" w:hanging="175"/>
      </w:pPr>
      <w:rPr>
        <w:rFonts w:hint="default"/>
        <w:lang w:val="en-US" w:eastAsia="en-US" w:bidi="en-US"/>
      </w:rPr>
    </w:lvl>
    <w:lvl w:ilvl="5" w:tplc="185CDFA0">
      <w:numFmt w:val="bullet"/>
      <w:lvlText w:val="•"/>
      <w:lvlJc w:val="left"/>
      <w:pPr>
        <w:ind w:left="4200" w:hanging="175"/>
      </w:pPr>
      <w:rPr>
        <w:rFonts w:hint="default"/>
        <w:lang w:val="en-US" w:eastAsia="en-US" w:bidi="en-US"/>
      </w:rPr>
    </w:lvl>
    <w:lvl w:ilvl="6" w:tplc="B522682C">
      <w:numFmt w:val="bullet"/>
      <w:lvlText w:val="•"/>
      <w:lvlJc w:val="left"/>
      <w:pPr>
        <w:ind w:left="4972" w:hanging="175"/>
      </w:pPr>
      <w:rPr>
        <w:rFonts w:hint="default"/>
        <w:lang w:val="en-US" w:eastAsia="en-US" w:bidi="en-US"/>
      </w:rPr>
    </w:lvl>
    <w:lvl w:ilvl="7" w:tplc="00EA5EA6">
      <w:numFmt w:val="bullet"/>
      <w:lvlText w:val="•"/>
      <w:lvlJc w:val="left"/>
      <w:pPr>
        <w:ind w:left="5744" w:hanging="175"/>
      </w:pPr>
      <w:rPr>
        <w:rFonts w:hint="default"/>
        <w:lang w:val="en-US" w:eastAsia="en-US" w:bidi="en-US"/>
      </w:rPr>
    </w:lvl>
    <w:lvl w:ilvl="8" w:tplc="8528C32E">
      <w:numFmt w:val="bullet"/>
      <w:lvlText w:val="•"/>
      <w:lvlJc w:val="left"/>
      <w:pPr>
        <w:ind w:left="6516" w:hanging="175"/>
      </w:pPr>
      <w:rPr>
        <w:rFonts w:hint="default"/>
        <w:lang w:val="en-US" w:eastAsia="en-US" w:bidi="en-US"/>
      </w:rPr>
    </w:lvl>
  </w:abstractNum>
  <w:abstractNum w:abstractNumId="2" w15:restartNumberingAfterBreak="0">
    <w:nsid w:val="436663F7"/>
    <w:multiLevelType w:val="hybridMultilevel"/>
    <w:tmpl w:val="A4EA1C16"/>
    <w:lvl w:ilvl="0" w:tplc="C27CC5B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66EE1CA">
      <w:numFmt w:val="bullet"/>
      <w:lvlText w:val="•"/>
      <w:lvlJc w:val="left"/>
      <w:pPr>
        <w:ind w:left="1112" w:hanging="175"/>
      </w:pPr>
      <w:rPr>
        <w:rFonts w:hint="default"/>
        <w:lang w:val="en-US" w:eastAsia="en-US" w:bidi="en-US"/>
      </w:rPr>
    </w:lvl>
    <w:lvl w:ilvl="2" w:tplc="AF049CB6">
      <w:numFmt w:val="bullet"/>
      <w:lvlText w:val="•"/>
      <w:lvlJc w:val="left"/>
      <w:pPr>
        <w:ind w:left="1884" w:hanging="175"/>
      </w:pPr>
      <w:rPr>
        <w:rFonts w:hint="default"/>
        <w:lang w:val="en-US" w:eastAsia="en-US" w:bidi="en-US"/>
      </w:rPr>
    </w:lvl>
    <w:lvl w:ilvl="3" w:tplc="9B965C4C">
      <w:numFmt w:val="bullet"/>
      <w:lvlText w:val="•"/>
      <w:lvlJc w:val="left"/>
      <w:pPr>
        <w:ind w:left="2656" w:hanging="175"/>
      </w:pPr>
      <w:rPr>
        <w:rFonts w:hint="default"/>
        <w:lang w:val="en-US" w:eastAsia="en-US" w:bidi="en-US"/>
      </w:rPr>
    </w:lvl>
    <w:lvl w:ilvl="4" w:tplc="4930210C">
      <w:numFmt w:val="bullet"/>
      <w:lvlText w:val="•"/>
      <w:lvlJc w:val="left"/>
      <w:pPr>
        <w:ind w:left="3428" w:hanging="175"/>
      </w:pPr>
      <w:rPr>
        <w:rFonts w:hint="default"/>
        <w:lang w:val="en-US" w:eastAsia="en-US" w:bidi="en-US"/>
      </w:rPr>
    </w:lvl>
    <w:lvl w:ilvl="5" w:tplc="435C89FC">
      <w:numFmt w:val="bullet"/>
      <w:lvlText w:val="•"/>
      <w:lvlJc w:val="left"/>
      <w:pPr>
        <w:ind w:left="4200" w:hanging="175"/>
      </w:pPr>
      <w:rPr>
        <w:rFonts w:hint="default"/>
        <w:lang w:val="en-US" w:eastAsia="en-US" w:bidi="en-US"/>
      </w:rPr>
    </w:lvl>
    <w:lvl w:ilvl="6" w:tplc="2E420764">
      <w:numFmt w:val="bullet"/>
      <w:lvlText w:val="•"/>
      <w:lvlJc w:val="left"/>
      <w:pPr>
        <w:ind w:left="4972" w:hanging="175"/>
      </w:pPr>
      <w:rPr>
        <w:rFonts w:hint="default"/>
        <w:lang w:val="en-US" w:eastAsia="en-US" w:bidi="en-US"/>
      </w:rPr>
    </w:lvl>
    <w:lvl w:ilvl="7" w:tplc="CACEFE56">
      <w:numFmt w:val="bullet"/>
      <w:lvlText w:val="•"/>
      <w:lvlJc w:val="left"/>
      <w:pPr>
        <w:ind w:left="5744" w:hanging="175"/>
      </w:pPr>
      <w:rPr>
        <w:rFonts w:hint="default"/>
        <w:lang w:val="en-US" w:eastAsia="en-US" w:bidi="en-US"/>
      </w:rPr>
    </w:lvl>
    <w:lvl w:ilvl="8" w:tplc="E88023B6">
      <w:numFmt w:val="bullet"/>
      <w:lvlText w:val="•"/>
      <w:lvlJc w:val="left"/>
      <w:pPr>
        <w:ind w:left="6516" w:hanging="175"/>
      </w:pPr>
      <w:rPr>
        <w:rFonts w:hint="default"/>
        <w:lang w:val="en-US" w:eastAsia="en-US" w:bidi="en-US"/>
      </w:rPr>
    </w:lvl>
  </w:abstractNum>
  <w:abstractNum w:abstractNumId="3" w15:restartNumberingAfterBreak="0">
    <w:nsid w:val="5C840E2B"/>
    <w:multiLevelType w:val="hybridMultilevel"/>
    <w:tmpl w:val="6A268BB4"/>
    <w:lvl w:ilvl="0" w:tplc="13446F92">
      <w:start w:val="5"/>
      <w:numFmt w:val="decimal"/>
      <w:lvlText w:val="%1"/>
      <w:lvlJc w:val="left"/>
      <w:pPr>
        <w:ind w:left="1178" w:hanging="322"/>
        <w:jc w:val="left"/>
      </w:pPr>
      <w:rPr>
        <w:rFonts w:hint="default"/>
        <w:lang w:val="en-US" w:eastAsia="en-US" w:bidi="en-US"/>
      </w:rPr>
    </w:lvl>
    <w:lvl w:ilvl="1" w:tplc="994A45BE">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156E898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7F8C9C62">
      <w:numFmt w:val="bullet"/>
      <w:lvlText w:val="•"/>
      <w:lvlJc w:val="left"/>
      <w:pPr>
        <w:ind w:left="3355" w:hanging="215"/>
      </w:pPr>
      <w:rPr>
        <w:rFonts w:hint="default"/>
        <w:lang w:val="en-US" w:eastAsia="en-US" w:bidi="en-US"/>
      </w:rPr>
    </w:lvl>
    <w:lvl w:ilvl="4" w:tplc="D95C5CA2">
      <w:numFmt w:val="bullet"/>
      <w:lvlText w:val="•"/>
      <w:lvlJc w:val="left"/>
      <w:pPr>
        <w:ind w:left="4433" w:hanging="215"/>
      </w:pPr>
      <w:rPr>
        <w:rFonts w:hint="default"/>
        <w:lang w:val="en-US" w:eastAsia="en-US" w:bidi="en-US"/>
      </w:rPr>
    </w:lvl>
    <w:lvl w:ilvl="5" w:tplc="3D1A8BDE">
      <w:numFmt w:val="bullet"/>
      <w:lvlText w:val="•"/>
      <w:lvlJc w:val="left"/>
      <w:pPr>
        <w:ind w:left="5511" w:hanging="215"/>
      </w:pPr>
      <w:rPr>
        <w:rFonts w:hint="default"/>
        <w:lang w:val="en-US" w:eastAsia="en-US" w:bidi="en-US"/>
      </w:rPr>
    </w:lvl>
    <w:lvl w:ilvl="6" w:tplc="5E767360">
      <w:numFmt w:val="bullet"/>
      <w:lvlText w:val="•"/>
      <w:lvlJc w:val="left"/>
      <w:pPr>
        <w:ind w:left="6588" w:hanging="215"/>
      </w:pPr>
      <w:rPr>
        <w:rFonts w:hint="default"/>
        <w:lang w:val="en-US" w:eastAsia="en-US" w:bidi="en-US"/>
      </w:rPr>
    </w:lvl>
    <w:lvl w:ilvl="7" w:tplc="BCAE17CE">
      <w:numFmt w:val="bullet"/>
      <w:lvlText w:val="•"/>
      <w:lvlJc w:val="left"/>
      <w:pPr>
        <w:ind w:left="7666" w:hanging="215"/>
      </w:pPr>
      <w:rPr>
        <w:rFonts w:hint="default"/>
        <w:lang w:val="en-US" w:eastAsia="en-US" w:bidi="en-US"/>
      </w:rPr>
    </w:lvl>
    <w:lvl w:ilvl="8" w:tplc="97960234">
      <w:numFmt w:val="bullet"/>
      <w:lvlText w:val="•"/>
      <w:lvlJc w:val="left"/>
      <w:pPr>
        <w:ind w:left="8744" w:hanging="215"/>
      </w:pPr>
      <w:rPr>
        <w:rFonts w:hint="default"/>
        <w:lang w:val="en-US" w:eastAsia="en-US" w:bidi="en-US"/>
      </w:rPr>
    </w:lvl>
  </w:abstractNum>
  <w:abstractNum w:abstractNumId="4" w15:restartNumberingAfterBreak="0">
    <w:nsid w:val="5E286C37"/>
    <w:multiLevelType w:val="hybridMultilevel"/>
    <w:tmpl w:val="9F6A4520"/>
    <w:lvl w:ilvl="0" w:tplc="5128FB0E">
      <w:start w:val="6"/>
      <w:numFmt w:val="decimal"/>
      <w:lvlText w:val="%1"/>
      <w:lvlJc w:val="left"/>
      <w:pPr>
        <w:ind w:left="1173" w:hanging="317"/>
        <w:jc w:val="left"/>
      </w:pPr>
      <w:rPr>
        <w:rFonts w:hint="default"/>
        <w:lang w:val="en-US" w:eastAsia="en-US" w:bidi="en-US"/>
      </w:rPr>
    </w:lvl>
    <w:lvl w:ilvl="1" w:tplc="CE8EA532">
      <w:start w:val="1"/>
      <w:numFmt w:val="decimal"/>
      <w:lvlText w:val="%1.%2"/>
      <w:lvlJc w:val="left"/>
      <w:pPr>
        <w:ind w:left="1173" w:hanging="317"/>
        <w:jc w:val="left"/>
      </w:pPr>
      <w:rPr>
        <w:rFonts w:ascii="Arial" w:eastAsia="Arial" w:hAnsi="Arial" w:cs="Arial" w:hint="default"/>
        <w:b/>
        <w:bCs/>
        <w:color w:val="353535"/>
        <w:w w:val="104"/>
        <w:sz w:val="18"/>
        <w:szCs w:val="18"/>
        <w:lang w:val="en-US" w:eastAsia="en-US" w:bidi="en-US"/>
      </w:rPr>
    </w:lvl>
    <w:lvl w:ilvl="2" w:tplc="F8F4721E">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4A04E8C4">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66AA20BE">
      <w:numFmt w:val="bullet"/>
      <w:lvlText w:val="•"/>
      <w:lvlJc w:val="left"/>
      <w:pPr>
        <w:ind w:left="3880" w:hanging="228"/>
      </w:pPr>
      <w:rPr>
        <w:rFonts w:hint="default"/>
        <w:lang w:val="en-US" w:eastAsia="en-US" w:bidi="en-US"/>
      </w:rPr>
    </w:lvl>
    <w:lvl w:ilvl="5" w:tplc="70CE0C78">
      <w:numFmt w:val="bullet"/>
      <w:lvlText w:val="•"/>
      <w:lvlJc w:val="left"/>
      <w:pPr>
        <w:ind w:left="5050" w:hanging="228"/>
      </w:pPr>
      <w:rPr>
        <w:rFonts w:hint="default"/>
        <w:lang w:val="en-US" w:eastAsia="en-US" w:bidi="en-US"/>
      </w:rPr>
    </w:lvl>
    <w:lvl w:ilvl="6" w:tplc="CFE2C69A">
      <w:numFmt w:val="bullet"/>
      <w:lvlText w:val="•"/>
      <w:lvlJc w:val="left"/>
      <w:pPr>
        <w:ind w:left="6220" w:hanging="228"/>
      </w:pPr>
      <w:rPr>
        <w:rFonts w:hint="default"/>
        <w:lang w:val="en-US" w:eastAsia="en-US" w:bidi="en-US"/>
      </w:rPr>
    </w:lvl>
    <w:lvl w:ilvl="7" w:tplc="AA527A64">
      <w:numFmt w:val="bullet"/>
      <w:lvlText w:val="•"/>
      <w:lvlJc w:val="left"/>
      <w:pPr>
        <w:ind w:left="7390" w:hanging="228"/>
      </w:pPr>
      <w:rPr>
        <w:rFonts w:hint="default"/>
        <w:lang w:val="en-US" w:eastAsia="en-US" w:bidi="en-US"/>
      </w:rPr>
    </w:lvl>
    <w:lvl w:ilvl="8" w:tplc="EAB6D77E">
      <w:numFmt w:val="bullet"/>
      <w:lvlText w:val="•"/>
      <w:lvlJc w:val="left"/>
      <w:pPr>
        <w:ind w:left="8560" w:hanging="228"/>
      </w:pPr>
      <w:rPr>
        <w:rFonts w:hint="default"/>
        <w:lang w:val="en-US" w:eastAsia="en-US" w:bidi="en-US"/>
      </w:rPr>
    </w:lvl>
  </w:abstractNum>
  <w:abstractNum w:abstractNumId="5" w15:restartNumberingAfterBreak="0">
    <w:nsid w:val="6D883AB0"/>
    <w:multiLevelType w:val="hybridMultilevel"/>
    <w:tmpl w:val="3F84023E"/>
    <w:lvl w:ilvl="0" w:tplc="5DD29774">
      <w:start w:val="1"/>
      <w:numFmt w:val="decimal"/>
      <w:lvlText w:val="%1"/>
      <w:lvlJc w:val="left"/>
      <w:pPr>
        <w:ind w:left="1177" w:hanging="322"/>
        <w:jc w:val="left"/>
      </w:pPr>
      <w:rPr>
        <w:rFonts w:hint="default"/>
        <w:lang w:val="en-US" w:eastAsia="en-US" w:bidi="en-US"/>
      </w:rPr>
    </w:lvl>
    <w:lvl w:ilvl="1" w:tplc="C27699B8">
      <w:start w:val="1"/>
      <w:numFmt w:val="decimal"/>
      <w:lvlText w:val="%1.%2"/>
      <w:lvlJc w:val="left"/>
      <w:pPr>
        <w:ind w:left="1177" w:hanging="322"/>
        <w:jc w:val="left"/>
      </w:pPr>
      <w:rPr>
        <w:rFonts w:ascii="Arial" w:eastAsia="Arial" w:hAnsi="Arial" w:cs="Arial" w:hint="default"/>
        <w:b/>
        <w:bCs/>
        <w:color w:val="353535"/>
        <w:spacing w:val="0"/>
        <w:w w:val="104"/>
        <w:sz w:val="18"/>
        <w:szCs w:val="18"/>
        <w:lang w:val="en-US" w:eastAsia="en-US" w:bidi="en-US"/>
      </w:rPr>
    </w:lvl>
    <w:lvl w:ilvl="2" w:tplc="D1E2590A">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3A065924">
      <w:numFmt w:val="bullet"/>
      <w:lvlText w:val="•"/>
      <w:lvlJc w:val="left"/>
      <w:pPr>
        <w:ind w:left="3355" w:hanging="228"/>
      </w:pPr>
      <w:rPr>
        <w:rFonts w:hint="default"/>
        <w:lang w:val="en-US" w:eastAsia="en-US" w:bidi="en-US"/>
      </w:rPr>
    </w:lvl>
    <w:lvl w:ilvl="4" w:tplc="25CEBD42">
      <w:numFmt w:val="bullet"/>
      <w:lvlText w:val="•"/>
      <w:lvlJc w:val="left"/>
      <w:pPr>
        <w:ind w:left="4433" w:hanging="228"/>
      </w:pPr>
      <w:rPr>
        <w:rFonts w:hint="default"/>
        <w:lang w:val="en-US" w:eastAsia="en-US" w:bidi="en-US"/>
      </w:rPr>
    </w:lvl>
    <w:lvl w:ilvl="5" w:tplc="2D72BD3A">
      <w:numFmt w:val="bullet"/>
      <w:lvlText w:val="•"/>
      <w:lvlJc w:val="left"/>
      <w:pPr>
        <w:ind w:left="5511" w:hanging="228"/>
      </w:pPr>
      <w:rPr>
        <w:rFonts w:hint="default"/>
        <w:lang w:val="en-US" w:eastAsia="en-US" w:bidi="en-US"/>
      </w:rPr>
    </w:lvl>
    <w:lvl w:ilvl="6" w:tplc="0D46743C">
      <w:numFmt w:val="bullet"/>
      <w:lvlText w:val="•"/>
      <w:lvlJc w:val="left"/>
      <w:pPr>
        <w:ind w:left="6588" w:hanging="228"/>
      </w:pPr>
      <w:rPr>
        <w:rFonts w:hint="default"/>
        <w:lang w:val="en-US" w:eastAsia="en-US" w:bidi="en-US"/>
      </w:rPr>
    </w:lvl>
    <w:lvl w:ilvl="7" w:tplc="974EF970">
      <w:numFmt w:val="bullet"/>
      <w:lvlText w:val="•"/>
      <w:lvlJc w:val="left"/>
      <w:pPr>
        <w:ind w:left="7666" w:hanging="228"/>
      </w:pPr>
      <w:rPr>
        <w:rFonts w:hint="default"/>
        <w:lang w:val="en-US" w:eastAsia="en-US" w:bidi="en-US"/>
      </w:rPr>
    </w:lvl>
    <w:lvl w:ilvl="8" w:tplc="F4483700">
      <w:numFmt w:val="bullet"/>
      <w:lvlText w:val="•"/>
      <w:lvlJc w:val="left"/>
      <w:pPr>
        <w:ind w:left="8744" w:hanging="228"/>
      </w:pPr>
      <w:rPr>
        <w:rFonts w:hint="default"/>
        <w:lang w:val="en-US" w:eastAsia="en-US" w:bidi="en-US"/>
      </w:rPr>
    </w:lvl>
  </w:abstractNum>
  <w:abstractNum w:abstractNumId="6" w15:restartNumberingAfterBreak="0">
    <w:nsid w:val="70AC3577"/>
    <w:multiLevelType w:val="hybridMultilevel"/>
    <w:tmpl w:val="82BAAA8C"/>
    <w:lvl w:ilvl="0" w:tplc="4ADC5B6E">
      <w:start w:val="2"/>
      <w:numFmt w:val="decimal"/>
      <w:lvlText w:val="%1"/>
      <w:lvlJc w:val="left"/>
      <w:pPr>
        <w:ind w:left="1178" w:hanging="322"/>
        <w:jc w:val="left"/>
      </w:pPr>
      <w:rPr>
        <w:rFonts w:hint="default"/>
        <w:lang w:val="en-US" w:eastAsia="en-US" w:bidi="en-US"/>
      </w:rPr>
    </w:lvl>
    <w:lvl w:ilvl="1" w:tplc="0D42F6E6">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65C6BB14">
      <w:numFmt w:val="bullet"/>
      <w:lvlText w:val="•"/>
      <w:lvlJc w:val="left"/>
      <w:pPr>
        <w:ind w:left="3124" w:hanging="322"/>
      </w:pPr>
      <w:rPr>
        <w:rFonts w:hint="default"/>
        <w:lang w:val="en-US" w:eastAsia="en-US" w:bidi="en-US"/>
      </w:rPr>
    </w:lvl>
    <w:lvl w:ilvl="3" w:tplc="793C4F62">
      <w:numFmt w:val="bullet"/>
      <w:lvlText w:val="•"/>
      <w:lvlJc w:val="left"/>
      <w:pPr>
        <w:ind w:left="4096" w:hanging="322"/>
      </w:pPr>
      <w:rPr>
        <w:rFonts w:hint="default"/>
        <w:lang w:val="en-US" w:eastAsia="en-US" w:bidi="en-US"/>
      </w:rPr>
    </w:lvl>
    <w:lvl w:ilvl="4" w:tplc="EFC4D3CE">
      <w:numFmt w:val="bullet"/>
      <w:lvlText w:val="•"/>
      <w:lvlJc w:val="left"/>
      <w:pPr>
        <w:ind w:left="5068" w:hanging="322"/>
      </w:pPr>
      <w:rPr>
        <w:rFonts w:hint="default"/>
        <w:lang w:val="en-US" w:eastAsia="en-US" w:bidi="en-US"/>
      </w:rPr>
    </w:lvl>
    <w:lvl w:ilvl="5" w:tplc="21CCE210">
      <w:numFmt w:val="bullet"/>
      <w:lvlText w:val="•"/>
      <w:lvlJc w:val="left"/>
      <w:pPr>
        <w:ind w:left="6040" w:hanging="322"/>
      </w:pPr>
      <w:rPr>
        <w:rFonts w:hint="default"/>
        <w:lang w:val="en-US" w:eastAsia="en-US" w:bidi="en-US"/>
      </w:rPr>
    </w:lvl>
    <w:lvl w:ilvl="6" w:tplc="37529F68">
      <w:numFmt w:val="bullet"/>
      <w:lvlText w:val="•"/>
      <w:lvlJc w:val="left"/>
      <w:pPr>
        <w:ind w:left="7012" w:hanging="322"/>
      </w:pPr>
      <w:rPr>
        <w:rFonts w:hint="default"/>
        <w:lang w:val="en-US" w:eastAsia="en-US" w:bidi="en-US"/>
      </w:rPr>
    </w:lvl>
    <w:lvl w:ilvl="7" w:tplc="FAAE859E">
      <w:numFmt w:val="bullet"/>
      <w:lvlText w:val="•"/>
      <w:lvlJc w:val="left"/>
      <w:pPr>
        <w:ind w:left="7984" w:hanging="322"/>
      </w:pPr>
      <w:rPr>
        <w:rFonts w:hint="default"/>
        <w:lang w:val="en-US" w:eastAsia="en-US" w:bidi="en-US"/>
      </w:rPr>
    </w:lvl>
    <w:lvl w:ilvl="8" w:tplc="860C1CA8">
      <w:numFmt w:val="bullet"/>
      <w:lvlText w:val="•"/>
      <w:lvlJc w:val="left"/>
      <w:pPr>
        <w:ind w:left="8956" w:hanging="322"/>
      </w:pPr>
      <w:rPr>
        <w:rFonts w:hint="default"/>
        <w:lang w:val="en-US" w:eastAsia="en-US" w:bidi="en-US"/>
      </w:rPr>
    </w:lvl>
  </w:abstractNum>
  <w:abstractNum w:abstractNumId="7" w15:restartNumberingAfterBreak="0">
    <w:nsid w:val="7A3465B8"/>
    <w:multiLevelType w:val="hybridMultilevel"/>
    <w:tmpl w:val="447CBA28"/>
    <w:lvl w:ilvl="0" w:tplc="320C4986">
      <w:start w:val="3"/>
      <w:numFmt w:val="decimal"/>
      <w:lvlText w:val="%1"/>
      <w:lvlJc w:val="left"/>
      <w:pPr>
        <w:ind w:left="856" w:hanging="321"/>
        <w:jc w:val="left"/>
      </w:pPr>
      <w:rPr>
        <w:rFonts w:hint="default"/>
        <w:lang w:val="en-US" w:eastAsia="en-US" w:bidi="en-US"/>
      </w:rPr>
    </w:lvl>
    <w:lvl w:ilvl="1" w:tplc="1C74EF3C">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65140A32">
      <w:numFmt w:val="bullet"/>
      <w:lvlText w:val="•"/>
      <w:lvlJc w:val="left"/>
      <w:pPr>
        <w:ind w:left="2868" w:hanging="321"/>
      </w:pPr>
      <w:rPr>
        <w:rFonts w:hint="default"/>
        <w:lang w:val="en-US" w:eastAsia="en-US" w:bidi="en-US"/>
      </w:rPr>
    </w:lvl>
    <w:lvl w:ilvl="3" w:tplc="645A373C">
      <w:numFmt w:val="bullet"/>
      <w:lvlText w:val="•"/>
      <w:lvlJc w:val="left"/>
      <w:pPr>
        <w:ind w:left="3872" w:hanging="321"/>
      </w:pPr>
      <w:rPr>
        <w:rFonts w:hint="default"/>
        <w:lang w:val="en-US" w:eastAsia="en-US" w:bidi="en-US"/>
      </w:rPr>
    </w:lvl>
    <w:lvl w:ilvl="4" w:tplc="76229334">
      <w:numFmt w:val="bullet"/>
      <w:lvlText w:val="•"/>
      <w:lvlJc w:val="left"/>
      <w:pPr>
        <w:ind w:left="4876" w:hanging="321"/>
      </w:pPr>
      <w:rPr>
        <w:rFonts w:hint="default"/>
        <w:lang w:val="en-US" w:eastAsia="en-US" w:bidi="en-US"/>
      </w:rPr>
    </w:lvl>
    <w:lvl w:ilvl="5" w:tplc="A57297CE">
      <w:numFmt w:val="bullet"/>
      <w:lvlText w:val="•"/>
      <w:lvlJc w:val="left"/>
      <w:pPr>
        <w:ind w:left="5880" w:hanging="321"/>
      </w:pPr>
      <w:rPr>
        <w:rFonts w:hint="default"/>
        <w:lang w:val="en-US" w:eastAsia="en-US" w:bidi="en-US"/>
      </w:rPr>
    </w:lvl>
    <w:lvl w:ilvl="6" w:tplc="29DC63EC">
      <w:numFmt w:val="bullet"/>
      <w:lvlText w:val="•"/>
      <w:lvlJc w:val="left"/>
      <w:pPr>
        <w:ind w:left="6884" w:hanging="321"/>
      </w:pPr>
      <w:rPr>
        <w:rFonts w:hint="default"/>
        <w:lang w:val="en-US" w:eastAsia="en-US" w:bidi="en-US"/>
      </w:rPr>
    </w:lvl>
    <w:lvl w:ilvl="7" w:tplc="CF020DE0">
      <w:numFmt w:val="bullet"/>
      <w:lvlText w:val="•"/>
      <w:lvlJc w:val="left"/>
      <w:pPr>
        <w:ind w:left="7888" w:hanging="321"/>
      </w:pPr>
      <w:rPr>
        <w:rFonts w:hint="default"/>
        <w:lang w:val="en-US" w:eastAsia="en-US" w:bidi="en-US"/>
      </w:rPr>
    </w:lvl>
    <w:lvl w:ilvl="8" w:tplc="CB0AE55E">
      <w:numFmt w:val="bullet"/>
      <w:lvlText w:val="•"/>
      <w:lvlJc w:val="left"/>
      <w:pPr>
        <w:ind w:left="8892" w:hanging="321"/>
      </w:pPr>
      <w:rPr>
        <w:rFonts w:hint="default"/>
        <w:lang w:val="en-US" w:eastAsia="en-US" w:bidi="en-US"/>
      </w:rPr>
    </w:lvl>
  </w:abstractNum>
  <w:abstractNum w:abstractNumId="8" w15:restartNumberingAfterBreak="0">
    <w:nsid w:val="7AF8415F"/>
    <w:multiLevelType w:val="hybridMultilevel"/>
    <w:tmpl w:val="3BDA6FF2"/>
    <w:lvl w:ilvl="0" w:tplc="0D303692">
      <w:start w:val="4"/>
      <w:numFmt w:val="decimal"/>
      <w:lvlText w:val="%1"/>
      <w:lvlJc w:val="left"/>
      <w:pPr>
        <w:ind w:left="856" w:hanging="321"/>
        <w:jc w:val="left"/>
      </w:pPr>
      <w:rPr>
        <w:rFonts w:hint="default"/>
        <w:lang w:val="en-US" w:eastAsia="en-US" w:bidi="en-US"/>
      </w:rPr>
    </w:lvl>
    <w:lvl w:ilvl="1" w:tplc="050E3D98">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5F7CB24C">
      <w:numFmt w:val="bullet"/>
      <w:lvlText w:val="•"/>
      <w:lvlJc w:val="left"/>
      <w:pPr>
        <w:ind w:left="2868" w:hanging="321"/>
      </w:pPr>
      <w:rPr>
        <w:rFonts w:hint="default"/>
        <w:lang w:val="en-US" w:eastAsia="en-US" w:bidi="en-US"/>
      </w:rPr>
    </w:lvl>
    <w:lvl w:ilvl="3" w:tplc="977C01C6">
      <w:numFmt w:val="bullet"/>
      <w:lvlText w:val="•"/>
      <w:lvlJc w:val="left"/>
      <w:pPr>
        <w:ind w:left="3872" w:hanging="321"/>
      </w:pPr>
      <w:rPr>
        <w:rFonts w:hint="default"/>
        <w:lang w:val="en-US" w:eastAsia="en-US" w:bidi="en-US"/>
      </w:rPr>
    </w:lvl>
    <w:lvl w:ilvl="4" w:tplc="58427784">
      <w:numFmt w:val="bullet"/>
      <w:lvlText w:val="•"/>
      <w:lvlJc w:val="left"/>
      <w:pPr>
        <w:ind w:left="4876" w:hanging="321"/>
      </w:pPr>
      <w:rPr>
        <w:rFonts w:hint="default"/>
        <w:lang w:val="en-US" w:eastAsia="en-US" w:bidi="en-US"/>
      </w:rPr>
    </w:lvl>
    <w:lvl w:ilvl="5" w:tplc="5CE2CF1C">
      <w:numFmt w:val="bullet"/>
      <w:lvlText w:val="•"/>
      <w:lvlJc w:val="left"/>
      <w:pPr>
        <w:ind w:left="5880" w:hanging="321"/>
      </w:pPr>
      <w:rPr>
        <w:rFonts w:hint="default"/>
        <w:lang w:val="en-US" w:eastAsia="en-US" w:bidi="en-US"/>
      </w:rPr>
    </w:lvl>
    <w:lvl w:ilvl="6" w:tplc="DD4A053A">
      <w:numFmt w:val="bullet"/>
      <w:lvlText w:val="•"/>
      <w:lvlJc w:val="left"/>
      <w:pPr>
        <w:ind w:left="6884" w:hanging="321"/>
      </w:pPr>
      <w:rPr>
        <w:rFonts w:hint="default"/>
        <w:lang w:val="en-US" w:eastAsia="en-US" w:bidi="en-US"/>
      </w:rPr>
    </w:lvl>
    <w:lvl w:ilvl="7" w:tplc="DAB015E0">
      <w:numFmt w:val="bullet"/>
      <w:lvlText w:val="•"/>
      <w:lvlJc w:val="left"/>
      <w:pPr>
        <w:ind w:left="7888" w:hanging="321"/>
      </w:pPr>
      <w:rPr>
        <w:rFonts w:hint="default"/>
        <w:lang w:val="en-US" w:eastAsia="en-US" w:bidi="en-US"/>
      </w:rPr>
    </w:lvl>
    <w:lvl w:ilvl="8" w:tplc="AEA20BD2">
      <w:numFmt w:val="bullet"/>
      <w:lvlText w:val="•"/>
      <w:lvlJc w:val="left"/>
      <w:pPr>
        <w:ind w:left="8892" w:hanging="321"/>
      </w:pPr>
      <w:rPr>
        <w:rFonts w:hint="default"/>
        <w:lang w:val="en-US" w:eastAsia="en-US" w:bidi="en-US"/>
      </w:rPr>
    </w:lvl>
  </w:abstractNum>
  <w:num w:numId="1">
    <w:abstractNumId w:val="4"/>
  </w:num>
  <w:num w:numId="2">
    <w:abstractNumId w:val="3"/>
  </w:num>
  <w:num w:numId="3">
    <w:abstractNumId w:val="8"/>
  </w:num>
  <w:num w:numId="4">
    <w:abstractNumId w:val="7"/>
  </w:num>
  <w:num w:numId="5">
    <w:abstractNumId w:val="6"/>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07"/>
    <w:rsid w:val="002F2690"/>
    <w:rsid w:val="0040374C"/>
    <w:rsid w:val="004B56D8"/>
    <w:rsid w:val="00571B59"/>
    <w:rsid w:val="0057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224C1"/>
  <w15:docId w15:val="{F31D154D-40A9-4C16-8827-8635EE5F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186"/>
      <w:outlineLvl w:val="0"/>
    </w:pPr>
    <w:rPr>
      <w:b/>
      <w:bCs/>
      <w:sz w:val="20"/>
      <w:szCs w:val="20"/>
    </w:rPr>
  </w:style>
  <w:style w:type="paragraph" w:styleId="Heading2">
    <w:name w:val="heading 2"/>
    <w:basedOn w:val="Normal"/>
    <w:uiPriority w:val="9"/>
    <w:unhideWhenUsed/>
    <w:qFormat/>
    <w:pPr>
      <w:spacing w:before="2"/>
      <w:ind w:left="85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421028/Managing_medical_devices_-_Apr_2015.pdf" TargetMode="External"/><Relationship Id="rId18" Type="http://schemas.openxmlformats.org/officeDocument/2006/relationships/hyperlink" Target="https://www.hse.gov.uk/healthservices/equipment-safety.htm" TargetMode="External"/><Relationship Id="rId26" Type="http://schemas.openxmlformats.org/officeDocument/2006/relationships/image" Target="media/image2.png"/><Relationship Id="rId39" Type="http://schemas.openxmlformats.org/officeDocument/2006/relationships/image" Target="media/image17.png"/><Relationship Id="rId21" Type="http://schemas.openxmlformats.org/officeDocument/2006/relationships/hyperlink" Target="https://assets.publishing.service.gov.uk/government/uploads/system/uploads/attachment_data/file/421028/Managing_medical_devices_-_Apr_2015.pdf" TargetMode="External"/><Relationship Id="rId34" Type="http://schemas.openxmlformats.org/officeDocument/2006/relationships/header" Target="header1.xm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ecops.org.uk/" TargetMode="External"/><Relationship Id="rId20" Type="http://schemas.openxmlformats.org/officeDocument/2006/relationships/hyperlink" Target="https://www.hse.gov.uk/pubns/indg291.pdf" TargetMode="External"/><Relationship Id="rId29" Type="http://schemas.openxmlformats.org/officeDocument/2006/relationships/image" Target="media/image5.png"/><Relationship Id="rId41" Type="http://schemas.openxmlformats.org/officeDocument/2006/relationships/image" Target="media/image19.png"/><Relationship Id="rId54"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indg291.pdf" TargetMode="External"/><Relationship Id="rId24" Type="http://schemas.openxmlformats.org/officeDocument/2006/relationships/hyperlink" Target="https://www.cqc.org.uk/guidance-providers/regulations-enforcement/regulation-15-premises-equipment" TargetMode="External"/><Relationship Id="rId32" Type="http://schemas.openxmlformats.org/officeDocument/2006/relationships/image" Target="media/image8.jpe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qc.org.uk/guidance-providers/regulations-enforcement/regulation-15-premises-equipment" TargetMode="External"/><Relationship Id="rId23" Type="http://schemas.openxmlformats.org/officeDocument/2006/relationships/hyperlink" Target="https://www.cqc.org.uk/guidance-providers/regulations-enforcement/regulation-15-premises-equipment" TargetMode="External"/><Relationship Id="rId28" Type="http://schemas.openxmlformats.org/officeDocument/2006/relationships/image" Target="media/image4.jpe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61" Type="http://schemas.openxmlformats.org/officeDocument/2006/relationships/theme" Target="theme/theme1.xml"/><Relationship Id="rId10" Type="http://schemas.openxmlformats.org/officeDocument/2006/relationships/hyperlink" Target="https://www.hse.gov.uk/pubns/hsis4.pdf" TargetMode="External"/><Relationship Id="rId19" Type="http://schemas.openxmlformats.org/officeDocument/2006/relationships/hyperlink" Target="https://www.hse.gov.uk/pubns/hsis4.pdf" TargetMode="External"/><Relationship Id="rId31" Type="http://schemas.openxmlformats.org/officeDocument/2006/relationships/image" Target="media/image7.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e.gov.uk/healthservices/equipment-safety.htm" TargetMode="External"/><Relationship Id="rId14" Type="http://schemas.openxmlformats.org/officeDocument/2006/relationships/hyperlink" Target="https://www.cqc.org.uk/guidance-providers/regulations-enforcement/regulation-15-premises-equipment" TargetMode="External"/><Relationship Id="rId22" Type="http://schemas.openxmlformats.org/officeDocument/2006/relationships/hyperlink" Target="https://assets.publishing.service.gov.uk/government/uploads/system/uploads/attachment_data/file/421028/Managing_medical_devices_-_Apr_2015.pdf"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1.xml"/><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8" Type="http://schemas.openxmlformats.org/officeDocument/2006/relationships/hyperlink" Target="https://www.hse.gov.uk/pUbns/priced/hsg220.pdf" TargetMode="External"/><Relationship Id="rId5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421028/Managing_medical_devices_-_Apr_2015.pdf" TargetMode="External"/><Relationship Id="rId17" Type="http://schemas.openxmlformats.org/officeDocument/2006/relationships/hyperlink" Target="https://www.hse.gov.uk/pUbns/priced/hsg220.pdf" TargetMode="External"/><Relationship Id="rId25" Type="http://schemas.openxmlformats.org/officeDocument/2006/relationships/hyperlink" Target="http://www.cecops.org.uk/" TargetMode="External"/><Relationship Id="rId33" Type="http://schemas.openxmlformats.org/officeDocument/2006/relationships/image" Target="media/image9.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3</cp:revision>
  <dcterms:created xsi:type="dcterms:W3CDTF">2021-03-09T18:52:00Z</dcterms:created>
  <dcterms:modified xsi:type="dcterms:W3CDTF">2021-03-09T18:53:00Z</dcterms:modified>
</cp:coreProperties>
</file>