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BBBB5" w14:textId="77777777" w:rsidR="001B6244" w:rsidRDefault="004824A3">
      <w:pPr>
        <w:pStyle w:val="BodyText"/>
        <w:ind w:left="0"/>
        <w:rPr>
          <w:rFonts w:ascii="Times New Roman"/>
          <w:sz w:val="20"/>
        </w:rPr>
      </w:pPr>
      <w:r>
        <w:pict w14:anchorId="777BBD2E">
          <v:group id="_x0000_s1079" style="position:absolute;margin-left:35pt;margin-top:128.8pt;width:525pt;height:83.05pt;z-index:-251664896;mso-position-horizontal-relative:page;mso-position-vertical-relative:page" coordorigin="700,2576" coordsize="10500,1661">
            <v:rect id="_x0000_s1085" style="position:absolute;left:700;top:2575;width:10500;height:657"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967;top:2709;width:349;height:362">
              <v:imagedata r:id="rId7" o:title=""/>
            </v:shape>
            <v:shape id="_x0000_s1083" type="#_x0000_t75" style="position:absolute;left:4262;top:2709;width:349;height:362">
              <v:imagedata r:id="rId8" o:title=""/>
            </v:shape>
            <v:shape id="_x0000_s1082" type="#_x0000_t75" style="position:absolute;left:7021;top:2642;width:469;height:483">
              <v:imagedata r:id="rId9" o:title=""/>
            </v:shape>
            <v:rect id="_x0000_s1081" style="position:absolute;left:3124;top:3231;width:8076;height:1005" fillcolor="#e3f2fd" stroked="f"/>
            <v:shape id="_x0000_s1080" type="#_x0000_t75" style="position:absolute;left:3713;top:3325;width:657;height:603">
              <v:imagedata r:id="rId10" o:title=""/>
            </v:shape>
            <w10:wrap anchorx="page" anchory="page"/>
          </v:group>
        </w:pict>
      </w:r>
    </w:p>
    <w:p w14:paraId="777BBBB6" w14:textId="77777777" w:rsidR="001B6244" w:rsidRDefault="001B6244">
      <w:pPr>
        <w:pStyle w:val="BodyText"/>
        <w:ind w:left="0"/>
        <w:rPr>
          <w:rFonts w:ascii="Times New Roman"/>
          <w:sz w:val="20"/>
        </w:rPr>
      </w:pPr>
    </w:p>
    <w:p w14:paraId="777BBBB7" w14:textId="77777777" w:rsidR="001B6244" w:rsidRDefault="001B6244">
      <w:pPr>
        <w:pStyle w:val="BodyText"/>
        <w:spacing w:before="7"/>
        <w:ind w:left="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1B6244" w14:paraId="777BBBB9" w14:textId="77777777">
        <w:trPr>
          <w:trHeight w:val="495"/>
        </w:trPr>
        <w:tc>
          <w:tcPr>
            <w:tcW w:w="10492" w:type="dxa"/>
            <w:gridSpan w:val="2"/>
            <w:tcBorders>
              <w:top w:val="nil"/>
              <w:left w:val="nil"/>
              <w:bottom w:val="nil"/>
              <w:right w:val="nil"/>
            </w:tcBorders>
            <w:shd w:val="clear" w:color="auto" w:fill="F9A100"/>
          </w:tcPr>
          <w:p w14:paraId="777BBBB8" w14:textId="77777777" w:rsidR="001B6244" w:rsidRDefault="004824A3">
            <w:pPr>
              <w:pStyle w:val="TableParagraph"/>
              <w:spacing w:before="53"/>
              <w:ind w:left="66"/>
              <w:rPr>
                <w:b/>
                <w:sz w:val="21"/>
              </w:rPr>
            </w:pPr>
            <w:r>
              <w:rPr>
                <w:noProof/>
                <w:position w:val="-10"/>
              </w:rPr>
              <w:drawing>
                <wp:inline distT="0" distB="0" distL="0" distR="0" wp14:anchorId="777BBD2F" wp14:editId="777BBD30">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1"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1B6244" w14:paraId="777BBBBC" w14:textId="77777777">
        <w:trPr>
          <w:trHeight w:val="655"/>
        </w:trPr>
        <w:tc>
          <w:tcPr>
            <w:tcW w:w="10492" w:type="dxa"/>
            <w:gridSpan w:val="2"/>
            <w:tcBorders>
              <w:top w:val="nil"/>
              <w:left w:val="nil"/>
              <w:right w:val="nil"/>
            </w:tcBorders>
          </w:tcPr>
          <w:p w14:paraId="777BBBBA" w14:textId="77777777" w:rsidR="001B6244" w:rsidRDefault="004824A3">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777BBBBB" w14:textId="77777777" w:rsidR="001B6244" w:rsidRDefault="004824A3">
            <w:pPr>
              <w:pStyle w:val="TableParagraph"/>
              <w:tabs>
                <w:tab w:val="left" w:pos="4044"/>
                <w:tab w:val="left" w:pos="6923"/>
              </w:tabs>
              <w:spacing w:before="7"/>
              <w:ind w:left="749"/>
              <w:rPr>
                <w:sz w:val="18"/>
              </w:rPr>
            </w:pPr>
            <w:r>
              <w:rPr>
                <w:w w:val="105"/>
                <w:sz w:val="18"/>
              </w:rPr>
              <w:t>04</w:t>
            </w:r>
            <w:r>
              <w:rPr>
                <w:spacing w:val="6"/>
                <w:w w:val="105"/>
                <w:sz w:val="18"/>
              </w:rPr>
              <w:t xml:space="preserve"> </w:t>
            </w:r>
            <w:r>
              <w:rPr>
                <w:w w:val="105"/>
                <w:sz w:val="18"/>
              </w:rPr>
              <w:t>Feb</w:t>
            </w:r>
            <w:r>
              <w:rPr>
                <w:spacing w:val="7"/>
                <w:w w:val="105"/>
                <w:sz w:val="18"/>
              </w:rPr>
              <w:t xml:space="preserve"> </w:t>
            </w:r>
            <w:r>
              <w:rPr>
                <w:w w:val="105"/>
                <w:sz w:val="18"/>
              </w:rPr>
              <w:t>'21</w:t>
            </w:r>
            <w:r>
              <w:rPr>
                <w:w w:val="105"/>
                <w:sz w:val="18"/>
              </w:rPr>
              <w:tab/>
              <w:t>04</w:t>
            </w:r>
            <w:r>
              <w:rPr>
                <w:spacing w:val="7"/>
                <w:w w:val="105"/>
                <w:sz w:val="18"/>
              </w:rPr>
              <w:t xml:space="preserve"> </w:t>
            </w:r>
            <w:r>
              <w:rPr>
                <w:w w:val="105"/>
                <w:sz w:val="18"/>
              </w:rPr>
              <w:t>Feb</w:t>
            </w:r>
            <w:r>
              <w:rPr>
                <w:spacing w:val="7"/>
                <w:w w:val="105"/>
                <w:sz w:val="18"/>
              </w:rPr>
              <w:t xml:space="preserve"> </w:t>
            </w:r>
            <w:r>
              <w:rPr>
                <w:w w:val="105"/>
                <w:sz w:val="18"/>
              </w:rPr>
              <w:t>'21</w:t>
            </w:r>
            <w:r>
              <w:rPr>
                <w:w w:val="105"/>
                <w:sz w:val="18"/>
              </w:rPr>
              <w:tab/>
              <w:t>sooner as</w:t>
            </w:r>
            <w:r>
              <w:rPr>
                <w:spacing w:val="8"/>
                <w:w w:val="105"/>
                <w:sz w:val="18"/>
              </w:rPr>
              <w:t xml:space="preserve"> </w:t>
            </w:r>
            <w:r>
              <w:rPr>
                <w:w w:val="105"/>
                <w:sz w:val="18"/>
              </w:rPr>
              <w:t>required.</w:t>
            </w:r>
          </w:p>
        </w:tc>
      </w:tr>
      <w:tr w:rsidR="001B6244" w14:paraId="777BBBC2" w14:textId="77777777">
        <w:trPr>
          <w:trHeight w:val="975"/>
        </w:trPr>
        <w:tc>
          <w:tcPr>
            <w:tcW w:w="2417" w:type="dxa"/>
            <w:tcBorders>
              <w:bottom w:val="single" w:sz="12" w:space="0" w:color="FFFFFF"/>
              <w:right w:val="single" w:sz="12" w:space="0" w:color="FFFFFF"/>
            </w:tcBorders>
            <w:shd w:val="clear" w:color="auto" w:fill="ACDAFE"/>
          </w:tcPr>
          <w:p w14:paraId="777BBBBD" w14:textId="77777777" w:rsidR="001B6244" w:rsidRDefault="001B6244">
            <w:pPr>
              <w:pStyle w:val="TableParagraph"/>
              <w:rPr>
                <w:rFonts w:ascii="Times New Roman"/>
                <w:sz w:val="20"/>
              </w:rPr>
            </w:pPr>
          </w:p>
          <w:p w14:paraId="777BBBBE" w14:textId="77777777" w:rsidR="001B6244" w:rsidRDefault="004824A3">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14:paraId="777BBBBF" w14:textId="77777777" w:rsidR="001B6244" w:rsidRDefault="001B6244">
            <w:pPr>
              <w:pStyle w:val="TableParagraph"/>
              <w:spacing w:before="7"/>
              <w:rPr>
                <w:rFonts w:ascii="Times New Roman"/>
                <w:sz w:val="23"/>
              </w:rPr>
            </w:pPr>
          </w:p>
          <w:p w14:paraId="777BBBC0" w14:textId="77777777" w:rsidR="001B6244" w:rsidRDefault="004824A3">
            <w:pPr>
              <w:pStyle w:val="TableParagraph"/>
              <w:spacing w:before="1" w:line="278" w:lineRule="auto"/>
              <w:ind w:left="1947" w:right="669"/>
              <w:rPr>
                <w:sz w:val="18"/>
              </w:rPr>
            </w:pPr>
            <w:r>
              <w:rPr>
                <w:color w:val="353535"/>
                <w:w w:val="105"/>
                <w:sz w:val="18"/>
              </w:rPr>
              <w:t>Changes are important, but urgent implementation is not required, incorporate into your existing workflow.</w:t>
            </w:r>
          </w:p>
          <w:p w14:paraId="777BBBC1" w14:textId="77777777" w:rsidR="001B6244" w:rsidRDefault="004824A3">
            <w:pPr>
              <w:pStyle w:val="TableParagraph"/>
              <w:spacing w:line="180" w:lineRule="exact"/>
              <w:ind w:left="192"/>
              <w:rPr>
                <w:b/>
                <w:sz w:val="17"/>
              </w:rPr>
            </w:pPr>
            <w:r>
              <w:rPr>
                <w:b/>
                <w:color w:val="0078D2"/>
                <w:sz w:val="17"/>
              </w:rPr>
              <w:t>MEDIUM IMPACT</w:t>
            </w:r>
          </w:p>
        </w:tc>
      </w:tr>
      <w:tr w:rsidR="001B6244" w14:paraId="777BBBC5"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777BBBC3" w14:textId="77777777" w:rsidR="001B6244" w:rsidRDefault="004824A3">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777BBBC4" w14:textId="77777777" w:rsidR="001B6244" w:rsidRDefault="004824A3">
            <w:pPr>
              <w:pStyle w:val="TableParagraph"/>
              <w:spacing w:before="97"/>
              <w:ind w:left="206"/>
              <w:rPr>
                <w:sz w:val="18"/>
              </w:rPr>
            </w:pPr>
            <w:r>
              <w:rPr>
                <w:color w:val="0C314D"/>
                <w:w w:val="105"/>
                <w:sz w:val="18"/>
              </w:rPr>
              <w:t>Scheduled review</w:t>
            </w:r>
          </w:p>
        </w:tc>
      </w:tr>
      <w:tr w:rsidR="001B6244" w14:paraId="777BBBC8"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777BBBC6" w14:textId="77777777" w:rsidR="001B6244" w:rsidRDefault="004824A3">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777BBBC7" w14:textId="77777777" w:rsidR="001B6244" w:rsidRDefault="004824A3">
            <w:pPr>
              <w:pStyle w:val="TableParagraph"/>
              <w:spacing w:before="97"/>
              <w:ind w:left="206"/>
              <w:rPr>
                <w:sz w:val="18"/>
              </w:rPr>
            </w:pPr>
            <w:r>
              <w:rPr>
                <w:color w:val="0C314D"/>
                <w:w w:val="105"/>
                <w:sz w:val="18"/>
              </w:rPr>
              <w:t>Yes</w:t>
            </w:r>
          </w:p>
        </w:tc>
      </w:tr>
      <w:tr w:rsidR="001B6244" w14:paraId="777BBBCC" w14:textId="77777777">
        <w:trPr>
          <w:trHeight w:val="907"/>
        </w:trPr>
        <w:tc>
          <w:tcPr>
            <w:tcW w:w="2417" w:type="dxa"/>
            <w:tcBorders>
              <w:top w:val="single" w:sz="12" w:space="0" w:color="FFFFFF"/>
              <w:bottom w:val="single" w:sz="12" w:space="0" w:color="FFFFFF"/>
              <w:right w:val="single" w:sz="12" w:space="0" w:color="FFFFFF"/>
            </w:tcBorders>
            <w:shd w:val="clear" w:color="auto" w:fill="C3E5FF"/>
          </w:tcPr>
          <w:p w14:paraId="777BBBC9" w14:textId="77777777" w:rsidR="001B6244" w:rsidRDefault="001B6244">
            <w:pPr>
              <w:pStyle w:val="TableParagraph"/>
              <w:rPr>
                <w:rFonts w:ascii="Times New Roman"/>
                <w:sz w:val="20"/>
              </w:rPr>
            </w:pPr>
          </w:p>
          <w:p w14:paraId="777BBBCA" w14:textId="77777777" w:rsidR="001B6244" w:rsidRDefault="004824A3">
            <w:pPr>
              <w:pStyle w:val="TableParagraph"/>
              <w:spacing w:before="122"/>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777BBBCB" w14:textId="77777777" w:rsidR="001B6244" w:rsidRDefault="004824A3">
            <w:pPr>
              <w:pStyle w:val="TableParagraph"/>
              <w:spacing w:before="111" w:line="278" w:lineRule="auto"/>
              <w:ind w:left="206"/>
              <w:rPr>
                <w:sz w:val="18"/>
              </w:rPr>
            </w:pPr>
            <w:r>
              <w:rPr>
                <w:color w:val="353535"/>
                <w:w w:val="105"/>
                <w:sz w:val="18"/>
              </w:rPr>
              <w:t xml:space="preserve">This policy outlines the first aid requirements within a service. It has been reviewed and a section on the impact of COVID-19 has been added to reflect that </w:t>
            </w:r>
            <w:proofErr w:type="gramStart"/>
            <w:r>
              <w:rPr>
                <w:color w:val="353535"/>
                <w:w w:val="105"/>
                <w:sz w:val="18"/>
              </w:rPr>
              <w:t>face to face</w:t>
            </w:r>
            <w:proofErr w:type="gramEnd"/>
            <w:r>
              <w:rPr>
                <w:color w:val="353535"/>
                <w:w w:val="105"/>
                <w:sz w:val="18"/>
              </w:rPr>
              <w:t xml:space="preserve"> training is not possible during the pandemic. References have been updated to reflect</w:t>
            </w:r>
            <w:r>
              <w:rPr>
                <w:color w:val="353535"/>
                <w:w w:val="105"/>
                <w:sz w:val="18"/>
              </w:rPr>
              <w:t xml:space="preserve"> this change.</w:t>
            </w:r>
          </w:p>
        </w:tc>
      </w:tr>
      <w:tr w:rsidR="001B6244" w14:paraId="777BBBDF" w14:textId="77777777">
        <w:trPr>
          <w:trHeight w:val="3318"/>
        </w:trPr>
        <w:tc>
          <w:tcPr>
            <w:tcW w:w="2417" w:type="dxa"/>
            <w:tcBorders>
              <w:top w:val="single" w:sz="12" w:space="0" w:color="FFFFFF"/>
              <w:bottom w:val="single" w:sz="12" w:space="0" w:color="FFFFFF"/>
              <w:right w:val="single" w:sz="12" w:space="0" w:color="FFFFFF"/>
            </w:tcBorders>
            <w:shd w:val="clear" w:color="auto" w:fill="ACDAFE"/>
          </w:tcPr>
          <w:p w14:paraId="777BBBCD" w14:textId="77777777" w:rsidR="001B6244" w:rsidRDefault="001B6244">
            <w:pPr>
              <w:pStyle w:val="TableParagraph"/>
              <w:rPr>
                <w:rFonts w:ascii="Times New Roman"/>
                <w:sz w:val="20"/>
              </w:rPr>
            </w:pPr>
          </w:p>
          <w:p w14:paraId="777BBBCE" w14:textId="77777777" w:rsidR="001B6244" w:rsidRDefault="001B6244">
            <w:pPr>
              <w:pStyle w:val="TableParagraph"/>
              <w:rPr>
                <w:rFonts w:ascii="Times New Roman"/>
                <w:sz w:val="20"/>
              </w:rPr>
            </w:pPr>
          </w:p>
          <w:p w14:paraId="777BBBCF" w14:textId="77777777" w:rsidR="001B6244" w:rsidRDefault="001B6244">
            <w:pPr>
              <w:pStyle w:val="TableParagraph"/>
              <w:rPr>
                <w:rFonts w:ascii="Times New Roman"/>
                <w:sz w:val="20"/>
              </w:rPr>
            </w:pPr>
          </w:p>
          <w:p w14:paraId="777BBBD0" w14:textId="77777777" w:rsidR="001B6244" w:rsidRDefault="001B6244">
            <w:pPr>
              <w:pStyle w:val="TableParagraph"/>
              <w:rPr>
                <w:rFonts w:ascii="Times New Roman"/>
                <w:sz w:val="20"/>
              </w:rPr>
            </w:pPr>
          </w:p>
          <w:p w14:paraId="777BBBD1" w14:textId="77777777" w:rsidR="001B6244" w:rsidRDefault="001B6244">
            <w:pPr>
              <w:pStyle w:val="TableParagraph"/>
              <w:rPr>
                <w:rFonts w:ascii="Times New Roman"/>
                <w:sz w:val="20"/>
              </w:rPr>
            </w:pPr>
          </w:p>
          <w:p w14:paraId="777BBBD2" w14:textId="77777777" w:rsidR="001B6244" w:rsidRDefault="001B6244">
            <w:pPr>
              <w:pStyle w:val="TableParagraph"/>
              <w:rPr>
                <w:rFonts w:ascii="Times New Roman"/>
                <w:sz w:val="20"/>
              </w:rPr>
            </w:pPr>
          </w:p>
          <w:p w14:paraId="777BBBD3" w14:textId="77777777" w:rsidR="001B6244" w:rsidRDefault="004824A3">
            <w:pPr>
              <w:pStyle w:val="TableParagraph"/>
              <w:spacing w:before="177"/>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777BBBD4" w14:textId="77777777" w:rsidR="001B6244" w:rsidRDefault="004824A3">
            <w:pPr>
              <w:pStyle w:val="TableParagraph"/>
              <w:numPr>
                <w:ilvl w:val="0"/>
                <w:numId w:val="11"/>
              </w:numPr>
              <w:tabs>
                <w:tab w:val="left" w:pos="341"/>
              </w:tabs>
              <w:spacing w:before="111"/>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14:paraId="777BBBD5" w14:textId="77777777" w:rsidR="001B6244" w:rsidRDefault="004824A3">
            <w:pPr>
              <w:pStyle w:val="TableParagraph"/>
              <w:numPr>
                <w:ilvl w:val="0"/>
                <w:numId w:val="11"/>
              </w:numPr>
              <w:tabs>
                <w:tab w:val="left" w:pos="341"/>
              </w:tabs>
              <w:spacing w:before="34" w:line="278" w:lineRule="auto"/>
              <w:ind w:right="484" w:hanging="174"/>
              <w:rPr>
                <w:sz w:val="18"/>
              </w:rPr>
            </w:pPr>
            <w:r>
              <w:rPr>
                <w:color w:val="353535"/>
                <w:w w:val="105"/>
                <w:sz w:val="18"/>
              </w:rPr>
              <w:t>Health and Social Care Act 2008 (Registration and Regulated Activities) (Amendment) Regulations</w:t>
            </w:r>
            <w:r>
              <w:rPr>
                <w:color w:val="353535"/>
                <w:spacing w:val="2"/>
                <w:w w:val="105"/>
                <w:sz w:val="18"/>
              </w:rPr>
              <w:t xml:space="preserve"> </w:t>
            </w:r>
            <w:r>
              <w:rPr>
                <w:color w:val="353535"/>
                <w:w w:val="105"/>
                <w:sz w:val="18"/>
              </w:rPr>
              <w:t>2015</w:t>
            </w:r>
          </w:p>
          <w:p w14:paraId="777BBBD6" w14:textId="77777777" w:rsidR="001B6244" w:rsidRDefault="004824A3">
            <w:pPr>
              <w:pStyle w:val="TableParagraph"/>
              <w:numPr>
                <w:ilvl w:val="0"/>
                <w:numId w:val="11"/>
              </w:numPr>
              <w:tabs>
                <w:tab w:val="left" w:pos="341"/>
              </w:tabs>
              <w:spacing w:before="2"/>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14:paraId="777BBBD7" w14:textId="77777777" w:rsidR="001B6244" w:rsidRDefault="004824A3">
            <w:pPr>
              <w:pStyle w:val="TableParagraph"/>
              <w:numPr>
                <w:ilvl w:val="0"/>
                <w:numId w:val="11"/>
              </w:numPr>
              <w:tabs>
                <w:tab w:val="left" w:pos="341"/>
              </w:tabs>
              <w:spacing w:before="34"/>
              <w:ind w:hanging="174"/>
              <w:rPr>
                <w:sz w:val="18"/>
              </w:rPr>
            </w:pPr>
            <w:r>
              <w:rPr>
                <w:color w:val="353535"/>
                <w:w w:val="105"/>
                <w:sz w:val="18"/>
              </w:rPr>
              <w:t>The Health and Safety (First Aid) Regulations</w:t>
            </w:r>
            <w:r>
              <w:rPr>
                <w:color w:val="353535"/>
                <w:spacing w:val="10"/>
                <w:w w:val="105"/>
                <w:sz w:val="18"/>
              </w:rPr>
              <w:t xml:space="preserve"> </w:t>
            </w:r>
            <w:r>
              <w:rPr>
                <w:color w:val="353535"/>
                <w:w w:val="105"/>
                <w:sz w:val="18"/>
              </w:rPr>
              <w:t>1981</w:t>
            </w:r>
          </w:p>
          <w:p w14:paraId="777BBBD8" w14:textId="77777777" w:rsidR="001B6244" w:rsidRDefault="004824A3">
            <w:pPr>
              <w:pStyle w:val="TableParagraph"/>
              <w:numPr>
                <w:ilvl w:val="0"/>
                <w:numId w:val="11"/>
              </w:numPr>
              <w:tabs>
                <w:tab w:val="left" w:pos="341"/>
              </w:tabs>
              <w:spacing w:before="34"/>
              <w:ind w:hanging="174"/>
              <w:rPr>
                <w:sz w:val="18"/>
              </w:rPr>
            </w:pPr>
            <w:r>
              <w:rPr>
                <w:color w:val="353535"/>
                <w:w w:val="105"/>
                <w:sz w:val="18"/>
              </w:rPr>
              <w:t>The Health and Safety (Miscellaneous Amendments)</w:t>
            </w:r>
            <w:r>
              <w:rPr>
                <w:color w:val="353535"/>
                <w:spacing w:val="5"/>
                <w:w w:val="105"/>
                <w:sz w:val="18"/>
              </w:rPr>
              <w:t xml:space="preserve"> </w:t>
            </w:r>
            <w:r>
              <w:rPr>
                <w:color w:val="353535"/>
                <w:w w:val="105"/>
                <w:sz w:val="18"/>
              </w:rPr>
              <w:t>2002</w:t>
            </w:r>
          </w:p>
          <w:p w14:paraId="777BBBD9" w14:textId="77777777" w:rsidR="001B6244" w:rsidRDefault="004824A3">
            <w:pPr>
              <w:pStyle w:val="TableParagraph"/>
              <w:numPr>
                <w:ilvl w:val="0"/>
                <w:numId w:val="11"/>
              </w:numPr>
              <w:tabs>
                <w:tab w:val="left" w:pos="341"/>
              </w:tabs>
              <w:spacing w:before="34"/>
              <w:ind w:hanging="174"/>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777BBBDA" w14:textId="77777777" w:rsidR="001B6244" w:rsidRDefault="004824A3">
            <w:pPr>
              <w:pStyle w:val="TableParagraph"/>
              <w:numPr>
                <w:ilvl w:val="0"/>
                <w:numId w:val="11"/>
              </w:numPr>
              <w:tabs>
                <w:tab w:val="left" w:pos="341"/>
              </w:tabs>
              <w:spacing w:before="34"/>
              <w:ind w:hanging="174"/>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777BBBDB" w14:textId="77777777" w:rsidR="001B6244" w:rsidRDefault="004824A3">
            <w:pPr>
              <w:pStyle w:val="TableParagraph"/>
              <w:numPr>
                <w:ilvl w:val="0"/>
                <w:numId w:val="11"/>
              </w:numPr>
              <w:tabs>
                <w:tab w:val="left" w:pos="341"/>
              </w:tabs>
              <w:spacing w:before="34"/>
              <w:ind w:hanging="174"/>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p w14:paraId="777BBBDC" w14:textId="77777777" w:rsidR="001B6244" w:rsidRDefault="004824A3">
            <w:pPr>
              <w:pStyle w:val="TableParagraph"/>
              <w:numPr>
                <w:ilvl w:val="0"/>
                <w:numId w:val="11"/>
              </w:numPr>
              <w:tabs>
                <w:tab w:val="left" w:pos="341"/>
              </w:tabs>
              <w:spacing w:before="34"/>
              <w:ind w:hanging="174"/>
              <w:rPr>
                <w:sz w:val="18"/>
              </w:rPr>
            </w:pPr>
            <w:r>
              <w:rPr>
                <w:color w:val="353535"/>
                <w:w w:val="105"/>
                <w:sz w:val="18"/>
              </w:rPr>
              <w:t>Health and Social Care (Safety and Quality) Act</w:t>
            </w:r>
            <w:r>
              <w:rPr>
                <w:color w:val="353535"/>
                <w:spacing w:val="12"/>
                <w:w w:val="105"/>
                <w:sz w:val="18"/>
              </w:rPr>
              <w:t xml:space="preserve"> </w:t>
            </w:r>
            <w:r>
              <w:rPr>
                <w:color w:val="353535"/>
                <w:w w:val="105"/>
                <w:sz w:val="18"/>
              </w:rPr>
              <w:t>2015</w:t>
            </w:r>
          </w:p>
          <w:p w14:paraId="777BBBDD" w14:textId="77777777" w:rsidR="001B6244" w:rsidRDefault="004824A3">
            <w:pPr>
              <w:pStyle w:val="TableParagraph"/>
              <w:numPr>
                <w:ilvl w:val="0"/>
                <w:numId w:val="11"/>
              </w:numPr>
              <w:tabs>
                <w:tab w:val="left" w:pos="341"/>
              </w:tabs>
              <w:spacing w:before="34"/>
              <w:ind w:hanging="174"/>
              <w:rPr>
                <w:sz w:val="18"/>
              </w:rPr>
            </w:pPr>
            <w:r>
              <w:rPr>
                <w:color w:val="353535"/>
                <w:w w:val="105"/>
                <w:sz w:val="18"/>
              </w:rPr>
              <w:t>Reporting of Injuries, Diseases and Dangerous Occurrences Regulations 2013</w:t>
            </w:r>
            <w:r>
              <w:rPr>
                <w:color w:val="353535"/>
                <w:spacing w:val="19"/>
                <w:w w:val="105"/>
                <w:sz w:val="18"/>
              </w:rPr>
              <w:t xml:space="preserve"> </w:t>
            </w:r>
            <w:r>
              <w:rPr>
                <w:color w:val="353535"/>
                <w:w w:val="105"/>
                <w:sz w:val="18"/>
              </w:rPr>
              <w:t>(RIDDOR)</w:t>
            </w:r>
          </w:p>
          <w:p w14:paraId="777BBBDE" w14:textId="77777777" w:rsidR="001B6244" w:rsidRDefault="004824A3">
            <w:pPr>
              <w:pStyle w:val="TableParagraph"/>
              <w:numPr>
                <w:ilvl w:val="0"/>
                <w:numId w:val="11"/>
              </w:numPr>
              <w:tabs>
                <w:tab w:val="left" w:pos="341"/>
              </w:tabs>
              <w:spacing w:before="34" w:line="278" w:lineRule="auto"/>
              <w:ind w:right="484" w:hanging="174"/>
              <w:rPr>
                <w:sz w:val="18"/>
              </w:rPr>
            </w:pPr>
            <w:r>
              <w:rPr>
                <w:color w:val="353535"/>
                <w:w w:val="105"/>
                <w:sz w:val="18"/>
              </w:rPr>
              <w:t>The Health and Social Care Act 2008 (Regulated Activities) (Amendment) Regulati</w:t>
            </w:r>
            <w:r>
              <w:rPr>
                <w:color w:val="353535"/>
                <w:w w:val="105"/>
                <w:sz w:val="18"/>
              </w:rPr>
              <w:t>ons 2012</w:t>
            </w:r>
          </w:p>
        </w:tc>
      </w:tr>
      <w:tr w:rsidR="001B6244" w14:paraId="777BBBF0" w14:textId="77777777">
        <w:trPr>
          <w:trHeight w:val="4523"/>
        </w:trPr>
        <w:tc>
          <w:tcPr>
            <w:tcW w:w="2417" w:type="dxa"/>
            <w:tcBorders>
              <w:top w:val="single" w:sz="12" w:space="0" w:color="FFFFFF"/>
              <w:bottom w:val="single" w:sz="12" w:space="0" w:color="FFFFFF"/>
              <w:right w:val="single" w:sz="12" w:space="0" w:color="FFFFFF"/>
            </w:tcBorders>
            <w:shd w:val="clear" w:color="auto" w:fill="C3E5FF"/>
          </w:tcPr>
          <w:p w14:paraId="777BBBE0" w14:textId="77777777" w:rsidR="001B6244" w:rsidRDefault="001B6244">
            <w:pPr>
              <w:pStyle w:val="TableParagraph"/>
              <w:rPr>
                <w:rFonts w:ascii="Times New Roman"/>
                <w:sz w:val="20"/>
              </w:rPr>
            </w:pPr>
          </w:p>
          <w:p w14:paraId="777BBBE1" w14:textId="77777777" w:rsidR="001B6244" w:rsidRDefault="001B6244">
            <w:pPr>
              <w:pStyle w:val="TableParagraph"/>
              <w:rPr>
                <w:rFonts w:ascii="Times New Roman"/>
                <w:sz w:val="20"/>
              </w:rPr>
            </w:pPr>
          </w:p>
          <w:p w14:paraId="777BBBE2" w14:textId="77777777" w:rsidR="001B6244" w:rsidRDefault="001B6244">
            <w:pPr>
              <w:pStyle w:val="TableParagraph"/>
              <w:rPr>
                <w:rFonts w:ascii="Times New Roman"/>
                <w:sz w:val="20"/>
              </w:rPr>
            </w:pPr>
          </w:p>
          <w:p w14:paraId="777BBBE3" w14:textId="77777777" w:rsidR="001B6244" w:rsidRDefault="001B6244">
            <w:pPr>
              <w:pStyle w:val="TableParagraph"/>
              <w:rPr>
                <w:rFonts w:ascii="Times New Roman"/>
                <w:sz w:val="20"/>
              </w:rPr>
            </w:pPr>
          </w:p>
          <w:p w14:paraId="777BBBE4" w14:textId="77777777" w:rsidR="001B6244" w:rsidRDefault="001B6244">
            <w:pPr>
              <w:pStyle w:val="TableParagraph"/>
              <w:rPr>
                <w:rFonts w:ascii="Times New Roman"/>
                <w:sz w:val="20"/>
              </w:rPr>
            </w:pPr>
          </w:p>
          <w:p w14:paraId="777BBBE5" w14:textId="77777777" w:rsidR="001B6244" w:rsidRDefault="001B6244">
            <w:pPr>
              <w:pStyle w:val="TableParagraph"/>
              <w:rPr>
                <w:rFonts w:ascii="Times New Roman"/>
                <w:sz w:val="20"/>
              </w:rPr>
            </w:pPr>
          </w:p>
          <w:p w14:paraId="777BBBE6" w14:textId="77777777" w:rsidR="001B6244" w:rsidRDefault="001B6244">
            <w:pPr>
              <w:pStyle w:val="TableParagraph"/>
              <w:rPr>
                <w:rFonts w:ascii="Times New Roman"/>
                <w:sz w:val="20"/>
              </w:rPr>
            </w:pPr>
          </w:p>
          <w:p w14:paraId="777BBBE7" w14:textId="77777777" w:rsidR="001B6244" w:rsidRDefault="001B6244">
            <w:pPr>
              <w:pStyle w:val="TableParagraph"/>
              <w:spacing w:before="10"/>
              <w:rPr>
                <w:rFonts w:ascii="Times New Roman"/>
                <w:sz w:val="19"/>
              </w:rPr>
            </w:pPr>
          </w:p>
          <w:p w14:paraId="777BBBE8" w14:textId="77777777" w:rsidR="001B6244" w:rsidRDefault="004824A3">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14:paraId="777BBBE9" w14:textId="77777777" w:rsidR="001B6244" w:rsidRDefault="004824A3">
            <w:pPr>
              <w:pStyle w:val="TableParagraph"/>
              <w:numPr>
                <w:ilvl w:val="0"/>
                <w:numId w:val="10"/>
              </w:numPr>
              <w:tabs>
                <w:tab w:val="left" w:pos="341"/>
              </w:tabs>
              <w:spacing w:before="111" w:line="278" w:lineRule="auto"/>
              <w:ind w:right="1168" w:hanging="174"/>
              <w:rPr>
                <w:sz w:val="18"/>
              </w:rPr>
            </w:pPr>
            <w:r>
              <w:rPr>
                <w:color w:val="353535"/>
                <w:w w:val="105"/>
                <w:sz w:val="18"/>
              </w:rPr>
              <w:t xml:space="preserve">Author: Health and Safety Executive, (2020), </w:t>
            </w:r>
            <w:r>
              <w:rPr>
                <w:i/>
                <w:color w:val="353535"/>
                <w:w w:val="105"/>
                <w:sz w:val="18"/>
              </w:rPr>
              <w:t>First aid</w:t>
            </w:r>
            <w:r>
              <w:rPr>
                <w:color w:val="353535"/>
                <w:w w:val="105"/>
                <w:sz w:val="18"/>
              </w:rPr>
              <w:t>. [Online] Available from:</w:t>
            </w:r>
            <w:r>
              <w:rPr>
                <w:color w:val="0066CC"/>
                <w:w w:val="105"/>
                <w:sz w:val="18"/>
                <w:u w:val="single" w:color="0066CC"/>
              </w:rPr>
              <w:t xml:space="preserve"> </w:t>
            </w:r>
            <w:hyperlink r:id="rId12">
              <w:r>
                <w:rPr>
                  <w:color w:val="0066CC"/>
                  <w:w w:val="105"/>
                  <w:sz w:val="18"/>
                  <w:u w:val="single" w:color="0066CC"/>
                </w:rPr>
                <w:t>https://www.hse.gov.uk/firstaid/</w:t>
              </w:r>
              <w:r>
                <w:rPr>
                  <w:color w:val="0066CC"/>
                  <w:w w:val="105"/>
                  <w:sz w:val="18"/>
                </w:rPr>
                <w:t xml:space="preserve"> </w:t>
              </w:r>
            </w:hyperlink>
            <w:r>
              <w:rPr>
                <w:color w:val="353535"/>
                <w:w w:val="105"/>
                <w:sz w:val="18"/>
              </w:rPr>
              <w:t>[Accessed:</w:t>
            </w:r>
            <w:r>
              <w:rPr>
                <w:color w:val="353535"/>
                <w:spacing w:val="2"/>
                <w:w w:val="105"/>
                <w:sz w:val="18"/>
              </w:rPr>
              <w:t xml:space="preserve"> </w:t>
            </w:r>
            <w:r>
              <w:rPr>
                <w:color w:val="353535"/>
                <w:w w:val="105"/>
                <w:sz w:val="18"/>
              </w:rPr>
              <w:t>4/2/2021]</w:t>
            </w:r>
          </w:p>
          <w:p w14:paraId="777BBBEA" w14:textId="77777777" w:rsidR="001B6244" w:rsidRDefault="004824A3">
            <w:pPr>
              <w:pStyle w:val="TableParagraph"/>
              <w:numPr>
                <w:ilvl w:val="0"/>
                <w:numId w:val="10"/>
              </w:numPr>
              <w:tabs>
                <w:tab w:val="left" w:pos="341"/>
              </w:tabs>
              <w:spacing w:before="1" w:line="278" w:lineRule="auto"/>
              <w:ind w:right="513" w:hanging="174"/>
              <w:rPr>
                <w:sz w:val="18"/>
              </w:rPr>
            </w:pPr>
            <w:r>
              <w:rPr>
                <w:color w:val="353535"/>
                <w:w w:val="105"/>
                <w:sz w:val="18"/>
              </w:rPr>
              <w:t xml:space="preserve">Author: HM Government, (1981), </w:t>
            </w:r>
            <w:r>
              <w:rPr>
                <w:i/>
                <w:color w:val="353535"/>
                <w:w w:val="105"/>
                <w:sz w:val="18"/>
              </w:rPr>
              <w:t>The Health and Safety (</w:t>
            </w:r>
            <w:proofErr w:type="gramStart"/>
            <w:r>
              <w:rPr>
                <w:i/>
                <w:color w:val="353535"/>
                <w:w w:val="105"/>
                <w:sz w:val="18"/>
              </w:rPr>
              <w:t>First-Aid</w:t>
            </w:r>
            <w:proofErr w:type="gramEnd"/>
            <w:r>
              <w:rPr>
                <w:i/>
                <w:color w:val="353535"/>
                <w:w w:val="105"/>
                <w:sz w:val="18"/>
              </w:rPr>
              <w:t>) Regulations 1981</w:t>
            </w:r>
            <w:r>
              <w:rPr>
                <w:color w:val="353535"/>
                <w:w w:val="105"/>
                <w:sz w:val="18"/>
              </w:rPr>
              <w:t>. [Online] Available from:</w:t>
            </w:r>
            <w:r>
              <w:rPr>
                <w:color w:val="0066CC"/>
                <w:w w:val="105"/>
                <w:sz w:val="18"/>
              </w:rPr>
              <w:t xml:space="preserve"> </w:t>
            </w:r>
            <w:hyperlink r:id="rId13">
              <w:r>
                <w:rPr>
                  <w:color w:val="0066CC"/>
                  <w:w w:val="105"/>
                  <w:sz w:val="18"/>
                  <w:u w:val="single" w:color="0066CC"/>
                </w:rPr>
                <w:t>https://www.legislation.gov.uk/uksi/1981/917/contents/made</w:t>
              </w:r>
            </w:hyperlink>
            <w:r>
              <w:rPr>
                <w:color w:val="353535"/>
                <w:w w:val="105"/>
                <w:sz w:val="18"/>
              </w:rPr>
              <w:t xml:space="preserve"> [Accessed:</w:t>
            </w:r>
            <w:r>
              <w:rPr>
                <w:color w:val="353535"/>
                <w:spacing w:val="2"/>
                <w:w w:val="105"/>
                <w:sz w:val="18"/>
              </w:rPr>
              <w:t xml:space="preserve"> </w:t>
            </w:r>
            <w:r>
              <w:rPr>
                <w:color w:val="353535"/>
                <w:w w:val="105"/>
                <w:sz w:val="18"/>
              </w:rPr>
              <w:t>4/2/2021]</w:t>
            </w:r>
          </w:p>
          <w:p w14:paraId="777BBBEB" w14:textId="77777777" w:rsidR="001B6244" w:rsidRDefault="004824A3">
            <w:pPr>
              <w:pStyle w:val="TableParagraph"/>
              <w:numPr>
                <w:ilvl w:val="0"/>
                <w:numId w:val="10"/>
              </w:numPr>
              <w:tabs>
                <w:tab w:val="left" w:pos="341"/>
              </w:tabs>
              <w:spacing w:before="3" w:line="278" w:lineRule="auto"/>
              <w:ind w:right="565" w:hanging="174"/>
              <w:rPr>
                <w:sz w:val="18"/>
              </w:rPr>
            </w:pPr>
            <w:r>
              <w:rPr>
                <w:color w:val="353535"/>
                <w:w w:val="105"/>
                <w:sz w:val="18"/>
              </w:rPr>
              <w:t xml:space="preserve">Author: Health and Safety Executive, (2020), </w:t>
            </w:r>
            <w:r>
              <w:rPr>
                <w:i/>
                <w:color w:val="353535"/>
                <w:w w:val="105"/>
                <w:sz w:val="18"/>
              </w:rPr>
              <w:t>Frequently asked questions on first aid</w:t>
            </w:r>
            <w:r>
              <w:rPr>
                <w:color w:val="353535"/>
                <w:w w:val="105"/>
                <w:sz w:val="18"/>
              </w:rPr>
              <w:t>. [Online] Available from:</w:t>
            </w:r>
            <w:r>
              <w:rPr>
                <w:color w:val="0066CC"/>
                <w:w w:val="105"/>
                <w:sz w:val="18"/>
              </w:rPr>
              <w:t xml:space="preserve"> </w:t>
            </w:r>
            <w:hyperlink r:id="rId14">
              <w:r>
                <w:rPr>
                  <w:color w:val="0066CC"/>
                  <w:w w:val="105"/>
                  <w:sz w:val="18"/>
                  <w:u w:val="single" w:color="0066CC"/>
                </w:rPr>
                <w:t>https://www.hse.gov.uk/firstaid/faqs.htm</w:t>
              </w:r>
              <w:r>
                <w:rPr>
                  <w:color w:val="0066CC"/>
                  <w:w w:val="105"/>
                  <w:sz w:val="18"/>
                </w:rPr>
                <w:t xml:space="preserve"> </w:t>
              </w:r>
            </w:hyperlink>
            <w:r>
              <w:rPr>
                <w:color w:val="353535"/>
                <w:w w:val="105"/>
                <w:sz w:val="18"/>
              </w:rPr>
              <w:t>[Accessed:</w:t>
            </w:r>
            <w:r>
              <w:rPr>
                <w:color w:val="353535"/>
                <w:spacing w:val="-26"/>
                <w:w w:val="105"/>
                <w:sz w:val="18"/>
              </w:rPr>
              <w:t xml:space="preserve"> </w:t>
            </w:r>
            <w:r>
              <w:rPr>
                <w:color w:val="353535"/>
                <w:w w:val="105"/>
                <w:sz w:val="18"/>
              </w:rPr>
              <w:t>4/2/2021]</w:t>
            </w:r>
          </w:p>
          <w:p w14:paraId="777BBBEC" w14:textId="77777777" w:rsidR="001B6244" w:rsidRDefault="004824A3">
            <w:pPr>
              <w:pStyle w:val="TableParagraph"/>
              <w:numPr>
                <w:ilvl w:val="0"/>
                <w:numId w:val="10"/>
              </w:numPr>
              <w:tabs>
                <w:tab w:val="left" w:pos="341"/>
              </w:tabs>
              <w:spacing w:before="2" w:line="278" w:lineRule="auto"/>
              <w:ind w:right="2186" w:hanging="174"/>
              <w:rPr>
                <w:sz w:val="18"/>
              </w:rPr>
            </w:pPr>
            <w:r>
              <w:rPr>
                <w:color w:val="353535"/>
                <w:w w:val="105"/>
                <w:sz w:val="18"/>
              </w:rPr>
              <w:t xml:space="preserve">Author: HSE, (2013), </w:t>
            </w:r>
            <w:r>
              <w:rPr>
                <w:i/>
                <w:color w:val="353535"/>
                <w:w w:val="105"/>
                <w:sz w:val="18"/>
              </w:rPr>
              <w:t>First aid at work</w:t>
            </w:r>
            <w:r>
              <w:rPr>
                <w:color w:val="353535"/>
                <w:w w:val="105"/>
                <w:sz w:val="18"/>
              </w:rPr>
              <w:t>. [Online] Available from:</w:t>
            </w:r>
            <w:r>
              <w:rPr>
                <w:color w:val="0066CC"/>
                <w:w w:val="105"/>
                <w:sz w:val="18"/>
                <w:u w:val="single" w:color="0066CC"/>
              </w:rPr>
              <w:t xml:space="preserve"> </w:t>
            </w:r>
            <w:hyperlink r:id="rId15">
              <w:r>
                <w:rPr>
                  <w:color w:val="0066CC"/>
                  <w:w w:val="105"/>
                  <w:sz w:val="18"/>
                  <w:u w:val="single" w:color="0066CC"/>
                </w:rPr>
                <w:t>https://</w:t>
              </w:r>
              <w:r>
                <w:rPr>
                  <w:color w:val="0066CC"/>
                  <w:w w:val="105"/>
                  <w:sz w:val="18"/>
                  <w:u w:val="single" w:color="0066CC"/>
                </w:rPr>
                <w:t>www.hse.gov.uk/pubns/priced/l74.pdf</w:t>
              </w:r>
              <w:r>
                <w:rPr>
                  <w:color w:val="0066CC"/>
                  <w:w w:val="105"/>
                  <w:sz w:val="18"/>
                </w:rPr>
                <w:t xml:space="preserve"> </w:t>
              </w:r>
            </w:hyperlink>
            <w:r>
              <w:rPr>
                <w:color w:val="353535"/>
                <w:w w:val="105"/>
                <w:sz w:val="18"/>
              </w:rPr>
              <w:t>[Accessed:</w:t>
            </w:r>
            <w:r>
              <w:rPr>
                <w:color w:val="353535"/>
                <w:spacing w:val="-16"/>
                <w:w w:val="105"/>
                <w:sz w:val="18"/>
              </w:rPr>
              <w:t xml:space="preserve"> </w:t>
            </w:r>
            <w:r>
              <w:rPr>
                <w:color w:val="353535"/>
                <w:w w:val="105"/>
                <w:sz w:val="18"/>
              </w:rPr>
              <w:t>4/2/2021]</w:t>
            </w:r>
          </w:p>
          <w:p w14:paraId="777BBBED" w14:textId="77777777" w:rsidR="001B6244" w:rsidRDefault="004824A3">
            <w:pPr>
              <w:pStyle w:val="TableParagraph"/>
              <w:numPr>
                <w:ilvl w:val="0"/>
                <w:numId w:val="10"/>
              </w:numPr>
              <w:tabs>
                <w:tab w:val="left" w:pos="341"/>
              </w:tabs>
              <w:spacing w:before="2" w:line="278" w:lineRule="auto"/>
              <w:ind w:right="539" w:hanging="174"/>
              <w:rPr>
                <w:sz w:val="18"/>
              </w:rPr>
            </w:pPr>
            <w:r>
              <w:rPr>
                <w:color w:val="353535"/>
                <w:w w:val="105"/>
                <w:sz w:val="18"/>
              </w:rPr>
              <w:t xml:space="preserve">Author: Skills for Care, (2017), </w:t>
            </w:r>
            <w:r>
              <w:rPr>
                <w:i/>
                <w:color w:val="353535"/>
                <w:w w:val="105"/>
                <w:sz w:val="18"/>
              </w:rPr>
              <w:t>Basic life support and first aid</w:t>
            </w:r>
            <w:r>
              <w:rPr>
                <w:color w:val="353535"/>
                <w:w w:val="105"/>
                <w:sz w:val="18"/>
              </w:rPr>
              <w:t>. [Online] Available from:</w:t>
            </w:r>
            <w:r>
              <w:rPr>
                <w:color w:val="0066CC"/>
                <w:w w:val="105"/>
                <w:sz w:val="18"/>
                <w:u w:val="single" w:color="0066CC"/>
              </w:rPr>
              <w:t xml:space="preserve"> </w:t>
            </w:r>
            <w:hyperlink r:id="rId16">
              <w:r>
                <w:rPr>
                  <w:color w:val="0066CC"/>
                  <w:w w:val="105"/>
                  <w:sz w:val="18"/>
                  <w:u w:val="single" w:color="0066CC"/>
                </w:rPr>
                <w:t>https://www.skillsforcare.org.uk/Learning-development/ongoing-learning-and-</w:t>
              </w:r>
            </w:hyperlink>
            <w:hyperlink r:id="rId17">
              <w:r>
                <w:rPr>
                  <w:color w:val="0066CC"/>
                  <w:w w:val="105"/>
                  <w:sz w:val="18"/>
                  <w:u w:val="single" w:color="0066CC"/>
                </w:rPr>
                <w:t xml:space="preserve"> development/Basic-life-support-and-first-aid/Basic-life-support-and-first-aid.aspx</w:t>
              </w:r>
            </w:hyperlink>
            <w:r>
              <w:rPr>
                <w:color w:val="353535"/>
                <w:w w:val="105"/>
                <w:sz w:val="18"/>
              </w:rPr>
              <w:t xml:space="preserve"> [Accessed:</w:t>
            </w:r>
            <w:r>
              <w:rPr>
                <w:color w:val="353535"/>
                <w:spacing w:val="2"/>
                <w:w w:val="105"/>
                <w:sz w:val="18"/>
              </w:rPr>
              <w:t xml:space="preserve"> </w:t>
            </w:r>
            <w:r>
              <w:rPr>
                <w:color w:val="353535"/>
                <w:w w:val="105"/>
                <w:sz w:val="18"/>
              </w:rPr>
              <w:t>4/2/2021]</w:t>
            </w:r>
          </w:p>
          <w:p w14:paraId="777BBBEE" w14:textId="77777777" w:rsidR="001B6244" w:rsidRDefault="004824A3">
            <w:pPr>
              <w:pStyle w:val="TableParagraph"/>
              <w:numPr>
                <w:ilvl w:val="0"/>
                <w:numId w:val="10"/>
              </w:numPr>
              <w:tabs>
                <w:tab w:val="left" w:pos="341"/>
              </w:tabs>
              <w:spacing w:before="4" w:line="278" w:lineRule="auto"/>
              <w:ind w:right="1195" w:hanging="174"/>
              <w:rPr>
                <w:sz w:val="18"/>
              </w:rPr>
            </w:pPr>
            <w:r>
              <w:rPr>
                <w:color w:val="353535"/>
                <w:w w:val="105"/>
                <w:sz w:val="18"/>
              </w:rPr>
              <w:t xml:space="preserve">Author: HSE, (2017), </w:t>
            </w:r>
            <w:r>
              <w:rPr>
                <w:i/>
                <w:color w:val="353535"/>
                <w:w w:val="105"/>
                <w:sz w:val="18"/>
              </w:rPr>
              <w:t>Basic advice on first aid at work</w:t>
            </w:r>
            <w:r>
              <w:rPr>
                <w:color w:val="353535"/>
                <w:w w:val="105"/>
                <w:sz w:val="18"/>
              </w:rPr>
              <w:t>. [Online] Available from:</w:t>
            </w:r>
            <w:r>
              <w:rPr>
                <w:color w:val="0066CC"/>
                <w:w w:val="105"/>
                <w:sz w:val="18"/>
                <w:u w:val="single" w:color="0066CC"/>
              </w:rPr>
              <w:t xml:space="preserve"> </w:t>
            </w:r>
            <w:hyperlink r:id="rId18">
              <w:r>
                <w:rPr>
                  <w:color w:val="0066CC"/>
                  <w:w w:val="105"/>
                  <w:sz w:val="18"/>
                  <w:u w:val="single" w:color="0066CC"/>
                </w:rPr>
                <w:t>https://www.hse.gov.uk/pubns/indg347.pdf</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4/2/2021]</w:t>
            </w:r>
          </w:p>
          <w:p w14:paraId="777BBBEF" w14:textId="77777777" w:rsidR="001B6244" w:rsidRDefault="004824A3">
            <w:pPr>
              <w:pStyle w:val="TableParagraph"/>
              <w:numPr>
                <w:ilvl w:val="0"/>
                <w:numId w:val="10"/>
              </w:numPr>
              <w:tabs>
                <w:tab w:val="left" w:pos="341"/>
              </w:tabs>
              <w:spacing w:before="2" w:line="278" w:lineRule="auto"/>
              <w:ind w:right="606" w:hanging="174"/>
              <w:rPr>
                <w:sz w:val="18"/>
              </w:rPr>
            </w:pPr>
            <w:r>
              <w:rPr>
                <w:color w:val="353535"/>
                <w:w w:val="105"/>
                <w:sz w:val="18"/>
              </w:rPr>
              <w:t xml:space="preserve">Author: Skills for Care, (2021), </w:t>
            </w:r>
            <w:r>
              <w:rPr>
                <w:i/>
                <w:color w:val="353535"/>
                <w:w w:val="105"/>
                <w:sz w:val="18"/>
              </w:rPr>
              <w:t>COVID-19: Essential training</w:t>
            </w:r>
            <w:r>
              <w:rPr>
                <w:color w:val="353535"/>
                <w:w w:val="105"/>
                <w:sz w:val="18"/>
              </w:rPr>
              <w:t>. [Online] Available from:</w:t>
            </w:r>
            <w:r>
              <w:rPr>
                <w:color w:val="0066CC"/>
                <w:w w:val="105"/>
                <w:sz w:val="18"/>
                <w:u w:val="single" w:color="0066CC"/>
              </w:rPr>
              <w:t xml:space="preserve"> </w:t>
            </w:r>
            <w:hyperlink r:id="rId19">
              <w:r>
                <w:rPr>
                  <w:color w:val="0066CC"/>
                  <w:w w:val="105"/>
                  <w:sz w:val="18"/>
                  <w:u w:val="single" w:color="0066CC"/>
                </w:rPr>
                <w:t>https://www.skillsforcare.org.uk/About/News/COVID-19-Essential-training.aspx</w:t>
              </w:r>
            </w:hyperlink>
            <w:r>
              <w:rPr>
                <w:color w:val="353535"/>
                <w:w w:val="105"/>
                <w:sz w:val="18"/>
              </w:rPr>
              <w:t xml:space="preserve"> [Accessed:</w:t>
            </w:r>
            <w:r>
              <w:rPr>
                <w:color w:val="353535"/>
                <w:spacing w:val="2"/>
                <w:w w:val="105"/>
                <w:sz w:val="18"/>
              </w:rPr>
              <w:t xml:space="preserve"> </w:t>
            </w:r>
            <w:r>
              <w:rPr>
                <w:color w:val="353535"/>
                <w:w w:val="105"/>
                <w:sz w:val="18"/>
              </w:rPr>
              <w:t>4/2/2021]</w:t>
            </w:r>
          </w:p>
        </w:tc>
      </w:tr>
      <w:tr w:rsidR="001B6244" w14:paraId="777BBBFB" w14:textId="77777777">
        <w:trPr>
          <w:trHeight w:val="1631"/>
        </w:trPr>
        <w:tc>
          <w:tcPr>
            <w:tcW w:w="2417" w:type="dxa"/>
            <w:tcBorders>
              <w:top w:val="single" w:sz="12" w:space="0" w:color="FFFFFF"/>
              <w:right w:val="single" w:sz="12" w:space="0" w:color="FFFFFF"/>
            </w:tcBorders>
            <w:shd w:val="clear" w:color="auto" w:fill="ACDAFE"/>
          </w:tcPr>
          <w:p w14:paraId="777BBBF1" w14:textId="77777777" w:rsidR="001B6244" w:rsidRDefault="001B6244">
            <w:pPr>
              <w:pStyle w:val="TableParagraph"/>
              <w:rPr>
                <w:rFonts w:ascii="Times New Roman"/>
                <w:sz w:val="20"/>
              </w:rPr>
            </w:pPr>
          </w:p>
          <w:p w14:paraId="777BBBF2" w14:textId="77777777" w:rsidR="001B6244" w:rsidRDefault="001B6244">
            <w:pPr>
              <w:pStyle w:val="TableParagraph"/>
              <w:rPr>
                <w:rFonts w:ascii="Times New Roman"/>
                <w:sz w:val="20"/>
              </w:rPr>
            </w:pPr>
          </w:p>
          <w:p w14:paraId="777BBBF3" w14:textId="77777777" w:rsidR="001B6244" w:rsidRDefault="001B6244">
            <w:pPr>
              <w:pStyle w:val="TableParagraph"/>
              <w:rPr>
                <w:rFonts w:ascii="Times New Roman"/>
              </w:rPr>
            </w:pPr>
          </w:p>
          <w:p w14:paraId="777BBBF4" w14:textId="77777777" w:rsidR="001B6244" w:rsidRDefault="004824A3">
            <w:pPr>
              <w:pStyle w:val="TableParagraph"/>
              <w:ind w:left="206"/>
              <w:rPr>
                <w:sz w:val="18"/>
              </w:rPr>
            </w:pPr>
            <w:r>
              <w:rPr>
                <w:color w:val="0C314D"/>
                <w:w w:val="105"/>
                <w:sz w:val="18"/>
              </w:rPr>
              <w:t>Suggested action:</w:t>
            </w:r>
          </w:p>
        </w:tc>
        <w:tc>
          <w:tcPr>
            <w:tcW w:w="8075" w:type="dxa"/>
            <w:tcBorders>
              <w:top w:val="single" w:sz="12" w:space="0" w:color="FFFFFF"/>
              <w:left w:val="single" w:sz="12" w:space="0" w:color="FFFFFF"/>
              <w:right w:val="nil"/>
            </w:tcBorders>
            <w:shd w:val="clear" w:color="auto" w:fill="E3F2FD"/>
          </w:tcPr>
          <w:p w14:paraId="777BBBF5" w14:textId="77777777" w:rsidR="001B6244" w:rsidRDefault="004824A3">
            <w:pPr>
              <w:pStyle w:val="TableParagraph"/>
              <w:numPr>
                <w:ilvl w:val="0"/>
                <w:numId w:val="9"/>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proofErr w:type="gramStart"/>
            <w:r>
              <w:rPr>
                <w:color w:val="353535"/>
                <w:w w:val="105"/>
                <w:sz w:val="18"/>
              </w:rPr>
              <w:t>App</w:t>
            </w:r>
            <w:proofErr w:type="gramEnd"/>
          </w:p>
          <w:p w14:paraId="777BBBF6" w14:textId="77777777" w:rsidR="001B6244" w:rsidRDefault="004824A3">
            <w:pPr>
              <w:pStyle w:val="TableParagraph"/>
              <w:numPr>
                <w:ilvl w:val="0"/>
                <w:numId w:val="9"/>
              </w:numPr>
              <w:tabs>
                <w:tab w:val="left" w:pos="341"/>
              </w:tabs>
              <w:spacing w:before="34"/>
              <w:ind w:hanging="174"/>
              <w:rPr>
                <w:sz w:val="18"/>
              </w:rPr>
            </w:pPr>
            <w:r>
              <w:rPr>
                <w:color w:val="353535"/>
                <w:w w:val="105"/>
                <w:sz w:val="18"/>
              </w:rPr>
              <w:t>Add the policy to the planned team meeting</w:t>
            </w:r>
            <w:r>
              <w:rPr>
                <w:color w:val="353535"/>
                <w:spacing w:val="12"/>
                <w:w w:val="105"/>
                <w:sz w:val="18"/>
              </w:rPr>
              <w:t xml:space="preserve"> </w:t>
            </w:r>
            <w:proofErr w:type="gramStart"/>
            <w:r>
              <w:rPr>
                <w:color w:val="353535"/>
                <w:w w:val="105"/>
                <w:sz w:val="18"/>
              </w:rPr>
              <w:t>agendas</w:t>
            </w:r>
            <w:proofErr w:type="gramEnd"/>
          </w:p>
          <w:p w14:paraId="777BBBF7" w14:textId="77777777" w:rsidR="001B6244" w:rsidRDefault="004824A3">
            <w:pPr>
              <w:pStyle w:val="TableParagraph"/>
              <w:numPr>
                <w:ilvl w:val="0"/>
                <w:numId w:val="9"/>
              </w:numPr>
              <w:tabs>
                <w:tab w:val="left" w:pos="341"/>
              </w:tabs>
              <w:spacing w:before="34"/>
              <w:ind w:hanging="174"/>
              <w:rPr>
                <w:sz w:val="18"/>
              </w:rPr>
            </w:pPr>
            <w:r>
              <w:rPr>
                <w:color w:val="353535"/>
                <w:w w:val="105"/>
                <w:sz w:val="18"/>
              </w:rPr>
              <w:t>Share ‘Key Facts’ with all</w:t>
            </w:r>
            <w:r>
              <w:rPr>
                <w:color w:val="353535"/>
                <w:spacing w:val="1"/>
                <w:w w:val="105"/>
                <w:sz w:val="18"/>
              </w:rPr>
              <w:t xml:space="preserve"> </w:t>
            </w:r>
            <w:r>
              <w:rPr>
                <w:color w:val="353535"/>
                <w:w w:val="105"/>
                <w:sz w:val="18"/>
              </w:rPr>
              <w:t>staff</w:t>
            </w:r>
          </w:p>
          <w:p w14:paraId="777BBBF8" w14:textId="77777777" w:rsidR="001B6244" w:rsidRDefault="004824A3">
            <w:pPr>
              <w:pStyle w:val="TableParagraph"/>
              <w:numPr>
                <w:ilvl w:val="0"/>
                <w:numId w:val="9"/>
              </w:numPr>
              <w:tabs>
                <w:tab w:val="left" w:pos="341"/>
              </w:tabs>
              <w:spacing w:before="34"/>
              <w:ind w:hanging="174"/>
              <w:rPr>
                <w:sz w:val="18"/>
              </w:rPr>
            </w:pPr>
            <w:r>
              <w:rPr>
                <w:color w:val="353535"/>
                <w:w w:val="105"/>
                <w:sz w:val="18"/>
              </w:rPr>
              <w:t>Develop training sessions for relevant</w:t>
            </w:r>
            <w:r>
              <w:rPr>
                <w:color w:val="353535"/>
                <w:spacing w:val="12"/>
                <w:w w:val="105"/>
                <w:sz w:val="18"/>
              </w:rPr>
              <w:t xml:space="preserve"> </w:t>
            </w:r>
            <w:proofErr w:type="gramStart"/>
            <w:r>
              <w:rPr>
                <w:color w:val="353535"/>
                <w:w w:val="105"/>
                <w:sz w:val="18"/>
              </w:rPr>
              <w:t>staff</w:t>
            </w:r>
            <w:proofErr w:type="gramEnd"/>
          </w:p>
          <w:p w14:paraId="777BBBF9" w14:textId="77777777" w:rsidR="001B6244" w:rsidRDefault="004824A3">
            <w:pPr>
              <w:pStyle w:val="TableParagraph"/>
              <w:numPr>
                <w:ilvl w:val="0"/>
                <w:numId w:val="9"/>
              </w:numPr>
              <w:tabs>
                <w:tab w:val="left" w:pos="341"/>
              </w:tabs>
              <w:spacing w:before="34"/>
              <w:ind w:hanging="174"/>
              <w:rPr>
                <w:sz w:val="18"/>
              </w:rPr>
            </w:pPr>
            <w:r>
              <w:rPr>
                <w:color w:val="353535"/>
                <w:w w:val="105"/>
                <w:sz w:val="18"/>
              </w:rPr>
              <w:t>Ensure the policy is discussed in planned supervision sessions with</w:t>
            </w:r>
            <w:r>
              <w:rPr>
                <w:color w:val="353535"/>
                <w:w w:val="105"/>
                <w:sz w:val="18"/>
              </w:rPr>
              <w:t xml:space="preserve"> relevant</w:t>
            </w:r>
            <w:r>
              <w:rPr>
                <w:color w:val="353535"/>
                <w:spacing w:val="20"/>
                <w:w w:val="105"/>
                <w:sz w:val="18"/>
              </w:rPr>
              <w:t xml:space="preserve"> </w:t>
            </w:r>
            <w:proofErr w:type="gramStart"/>
            <w:r>
              <w:rPr>
                <w:color w:val="353535"/>
                <w:w w:val="105"/>
                <w:sz w:val="18"/>
              </w:rPr>
              <w:t>staff</w:t>
            </w:r>
            <w:proofErr w:type="gramEnd"/>
          </w:p>
          <w:p w14:paraId="777BBBFA" w14:textId="77777777" w:rsidR="001B6244" w:rsidRDefault="004824A3">
            <w:pPr>
              <w:pStyle w:val="TableParagraph"/>
              <w:numPr>
                <w:ilvl w:val="0"/>
                <w:numId w:val="9"/>
              </w:numPr>
              <w:tabs>
                <w:tab w:val="left" w:pos="341"/>
              </w:tabs>
              <w:spacing w:before="34"/>
              <w:ind w:hanging="174"/>
              <w:rPr>
                <w:sz w:val="18"/>
              </w:rPr>
            </w:pPr>
            <w:r>
              <w:rPr>
                <w:color w:val="353535"/>
                <w:w w:val="105"/>
                <w:sz w:val="18"/>
              </w:rPr>
              <w:t>Ensure relevant staff are aware of the content of the whole</w:t>
            </w:r>
            <w:r>
              <w:rPr>
                <w:color w:val="353535"/>
                <w:spacing w:val="17"/>
                <w:w w:val="105"/>
                <w:sz w:val="18"/>
              </w:rPr>
              <w:t xml:space="preserve"> </w:t>
            </w:r>
            <w:r>
              <w:rPr>
                <w:color w:val="353535"/>
                <w:w w:val="105"/>
                <w:sz w:val="18"/>
              </w:rPr>
              <w:t>policy</w:t>
            </w:r>
          </w:p>
        </w:tc>
      </w:tr>
    </w:tbl>
    <w:p w14:paraId="777BBBFC" w14:textId="77777777" w:rsidR="001B6244" w:rsidRDefault="001B6244">
      <w:pPr>
        <w:rPr>
          <w:sz w:val="18"/>
        </w:rPr>
        <w:sectPr w:rsidR="001B6244">
          <w:headerReference w:type="default" r:id="rId20"/>
          <w:footerReference w:type="default" r:id="rId21"/>
          <w:type w:val="continuous"/>
          <w:pgSz w:w="11900" w:h="16840"/>
          <w:pgMar w:top="1440" w:right="420" w:bottom="720" w:left="580" w:header="0" w:footer="520" w:gutter="0"/>
          <w:pgNumType w:start="1"/>
          <w:cols w:space="720"/>
        </w:sectPr>
      </w:pPr>
    </w:p>
    <w:p w14:paraId="777BBBFD" w14:textId="77777777" w:rsidR="001B6244" w:rsidRDefault="004824A3">
      <w:pPr>
        <w:pStyle w:val="BodyText"/>
        <w:ind w:left="0"/>
        <w:rPr>
          <w:rFonts w:ascii="Times New Roman"/>
          <w:sz w:val="20"/>
        </w:rPr>
      </w:pPr>
      <w:r>
        <w:lastRenderedPageBreak/>
        <w:pict w14:anchorId="777BBD31">
          <v:line id="_x0000_s1078" style="position:absolute;z-index:251650560;mso-position-horizontal-relative:page;mso-position-vertical-relative:page" from="35.35pt,104.35pt" to="35.35pt,162.6pt" strokecolor="white" strokeweight=".23622mm">
            <w10:wrap anchorx="page" anchory="page"/>
          </v:line>
        </w:pict>
      </w:r>
    </w:p>
    <w:p w14:paraId="777BBBFE" w14:textId="77777777" w:rsidR="001B6244" w:rsidRDefault="001B6244">
      <w:pPr>
        <w:pStyle w:val="BodyText"/>
        <w:ind w:left="0"/>
        <w:rPr>
          <w:rFonts w:ascii="Times New Roman"/>
          <w:sz w:val="20"/>
        </w:rPr>
      </w:pPr>
    </w:p>
    <w:p w14:paraId="777BBBFF" w14:textId="77777777" w:rsidR="001B6244" w:rsidRDefault="001B6244">
      <w:pPr>
        <w:pStyle w:val="BodyText"/>
        <w:spacing w:before="7"/>
        <w:ind w:left="0"/>
        <w:rPr>
          <w:rFonts w:ascii="Times New Roman"/>
          <w:sz w:val="15"/>
        </w:rPr>
      </w:pPr>
    </w:p>
    <w:p w14:paraId="777BBC00" w14:textId="77777777" w:rsidR="001B6244" w:rsidRDefault="004824A3">
      <w:pPr>
        <w:pStyle w:val="BodyText"/>
        <w:ind w:left="133"/>
        <w:rPr>
          <w:rFonts w:ascii="Times New Roman"/>
          <w:sz w:val="20"/>
        </w:rPr>
      </w:pPr>
      <w:r>
        <w:rPr>
          <w:rFonts w:ascii="Times New Roman"/>
          <w:sz w:val="20"/>
        </w:rPr>
      </w:r>
      <w:r>
        <w:rPr>
          <w:rFonts w:ascii="Times New Roman"/>
          <w:sz w:val="20"/>
        </w:rPr>
        <w:pict w14:anchorId="777BBD34">
          <v:group id="_x0000_s1071" style="width:524.35pt;height:58.95pt;mso-position-horizontal-relative:char;mso-position-vertical-relative:line" coordsize="10487,1179">
            <v:line id="_x0000_s1077" style="position:absolute" from="2404,7" to="2404,1172" strokecolor="white" strokeweight=".23622mm"/>
            <v:line id="_x0000_s1076" style="position:absolute" from="2431,7" to="10487,7" strokecolor="white" strokeweight=".23622mm"/>
            <v:line id="_x0000_s1075" style="position:absolute" from="2417,7" to="2417,1172" strokecolor="white" strokeweight=".23622mm"/>
            <v:line id="_x0000_s1074" style="position:absolute" from="2417,1172" to="10487,1172" strokecolor="white" strokeweight=".23622mm"/>
            <v:shapetype id="_x0000_t202" coordsize="21600,21600" o:spt="202" path="m,l,21600r21600,l21600,xe">
              <v:stroke joinstyle="miter"/>
              <v:path gradientshapeok="t" o:connecttype="rect"/>
            </v:shapetype>
            <v:shape id="_x0000_s1073" type="#_x0000_t202" style="position:absolute;left:2424;top:13;width:8063;height:1152" fillcolor="#eef8ff" stroked="f">
              <v:textbox inset="0,0,0,0">
                <w:txbxContent>
                  <w:p w14:paraId="777BBD56" w14:textId="77777777" w:rsidR="001B6244" w:rsidRDefault="004824A3">
                    <w:pPr>
                      <w:spacing w:before="112" w:line="278" w:lineRule="auto"/>
                      <w:ind w:left="200" w:right="117"/>
                      <w:rPr>
                        <w:sz w:val="18"/>
                      </w:rPr>
                    </w:pPr>
                    <w:r>
                      <w:rPr>
                        <w:color w:val="353535"/>
                        <w:w w:val="105"/>
                        <w:sz w:val="18"/>
                      </w:rPr>
                      <w:t>QCS have undertaken an equality analysis during the review of this policy. This statement is a written record that demonstrates that we have shown due re</w:t>
                    </w:r>
                    <w:r>
                      <w:rPr>
                        <w:color w:val="353535"/>
                        <w:w w:val="105"/>
                        <w:sz w:val="18"/>
                      </w:rPr>
                      <w:t>gard to the need to eliminate unlawful discrimination, advance equality of opportunity and foster good relations with respect to the characteristics protected by equality law.</w:t>
                    </w:r>
                  </w:p>
                </w:txbxContent>
              </v:textbox>
            </v:shape>
            <v:shape id="_x0000_s1072" type="#_x0000_t202" style="position:absolute;top:13;width:2398;height:1152" fillcolor="#c3e5ff" stroked="f">
              <v:textbox inset="0,0,0,0">
                <w:txbxContent>
                  <w:p w14:paraId="777BBD57" w14:textId="77777777" w:rsidR="001B6244" w:rsidRDefault="001B6244">
                    <w:pPr>
                      <w:rPr>
                        <w:rFonts w:ascii="Times New Roman"/>
                        <w:sz w:val="20"/>
                      </w:rPr>
                    </w:pPr>
                  </w:p>
                  <w:p w14:paraId="777BBD58" w14:textId="77777777" w:rsidR="001B6244" w:rsidRDefault="004824A3">
                    <w:pPr>
                      <w:spacing w:before="137" w:line="249" w:lineRule="auto"/>
                      <w:ind w:left="200"/>
                      <w:rPr>
                        <w:sz w:val="18"/>
                      </w:rPr>
                    </w:pPr>
                    <w:r>
                      <w:rPr>
                        <w:color w:val="0C314D"/>
                        <w:w w:val="105"/>
                        <w:sz w:val="18"/>
                      </w:rPr>
                      <w:t>Equality Impact Assessment:</w:t>
                    </w:r>
                  </w:p>
                </w:txbxContent>
              </v:textbox>
            </v:shape>
            <w10:anchorlock/>
          </v:group>
        </w:pict>
      </w:r>
    </w:p>
    <w:p w14:paraId="777BBC01" w14:textId="77777777" w:rsidR="001B6244" w:rsidRDefault="001B6244">
      <w:pPr>
        <w:rPr>
          <w:rFonts w:ascii="Times New Roman"/>
          <w:sz w:val="20"/>
        </w:rPr>
        <w:sectPr w:rsidR="001B6244">
          <w:pgSz w:w="11900" w:h="16840"/>
          <w:pgMar w:top="1440" w:right="420" w:bottom="720" w:left="580" w:header="0" w:footer="520" w:gutter="0"/>
          <w:cols w:space="720"/>
        </w:sectPr>
      </w:pPr>
    </w:p>
    <w:p w14:paraId="777BBC02" w14:textId="77777777" w:rsidR="001B6244" w:rsidRDefault="001B6244">
      <w:pPr>
        <w:pStyle w:val="BodyText"/>
        <w:ind w:left="0"/>
        <w:rPr>
          <w:rFonts w:ascii="Times New Roman"/>
          <w:sz w:val="20"/>
        </w:rPr>
      </w:pPr>
    </w:p>
    <w:p w14:paraId="777BBC03" w14:textId="77777777" w:rsidR="001B6244" w:rsidRDefault="001B6244">
      <w:pPr>
        <w:pStyle w:val="BodyText"/>
        <w:spacing w:before="1"/>
        <w:ind w:left="0"/>
        <w:rPr>
          <w:rFonts w:ascii="Times New Roman"/>
          <w:sz w:val="17"/>
        </w:rPr>
      </w:pPr>
    </w:p>
    <w:p w14:paraId="777BBC04" w14:textId="77777777" w:rsidR="001B6244" w:rsidRDefault="004824A3">
      <w:pPr>
        <w:pStyle w:val="BodyText"/>
        <w:ind w:left="120"/>
        <w:rPr>
          <w:rFonts w:ascii="Times New Roman"/>
          <w:sz w:val="20"/>
        </w:rPr>
      </w:pPr>
      <w:r>
        <w:rPr>
          <w:rFonts w:ascii="Times New Roman"/>
          <w:sz w:val="20"/>
        </w:rPr>
      </w:r>
      <w:r>
        <w:rPr>
          <w:rFonts w:ascii="Times New Roman"/>
          <w:sz w:val="20"/>
        </w:rPr>
        <w:pict w14:anchorId="777BBD36">
          <v:group id="_x0000_s1067" style="width:525pt;height:24.8pt;mso-position-horizontal-relative:char;mso-position-vertical-relative:line" coordsize="10500,496">
            <v:rect id="_x0000_s1070" style="position:absolute;width:10500;height:496" fillcolor="#f9a100" stroked="f"/>
            <v:shape id="_x0000_s1069" type="#_x0000_t75" style="position:absolute;left:66;top:40;width:402;height:402">
              <v:imagedata r:id="rId22" o:title=""/>
            </v:shape>
            <v:shape id="_x0000_s1068" type="#_x0000_t202" style="position:absolute;width:10500;height:496" filled="f" stroked="f">
              <v:textbox inset="0,0,0,0">
                <w:txbxContent>
                  <w:p w14:paraId="777BBD59" w14:textId="77777777" w:rsidR="001B6244" w:rsidRDefault="004824A3">
                    <w:pPr>
                      <w:spacing w:before="138"/>
                      <w:ind w:left="696"/>
                      <w:rPr>
                        <w:b/>
                        <w:sz w:val="21"/>
                      </w:rPr>
                    </w:pPr>
                    <w:r>
                      <w:rPr>
                        <w:b/>
                        <w:color w:val="FFFFFF"/>
                        <w:sz w:val="21"/>
                      </w:rPr>
                      <w:t>1. Purpose</w:t>
                    </w:r>
                  </w:p>
                </w:txbxContent>
              </v:textbox>
            </v:shape>
            <w10:anchorlock/>
          </v:group>
        </w:pict>
      </w:r>
    </w:p>
    <w:p w14:paraId="777BBC05" w14:textId="77777777" w:rsidR="001B6244" w:rsidRDefault="004824A3">
      <w:pPr>
        <w:pStyle w:val="ListParagraph"/>
        <w:numPr>
          <w:ilvl w:val="1"/>
          <w:numId w:val="8"/>
        </w:numPr>
        <w:tabs>
          <w:tab w:val="left" w:pos="1178"/>
        </w:tabs>
        <w:spacing w:before="113"/>
        <w:rPr>
          <w:sz w:val="18"/>
        </w:rPr>
      </w:pPr>
      <w:r>
        <w:rPr>
          <w:color w:val="353535"/>
          <w:w w:val="105"/>
          <w:sz w:val="18"/>
        </w:rPr>
        <w:t>To comply with health and safety</w:t>
      </w:r>
      <w:r>
        <w:rPr>
          <w:color w:val="353535"/>
          <w:spacing w:val="9"/>
          <w:w w:val="105"/>
          <w:sz w:val="18"/>
        </w:rPr>
        <w:t xml:space="preserve"> </w:t>
      </w:r>
      <w:r>
        <w:rPr>
          <w:color w:val="353535"/>
          <w:w w:val="105"/>
          <w:sz w:val="18"/>
        </w:rPr>
        <w:t>requirements.</w:t>
      </w:r>
    </w:p>
    <w:p w14:paraId="777BBC06" w14:textId="77777777" w:rsidR="001B6244" w:rsidRDefault="004824A3">
      <w:pPr>
        <w:pStyle w:val="ListParagraph"/>
        <w:numPr>
          <w:ilvl w:val="1"/>
          <w:numId w:val="8"/>
        </w:numPr>
        <w:tabs>
          <w:tab w:val="left" w:pos="1178"/>
        </w:tabs>
        <w:spacing w:before="34" w:line="278" w:lineRule="auto"/>
        <w:ind w:left="856" w:right="1121" w:firstLine="0"/>
        <w:rPr>
          <w:sz w:val="18"/>
        </w:rPr>
      </w:pPr>
      <w:r>
        <w:rPr>
          <w:color w:val="353535"/>
          <w:w w:val="105"/>
          <w:sz w:val="18"/>
        </w:rPr>
        <w:t>To ensure that Holbeach &amp; East Elloe Hospital Trust has staff with sufficient skills to meet any situation where first aid is</w:t>
      </w:r>
      <w:r>
        <w:rPr>
          <w:color w:val="353535"/>
          <w:spacing w:val="6"/>
          <w:w w:val="105"/>
          <w:sz w:val="18"/>
        </w:rPr>
        <w:t xml:space="preserve"> </w:t>
      </w:r>
      <w:r>
        <w:rPr>
          <w:color w:val="353535"/>
          <w:w w:val="105"/>
          <w:sz w:val="18"/>
        </w:rPr>
        <w:t>needed.</w:t>
      </w:r>
    </w:p>
    <w:p w14:paraId="777BBC07" w14:textId="77777777" w:rsidR="001B6244" w:rsidRDefault="004824A3">
      <w:pPr>
        <w:pStyle w:val="ListParagraph"/>
        <w:numPr>
          <w:ilvl w:val="1"/>
          <w:numId w:val="8"/>
        </w:numPr>
        <w:tabs>
          <w:tab w:val="left" w:pos="1178"/>
        </w:tabs>
        <w:spacing w:before="29"/>
        <w:ind w:left="1178" w:hanging="322"/>
        <w:rPr>
          <w:sz w:val="18"/>
        </w:rPr>
      </w:pPr>
      <w:r>
        <w:rPr>
          <w:color w:val="353535"/>
          <w:w w:val="105"/>
          <w:sz w:val="18"/>
        </w:rPr>
        <w:t>To support Holbeach &amp; East Elloe Hospit</w:t>
      </w:r>
      <w:r>
        <w:rPr>
          <w:color w:val="353535"/>
          <w:w w:val="105"/>
          <w:sz w:val="18"/>
        </w:rPr>
        <w:t>al Trust in meeting the following Key Lines of</w:t>
      </w:r>
      <w:r>
        <w:rPr>
          <w:color w:val="353535"/>
          <w:spacing w:val="5"/>
          <w:w w:val="105"/>
          <w:sz w:val="18"/>
        </w:rPr>
        <w:t xml:space="preserve"> </w:t>
      </w:r>
      <w:r>
        <w:rPr>
          <w:color w:val="353535"/>
          <w:w w:val="105"/>
          <w:sz w:val="18"/>
        </w:rPr>
        <w:t>Enquiry:</w:t>
      </w:r>
    </w:p>
    <w:p w14:paraId="777BBC08" w14:textId="77777777" w:rsidR="001B6244" w:rsidRDefault="004824A3">
      <w:pPr>
        <w:pStyle w:val="Heading2"/>
        <w:tabs>
          <w:tab w:val="left" w:pos="3186"/>
        </w:tabs>
        <w:spacing w:before="87"/>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14:paraId="777BBC09" w14:textId="77777777" w:rsidR="001B6244" w:rsidRDefault="001B6244">
      <w:pPr>
        <w:pStyle w:val="BodyText"/>
        <w:spacing w:before="2"/>
        <w:ind w:left="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1B6244" w14:paraId="777BBC0D" w14:textId="77777777">
        <w:trPr>
          <w:trHeight w:val="801"/>
          <w:tblCellSpacing w:w="13" w:type="dxa"/>
        </w:trPr>
        <w:tc>
          <w:tcPr>
            <w:tcW w:w="2250" w:type="dxa"/>
            <w:tcBorders>
              <w:top w:val="nil"/>
              <w:left w:val="nil"/>
            </w:tcBorders>
            <w:shd w:val="clear" w:color="auto" w:fill="E3F2FD"/>
          </w:tcPr>
          <w:p w14:paraId="777BBC0A" w14:textId="77777777" w:rsidR="001B6244" w:rsidRDefault="001B6244">
            <w:pPr>
              <w:pStyle w:val="TableParagraph"/>
              <w:spacing w:before="2"/>
              <w:rPr>
                <w:b/>
                <w:sz w:val="27"/>
              </w:rPr>
            </w:pPr>
          </w:p>
          <w:p w14:paraId="777BBC0B" w14:textId="77777777" w:rsidR="001B6244" w:rsidRDefault="004824A3">
            <w:pPr>
              <w:pStyle w:val="TableParagraph"/>
              <w:spacing w:before="1"/>
              <w:ind w:left="200"/>
              <w:rPr>
                <w:sz w:val="18"/>
              </w:rPr>
            </w:pPr>
            <w:r>
              <w:rPr>
                <w:color w:val="353535"/>
                <w:w w:val="105"/>
                <w:sz w:val="18"/>
              </w:rPr>
              <w:t>EFFECTIVE</w:t>
            </w:r>
          </w:p>
        </w:tc>
        <w:tc>
          <w:tcPr>
            <w:tcW w:w="6750" w:type="dxa"/>
            <w:tcBorders>
              <w:top w:val="nil"/>
              <w:right w:val="nil"/>
            </w:tcBorders>
            <w:shd w:val="clear" w:color="auto" w:fill="E3F2FD"/>
          </w:tcPr>
          <w:p w14:paraId="777BBC0C" w14:textId="77777777" w:rsidR="001B6244" w:rsidRDefault="004824A3">
            <w:pPr>
              <w:pStyle w:val="TableParagraph"/>
              <w:spacing w:before="99" w:line="249" w:lineRule="auto"/>
              <w:ind w:left="199" w:right="152"/>
              <w:rPr>
                <w:sz w:val="18"/>
              </w:rPr>
            </w:pPr>
            <w:r>
              <w:rPr>
                <w:color w:val="353535"/>
                <w:w w:val="105"/>
                <w:sz w:val="18"/>
              </w:rPr>
              <w:t xml:space="preserve">E1: Are people’s needs and choices </w:t>
            </w:r>
            <w:proofErr w:type="gramStart"/>
            <w:r>
              <w:rPr>
                <w:color w:val="353535"/>
                <w:w w:val="105"/>
                <w:sz w:val="18"/>
              </w:rPr>
              <w:t>assessed</w:t>
            </w:r>
            <w:proofErr w:type="gramEnd"/>
            <w:r>
              <w:rPr>
                <w:color w:val="353535"/>
                <w:w w:val="105"/>
                <w:sz w:val="18"/>
              </w:rPr>
              <w:t xml:space="preserve"> and care, treatment and support delivered in line with current legislation, standards and evidence- based guidance to achieve effective outcomes?</w:t>
            </w:r>
          </w:p>
        </w:tc>
      </w:tr>
      <w:tr w:rsidR="001B6244" w14:paraId="777BBC11" w14:textId="77777777">
        <w:trPr>
          <w:trHeight w:val="585"/>
          <w:tblCellSpacing w:w="13" w:type="dxa"/>
        </w:trPr>
        <w:tc>
          <w:tcPr>
            <w:tcW w:w="2250" w:type="dxa"/>
            <w:tcBorders>
              <w:left w:val="nil"/>
            </w:tcBorders>
            <w:shd w:val="clear" w:color="auto" w:fill="EEF8FF"/>
          </w:tcPr>
          <w:p w14:paraId="777BBC0E" w14:textId="77777777" w:rsidR="001B6244" w:rsidRDefault="001B6244">
            <w:pPr>
              <w:pStyle w:val="TableParagraph"/>
              <w:spacing w:before="9"/>
              <w:rPr>
                <w:b/>
                <w:sz w:val="17"/>
              </w:rPr>
            </w:pPr>
          </w:p>
          <w:p w14:paraId="777BBC0F" w14:textId="77777777" w:rsidR="001B6244" w:rsidRDefault="004824A3">
            <w:pPr>
              <w:pStyle w:val="TableParagraph"/>
              <w:ind w:left="200"/>
              <w:rPr>
                <w:sz w:val="18"/>
              </w:rPr>
            </w:pPr>
            <w:r>
              <w:rPr>
                <w:color w:val="353535"/>
                <w:w w:val="105"/>
                <w:sz w:val="18"/>
              </w:rPr>
              <w:t>EFFECTIVE</w:t>
            </w:r>
          </w:p>
        </w:tc>
        <w:tc>
          <w:tcPr>
            <w:tcW w:w="6750" w:type="dxa"/>
            <w:tcBorders>
              <w:right w:val="nil"/>
            </w:tcBorders>
            <w:shd w:val="clear" w:color="auto" w:fill="EEF8FF"/>
          </w:tcPr>
          <w:p w14:paraId="777BBC10" w14:textId="77777777" w:rsidR="001B6244" w:rsidRDefault="004824A3">
            <w:pPr>
              <w:pStyle w:val="TableParagraph"/>
              <w:spacing w:before="97" w:line="249" w:lineRule="auto"/>
              <w:ind w:left="199" w:right="152"/>
              <w:rPr>
                <w:sz w:val="18"/>
              </w:rPr>
            </w:pPr>
            <w:r>
              <w:rPr>
                <w:color w:val="353535"/>
                <w:w w:val="105"/>
                <w:sz w:val="18"/>
              </w:rPr>
              <w:t>E2: How does the service make sure that staff have the</w:t>
            </w:r>
            <w:r>
              <w:rPr>
                <w:color w:val="353535"/>
                <w:w w:val="105"/>
                <w:sz w:val="18"/>
              </w:rPr>
              <w:t xml:space="preserve"> skills, </w:t>
            </w:r>
            <w:proofErr w:type="gramStart"/>
            <w:r>
              <w:rPr>
                <w:color w:val="353535"/>
                <w:w w:val="105"/>
                <w:sz w:val="18"/>
              </w:rPr>
              <w:t>knowledge</w:t>
            </w:r>
            <w:proofErr w:type="gramEnd"/>
            <w:r>
              <w:rPr>
                <w:color w:val="353535"/>
                <w:w w:val="105"/>
                <w:sz w:val="18"/>
              </w:rPr>
              <w:t xml:space="preserve"> and experience to deliver effective care and support?</w:t>
            </w:r>
          </w:p>
        </w:tc>
      </w:tr>
      <w:tr w:rsidR="001B6244" w14:paraId="777BBC15" w14:textId="77777777">
        <w:trPr>
          <w:trHeight w:val="585"/>
          <w:tblCellSpacing w:w="13" w:type="dxa"/>
        </w:trPr>
        <w:tc>
          <w:tcPr>
            <w:tcW w:w="2250" w:type="dxa"/>
            <w:tcBorders>
              <w:left w:val="nil"/>
            </w:tcBorders>
            <w:shd w:val="clear" w:color="auto" w:fill="E3F2FD"/>
          </w:tcPr>
          <w:p w14:paraId="777BBC12" w14:textId="77777777" w:rsidR="001B6244" w:rsidRDefault="001B6244">
            <w:pPr>
              <w:pStyle w:val="TableParagraph"/>
              <w:spacing w:before="9"/>
              <w:rPr>
                <w:b/>
                <w:sz w:val="17"/>
              </w:rPr>
            </w:pPr>
          </w:p>
          <w:p w14:paraId="777BBC13" w14:textId="77777777" w:rsidR="001B6244" w:rsidRDefault="004824A3">
            <w:pPr>
              <w:pStyle w:val="TableParagraph"/>
              <w:ind w:left="200"/>
              <w:rPr>
                <w:sz w:val="18"/>
              </w:rPr>
            </w:pPr>
            <w:r>
              <w:rPr>
                <w:color w:val="353535"/>
                <w:w w:val="105"/>
                <w:sz w:val="18"/>
              </w:rPr>
              <w:t>SAFE</w:t>
            </w:r>
          </w:p>
        </w:tc>
        <w:tc>
          <w:tcPr>
            <w:tcW w:w="6750" w:type="dxa"/>
            <w:tcBorders>
              <w:right w:val="nil"/>
            </w:tcBorders>
            <w:shd w:val="clear" w:color="auto" w:fill="E3F2FD"/>
          </w:tcPr>
          <w:p w14:paraId="777BBC14" w14:textId="77777777" w:rsidR="001B6244" w:rsidRDefault="004824A3">
            <w:pPr>
              <w:pStyle w:val="TableParagraph"/>
              <w:spacing w:before="97" w:line="249" w:lineRule="auto"/>
              <w:ind w:left="199" w:right="152"/>
              <w:rPr>
                <w:sz w:val="18"/>
              </w:rPr>
            </w:pPr>
            <w:r>
              <w:rPr>
                <w:color w:val="353535"/>
                <w:w w:val="105"/>
                <w:sz w:val="18"/>
              </w:rPr>
              <w:t>S1: How do systems, processes and practices keep people safe and safeguarded from abuse?</w:t>
            </w:r>
          </w:p>
        </w:tc>
      </w:tr>
      <w:tr w:rsidR="001B6244" w14:paraId="777BBC19" w14:textId="77777777">
        <w:trPr>
          <w:trHeight w:val="801"/>
          <w:tblCellSpacing w:w="13" w:type="dxa"/>
        </w:trPr>
        <w:tc>
          <w:tcPr>
            <w:tcW w:w="2250" w:type="dxa"/>
            <w:tcBorders>
              <w:left w:val="nil"/>
              <w:bottom w:val="nil"/>
            </w:tcBorders>
            <w:shd w:val="clear" w:color="auto" w:fill="EEF8FF"/>
          </w:tcPr>
          <w:p w14:paraId="777BBC16" w14:textId="77777777" w:rsidR="001B6244" w:rsidRDefault="001B6244">
            <w:pPr>
              <w:pStyle w:val="TableParagraph"/>
              <w:spacing w:before="1"/>
              <w:rPr>
                <w:b/>
                <w:sz w:val="27"/>
              </w:rPr>
            </w:pPr>
          </w:p>
          <w:p w14:paraId="777BBC17" w14:textId="77777777" w:rsidR="001B6244" w:rsidRDefault="004824A3">
            <w:pPr>
              <w:pStyle w:val="TableParagraph"/>
              <w:ind w:left="200"/>
              <w:rPr>
                <w:sz w:val="18"/>
              </w:rPr>
            </w:pPr>
            <w:r>
              <w:rPr>
                <w:color w:val="353535"/>
                <w:w w:val="105"/>
                <w:sz w:val="18"/>
              </w:rPr>
              <w:t>WELL-LED</w:t>
            </w:r>
          </w:p>
        </w:tc>
        <w:tc>
          <w:tcPr>
            <w:tcW w:w="6750" w:type="dxa"/>
            <w:tcBorders>
              <w:bottom w:val="nil"/>
              <w:right w:val="nil"/>
            </w:tcBorders>
            <w:shd w:val="clear" w:color="auto" w:fill="EEF8FF"/>
          </w:tcPr>
          <w:p w14:paraId="777BBC18" w14:textId="77777777" w:rsidR="001B6244" w:rsidRDefault="004824A3">
            <w:pPr>
              <w:pStyle w:val="TableParagraph"/>
              <w:spacing w:before="97" w:line="249" w:lineRule="auto"/>
              <w:ind w:left="199" w:right="152"/>
              <w:rPr>
                <w:sz w:val="18"/>
              </w:rPr>
            </w:pPr>
            <w:r>
              <w:rPr>
                <w:color w:val="353535"/>
                <w:w w:val="105"/>
                <w:sz w:val="18"/>
              </w:rPr>
              <w:t xml:space="preserve">W2: Does the governance framework ensure that responsibilities are </w:t>
            </w:r>
            <w:proofErr w:type="gramStart"/>
            <w:r>
              <w:rPr>
                <w:color w:val="353535"/>
                <w:w w:val="105"/>
                <w:sz w:val="18"/>
              </w:rPr>
              <w:t>clear</w:t>
            </w:r>
            <w:proofErr w:type="gramEnd"/>
            <w:r>
              <w:rPr>
                <w:color w:val="353535"/>
                <w:w w:val="105"/>
                <w:sz w:val="18"/>
              </w:rPr>
              <w:t xml:space="preserve"> and that quality performance, risks and regulatory requirements are understood and managed?</w:t>
            </w:r>
          </w:p>
        </w:tc>
      </w:tr>
    </w:tbl>
    <w:p w14:paraId="777BBC1A" w14:textId="77777777" w:rsidR="001B6244" w:rsidRDefault="001B6244">
      <w:pPr>
        <w:pStyle w:val="BodyText"/>
        <w:spacing w:before="1"/>
        <w:ind w:left="0"/>
        <w:rPr>
          <w:b/>
          <w:sz w:val="26"/>
        </w:rPr>
      </w:pPr>
    </w:p>
    <w:p w14:paraId="777BBC1B" w14:textId="77777777" w:rsidR="001B6244" w:rsidRDefault="004824A3">
      <w:pPr>
        <w:pStyle w:val="ListParagraph"/>
        <w:numPr>
          <w:ilvl w:val="1"/>
          <w:numId w:val="8"/>
        </w:numPr>
        <w:tabs>
          <w:tab w:val="left" w:pos="1178"/>
        </w:tabs>
        <w:spacing w:before="0" w:line="295" w:lineRule="auto"/>
        <w:ind w:left="856" w:right="1081" w:firstLine="0"/>
        <w:rPr>
          <w:sz w:val="18"/>
        </w:rPr>
      </w:pPr>
      <w:r>
        <w:rPr>
          <w:color w:val="353535"/>
          <w:w w:val="105"/>
          <w:sz w:val="18"/>
        </w:rPr>
        <w:t>To meet the legal requirements of the regulated activities that {Holbeach &amp; East Elloe Ho</w:t>
      </w:r>
      <w:r>
        <w:rPr>
          <w:color w:val="353535"/>
          <w:w w:val="105"/>
          <w:sz w:val="18"/>
        </w:rPr>
        <w:t>spital Trust} is registered to</w:t>
      </w:r>
      <w:r>
        <w:rPr>
          <w:color w:val="353535"/>
          <w:spacing w:val="5"/>
          <w:w w:val="105"/>
          <w:sz w:val="18"/>
        </w:rPr>
        <w:t xml:space="preserve"> </w:t>
      </w:r>
      <w:r>
        <w:rPr>
          <w:color w:val="353535"/>
          <w:w w:val="105"/>
          <w:sz w:val="18"/>
        </w:rPr>
        <w:t>provide:</w:t>
      </w:r>
    </w:p>
    <w:p w14:paraId="777BBC1C" w14:textId="77777777" w:rsidR="001B6244" w:rsidRDefault="004824A3">
      <w:pPr>
        <w:pStyle w:val="ListParagraph"/>
        <w:numPr>
          <w:ilvl w:val="2"/>
          <w:numId w:val="8"/>
        </w:numPr>
        <w:tabs>
          <w:tab w:val="left" w:pos="1205"/>
        </w:tabs>
        <w:spacing w:before="13"/>
        <w:ind w:hanging="227"/>
        <w:rPr>
          <w:sz w:val="18"/>
        </w:rPr>
      </w:pPr>
      <w:r>
        <w:rPr>
          <w:color w:val="353535"/>
          <w:w w:val="105"/>
          <w:sz w:val="18"/>
        </w:rPr>
        <w:t>The Care Act</w:t>
      </w:r>
      <w:r>
        <w:rPr>
          <w:color w:val="353535"/>
          <w:spacing w:val="7"/>
          <w:w w:val="105"/>
          <w:sz w:val="18"/>
        </w:rPr>
        <w:t xml:space="preserve"> </w:t>
      </w:r>
      <w:r>
        <w:rPr>
          <w:color w:val="353535"/>
          <w:w w:val="105"/>
          <w:sz w:val="18"/>
        </w:rPr>
        <w:t>2014</w:t>
      </w:r>
    </w:p>
    <w:p w14:paraId="777BBC1D" w14:textId="77777777" w:rsidR="001B6244" w:rsidRDefault="004824A3">
      <w:pPr>
        <w:pStyle w:val="ListParagraph"/>
        <w:numPr>
          <w:ilvl w:val="2"/>
          <w:numId w:val="8"/>
        </w:numPr>
        <w:tabs>
          <w:tab w:val="left" w:pos="1205"/>
        </w:tabs>
        <w:spacing w:line="295" w:lineRule="auto"/>
        <w:ind w:right="1402" w:hanging="227"/>
        <w:rPr>
          <w:sz w:val="18"/>
        </w:rPr>
      </w:pPr>
      <w:r>
        <w:rPr>
          <w:color w:val="353535"/>
          <w:w w:val="105"/>
          <w:sz w:val="18"/>
        </w:rPr>
        <w:t>Health and Social Care Act 2008 (Registration and Regulated Activities) (Amendment) Regulations 2015</w:t>
      </w:r>
    </w:p>
    <w:p w14:paraId="777BBC1E" w14:textId="77777777" w:rsidR="001B6244" w:rsidRDefault="004824A3">
      <w:pPr>
        <w:pStyle w:val="ListParagraph"/>
        <w:numPr>
          <w:ilvl w:val="2"/>
          <w:numId w:val="8"/>
        </w:numPr>
        <w:tabs>
          <w:tab w:val="left" w:pos="1205"/>
        </w:tabs>
        <w:spacing w:before="13"/>
        <w:ind w:hanging="227"/>
        <w:rPr>
          <w:sz w:val="18"/>
        </w:rPr>
      </w:pPr>
      <w:r>
        <w:rPr>
          <w:color w:val="353535"/>
          <w:w w:val="105"/>
          <w:sz w:val="18"/>
        </w:rPr>
        <w:t>Health and Safety at Work etc. Act</w:t>
      </w:r>
      <w:r>
        <w:rPr>
          <w:color w:val="353535"/>
          <w:spacing w:val="9"/>
          <w:w w:val="105"/>
          <w:sz w:val="18"/>
        </w:rPr>
        <w:t xml:space="preserve"> </w:t>
      </w:r>
      <w:r>
        <w:rPr>
          <w:color w:val="353535"/>
          <w:w w:val="105"/>
          <w:sz w:val="18"/>
        </w:rPr>
        <w:t>1974</w:t>
      </w:r>
    </w:p>
    <w:p w14:paraId="777BBC1F" w14:textId="77777777" w:rsidR="001B6244" w:rsidRDefault="004824A3">
      <w:pPr>
        <w:pStyle w:val="ListParagraph"/>
        <w:numPr>
          <w:ilvl w:val="2"/>
          <w:numId w:val="8"/>
        </w:numPr>
        <w:tabs>
          <w:tab w:val="left" w:pos="1205"/>
        </w:tabs>
        <w:ind w:hanging="227"/>
        <w:rPr>
          <w:sz w:val="18"/>
        </w:rPr>
      </w:pPr>
      <w:r>
        <w:rPr>
          <w:color w:val="353535"/>
          <w:w w:val="105"/>
          <w:sz w:val="18"/>
        </w:rPr>
        <w:t>The Health and Safety (First Aid) Regulations</w:t>
      </w:r>
      <w:r>
        <w:rPr>
          <w:color w:val="353535"/>
          <w:spacing w:val="10"/>
          <w:w w:val="105"/>
          <w:sz w:val="18"/>
        </w:rPr>
        <w:t xml:space="preserve"> </w:t>
      </w:r>
      <w:r>
        <w:rPr>
          <w:color w:val="353535"/>
          <w:w w:val="105"/>
          <w:sz w:val="18"/>
        </w:rPr>
        <w:t>1981</w:t>
      </w:r>
    </w:p>
    <w:p w14:paraId="777BBC20" w14:textId="77777777" w:rsidR="001B6244" w:rsidRDefault="004824A3">
      <w:pPr>
        <w:pStyle w:val="ListParagraph"/>
        <w:numPr>
          <w:ilvl w:val="2"/>
          <w:numId w:val="8"/>
        </w:numPr>
        <w:tabs>
          <w:tab w:val="left" w:pos="1205"/>
        </w:tabs>
        <w:ind w:hanging="227"/>
        <w:rPr>
          <w:sz w:val="18"/>
        </w:rPr>
      </w:pPr>
      <w:r>
        <w:rPr>
          <w:color w:val="353535"/>
          <w:w w:val="105"/>
          <w:sz w:val="18"/>
        </w:rPr>
        <w:t>The Health and Safety (Miscellaneous Amendments)</w:t>
      </w:r>
      <w:r>
        <w:rPr>
          <w:color w:val="353535"/>
          <w:spacing w:val="6"/>
          <w:w w:val="105"/>
          <w:sz w:val="18"/>
        </w:rPr>
        <w:t xml:space="preserve"> </w:t>
      </w:r>
      <w:r>
        <w:rPr>
          <w:color w:val="353535"/>
          <w:w w:val="105"/>
          <w:sz w:val="18"/>
        </w:rPr>
        <w:t>2002</w:t>
      </w:r>
    </w:p>
    <w:p w14:paraId="777BBC21" w14:textId="77777777" w:rsidR="001B6244" w:rsidRDefault="004824A3">
      <w:pPr>
        <w:pStyle w:val="ListParagraph"/>
        <w:numPr>
          <w:ilvl w:val="2"/>
          <w:numId w:val="8"/>
        </w:numPr>
        <w:tabs>
          <w:tab w:val="left" w:pos="1205"/>
        </w:tabs>
        <w:ind w:hanging="227"/>
        <w:rPr>
          <w:sz w:val="18"/>
        </w:rPr>
      </w:pPr>
      <w:r>
        <w:rPr>
          <w:color w:val="353535"/>
          <w:w w:val="105"/>
          <w:sz w:val="18"/>
        </w:rPr>
        <w:t>Management</w:t>
      </w:r>
      <w:r>
        <w:rPr>
          <w:color w:val="353535"/>
          <w:w w:val="105"/>
          <w:sz w:val="18"/>
        </w:rPr>
        <w:t xml:space="preserve"> of Health and Safety at Work Regulations</w:t>
      </w:r>
      <w:r>
        <w:rPr>
          <w:color w:val="353535"/>
          <w:spacing w:val="12"/>
          <w:w w:val="105"/>
          <w:sz w:val="18"/>
        </w:rPr>
        <w:t xml:space="preserve"> </w:t>
      </w:r>
      <w:r>
        <w:rPr>
          <w:color w:val="353535"/>
          <w:w w:val="105"/>
          <w:sz w:val="18"/>
        </w:rPr>
        <w:t>1999</w:t>
      </w:r>
    </w:p>
    <w:p w14:paraId="777BBC22" w14:textId="77777777" w:rsidR="001B6244" w:rsidRDefault="004824A3">
      <w:pPr>
        <w:pStyle w:val="ListParagraph"/>
        <w:numPr>
          <w:ilvl w:val="2"/>
          <w:numId w:val="8"/>
        </w:numPr>
        <w:tabs>
          <w:tab w:val="left" w:pos="1205"/>
        </w:tabs>
        <w:ind w:hanging="227"/>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777BBC23" w14:textId="77777777" w:rsidR="001B6244" w:rsidRDefault="004824A3">
      <w:pPr>
        <w:pStyle w:val="ListParagraph"/>
        <w:numPr>
          <w:ilvl w:val="2"/>
          <w:numId w:val="8"/>
        </w:numPr>
        <w:tabs>
          <w:tab w:val="left" w:pos="1205"/>
        </w:tabs>
        <w:ind w:hanging="227"/>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p w14:paraId="777BBC24" w14:textId="77777777" w:rsidR="001B6244" w:rsidRDefault="004824A3">
      <w:pPr>
        <w:pStyle w:val="ListParagraph"/>
        <w:numPr>
          <w:ilvl w:val="2"/>
          <w:numId w:val="8"/>
        </w:numPr>
        <w:tabs>
          <w:tab w:val="left" w:pos="1205"/>
        </w:tabs>
        <w:ind w:hanging="227"/>
        <w:rPr>
          <w:sz w:val="18"/>
        </w:rPr>
      </w:pPr>
      <w:r>
        <w:rPr>
          <w:color w:val="353535"/>
          <w:w w:val="105"/>
          <w:sz w:val="18"/>
        </w:rPr>
        <w:t>Health and Social Care (Safety and Quality) Act</w:t>
      </w:r>
      <w:r>
        <w:rPr>
          <w:color w:val="353535"/>
          <w:spacing w:val="12"/>
          <w:w w:val="105"/>
          <w:sz w:val="18"/>
        </w:rPr>
        <w:t xml:space="preserve"> </w:t>
      </w:r>
      <w:r>
        <w:rPr>
          <w:color w:val="353535"/>
          <w:w w:val="105"/>
          <w:sz w:val="18"/>
        </w:rPr>
        <w:t>2015</w:t>
      </w:r>
    </w:p>
    <w:p w14:paraId="777BBC25" w14:textId="77777777" w:rsidR="001B6244" w:rsidRDefault="004824A3">
      <w:pPr>
        <w:pStyle w:val="ListParagraph"/>
        <w:numPr>
          <w:ilvl w:val="2"/>
          <w:numId w:val="8"/>
        </w:numPr>
        <w:tabs>
          <w:tab w:val="left" w:pos="1205"/>
        </w:tabs>
        <w:spacing w:before="60"/>
        <w:ind w:hanging="227"/>
        <w:rPr>
          <w:sz w:val="18"/>
        </w:rPr>
      </w:pPr>
      <w:r>
        <w:rPr>
          <w:color w:val="353535"/>
          <w:w w:val="105"/>
          <w:sz w:val="18"/>
        </w:rPr>
        <w:t>Reporting of Injuries, Diseases and Dangerous Occurrences Regulations 2013</w:t>
      </w:r>
      <w:r>
        <w:rPr>
          <w:color w:val="353535"/>
          <w:spacing w:val="15"/>
          <w:w w:val="105"/>
          <w:sz w:val="18"/>
        </w:rPr>
        <w:t xml:space="preserve"> </w:t>
      </w:r>
      <w:r>
        <w:rPr>
          <w:color w:val="353535"/>
          <w:w w:val="105"/>
          <w:sz w:val="18"/>
        </w:rPr>
        <w:t>(RIDDOR)</w:t>
      </w:r>
    </w:p>
    <w:p w14:paraId="777BBC26" w14:textId="77777777" w:rsidR="001B6244" w:rsidRDefault="004824A3">
      <w:pPr>
        <w:pStyle w:val="ListParagraph"/>
        <w:numPr>
          <w:ilvl w:val="2"/>
          <w:numId w:val="8"/>
        </w:numPr>
        <w:tabs>
          <w:tab w:val="left" w:pos="1205"/>
        </w:tabs>
        <w:ind w:hanging="227"/>
        <w:rPr>
          <w:sz w:val="18"/>
        </w:rPr>
      </w:pPr>
      <w:r>
        <w:rPr>
          <w:color w:val="353535"/>
          <w:w w:val="105"/>
          <w:sz w:val="18"/>
        </w:rPr>
        <w:t>The Health and Social Care Act 2008 (Regulated Activities) (Amendment) Regulations</w:t>
      </w:r>
      <w:r>
        <w:rPr>
          <w:color w:val="353535"/>
          <w:spacing w:val="18"/>
          <w:w w:val="105"/>
          <w:sz w:val="18"/>
        </w:rPr>
        <w:t xml:space="preserve"> </w:t>
      </w:r>
      <w:r>
        <w:rPr>
          <w:color w:val="353535"/>
          <w:w w:val="105"/>
          <w:sz w:val="18"/>
        </w:rPr>
        <w:t>2012</w:t>
      </w:r>
    </w:p>
    <w:p w14:paraId="777BBC27" w14:textId="77777777" w:rsidR="001B6244" w:rsidRDefault="004824A3">
      <w:pPr>
        <w:pStyle w:val="BodyText"/>
        <w:spacing w:before="9"/>
        <w:ind w:left="0"/>
        <w:rPr>
          <w:sz w:val="17"/>
        </w:rPr>
      </w:pPr>
      <w:r>
        <w:pict w14:anchorId="777BBD37">
          <v:group id="_x0000_s1063" style="position:absolute;margin-left:35pt;margin-top:12.2pt;width:525pt;height:24.8pt;z-index:-251662848;mso-wrap-distance-left:0;mso-wrap-distance-right:0;mso-position-horizontal-relative:page" coordorigin="700,244" coordsize="10500,496">
            <v:rect id="_x0000_s1066" style="position:absolute;left:700;top:243;width:10500;height:496" fillcolor="#f9a100" stroked="f"/>
            <v:shape id="_x0000_s1065" type="#_x0000_t75" style="position:absolute;left:766;top:283;width:402;height:402">
              <v:imagedata r:id="rId23" o:title=""/>
            </v:shape>
            <v:shape id="_x0000_s1064" type="#_x0000_t202" style="position:absolute;left:700;top:243;width:10500;height:496" filled="f" stroked="f">
              <v:textbox inset="0,0,0,0">
                <w:txbxContent>
                  <w:p w14:paraId="777BBD5A" w14:textId="77777777" w:rsidR="001B6244" w:rsidRDefault="004824A3">
                    <w:pPr>
                      <w:spacing w:before="138"/>
                      <w:ind w:left="696"/>
                      <w:rPr>
                        <w:b/>
                        <w:sz w:val="21"/>
                      </w:rPr>
                    </w:pPr>
                    <w:r>
                      <w:rPr>
                        <w:b/>
                        <w:color w:val="FFFFFF"/>
                        <w:sz w:val="21"/>
                      </w:rPr>
                      <w:t>2. Scope</w:t>
                    </w:r>
                  </w:p>
                </w:txbxContent>
              </v:textbox>
            </v:shape>
            <w10:wrap type="topAndBottom" anchorx="page"/>
          </v:group>
        </w:pict>
      </w:r>
    </w:p>
    <w:p w14:paraId="777BBC28" w14:textId="77777777" w:rsidR="001B6244" w:rsidRDefault="004824A3">
      <w:pPr>
        <w:pStyle w:val="ListParagraph"/>
        <w:numPr>
          <w:ilvl w:val="1"/>
          <w:numId w:val="7"/>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14:paraId="777BBC29" w14:textId="77777777" w:rsidR="001B6244" w:rsidRDefault="004824A3">
      <w:pPr>
        <w:pStyle w:val="ListParagraph"/>
        <w:numPr>
          <w:ilvl w:val="2"/>
          <w:numId w:val="8"/>
        </w:numPr>
        <w:tabs>
          <w:tab w:val="left" w:pos="1205"/>
        </w:tabs>
        <w:ind w:hanging="227"/>
        <w:rPr>
          <w:sz w:val="18"/>
        </w:rPr>
      </w:pPr>
      <w:r>
        <w:rPr>
          <w:color w:val="353535"/>
          <w:w w:val="105"/>
          <w:sz w:val="18"/>
        </w:rPr>
        <w:t>All staff</w:t>
      </w:r>
    </w:p>
    <w:p w14:paraId="777BBC2A" w14:textId="77777777" w:rsidR="001B6244" w:rsidRDefault="004824A3">
      <w:pPr>
        <w:pStyle w:val="ListParagraph"/>
        <w:numPr>
          <w:ilvl w:val="1"/>
          <w:numId w:val="7"/>
        </w:numPr>
        <w:tabs>
          <w:tab w:val="left" w:pos="1178"/>
        </w:tabs>
        <w:spacing w:before="154"/>
        <w:rPr>
          <w:sz w:val="18"/>
        </w:rPr>
      </w:pPr>
      <w:r>
        <w:rPr>
          <w:color w:val="353535"/>
          <w:w w:val="105"/>
          <w:sz w:val="18"/>
        </w:rPr>
        <w:t>The fo</w:t>
      </w:r>
      <w:r>
        <w:rPr>
          <w:color w:val="353535"/>
          <w:w w:val="105"/>
          <w:sz w:val="18"/>
        </w:rPr>
        <w:t>llowing Service Users may be affected by this</w:t>
      </w:r>
      <w:r>
        <w:rPr>
          <w:color w:val="353535"/>
          <w:spacing w:val="10"/>
          <w:w w:val="105"/>
          <w:sz w:val="18"/>
        </w:rPr>
        <w:t xml:space="preserve"> </w:t>
      </w:r>
      <w:r>
        <w:rPr>
          <w:color w:val="353535"/>
          <w:w w:val="105"/>
          <w:sz w:val="18"/>
        </w:rPr>
        <w:t>policy:</w:t>
      </w:r>
    </w:p>
    <w:p w14:paraId="777BBC2B" w14:textId="77777777" w:rsidR="001B6244" w:rsidRDefault="004824A3">
      <w:pPr>
        <w:pStyle w:val="ListParagraph"/>
        <w:numPr>
          <w:ilvl w:val="2"/>
          <w:numId w:val="8"/>
        </w:numPr>
        <w:tabs>
          <w:tab w:val="left" w:pos="1205"/>
        </w:tabs>
        <w:ind w:hanging="227"/>
        <w:rPr>
          <w:sz w:val="18"/>
        </w:rPr>
      </w:pPr>
      <w:r>
        <w:rPr>
          <w:color w:val="353535"/>
          <w:w w:val="105"/>
          <w:sz w:val="18"/>
        </w:rPr>
        <w:t>Service Users</w:t>
      </w:r>
    </w:p>
    <w:p w14:paraId="777BBC2C" w14:textId="77777777" w:rsidR="001B6244" w:rsidRDefault="004824A3">
      <w:pPr>
        <w:pStyle w:val="ListParagraph"/>
        <w:numPr>
          <w:ilvl w:val="1"/>
          <w:numId w:val="7"/>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14:paraId="777BBC2D" w14:textId="77777777" w:rsidR="001B6244" w:rsidRDefault="004824A3">
      <w:pPr>
        <w:pStyle w:val="ListParagraph"/>
        <w:numPr>
          <w:ilvl w:val="2"/>
          <w:numId w:val="8"/>
        </w:numPr>
        <w:tabs>
          <w:tab w:val="left" w:pos="1205"/>
        </w:tabs>
        <w:ind w:hanging="227"/>
        <w:rPr>
          <w:sz w:val="18"/>
        </w:rPr>
      </w:pPr>
      <w:r>
        <w:rPr>
          <w:color w:val="353535"/>
          <w:w w:val="105"/>
          <w:sz w:val="18"/>
        </w:rPr>
        <w:t>Family</w:t>
      </w:r>
    </w:p>
    <w:p w14:paraId="777BBC2E" w14:textId="77777777" w:rsidR="001B6244" w:rsidRDefault="004824A3">
      <w:pPr>
        <w:pStyle w:val="ListParagraph"/>
        <w:numPr>
          <w:ilvl w:val="2"/>
          <w:numId w:val="8"/>
        </w:numPr>
        <w:tabs>
          <w:tab w:val="left" w:pos="1205"/>
        </w:tabs>
        <w:ind w:hanging="227"/>
        <w:rPr>
          <w:sz w:val="18"/>
        </w:rPr>
      </w:pPr>
      <w:r>
        <w:rPr>
          <w:color w:val="353535"/>
          <w:w w:val="105"/>
          <w:sz w:val="18"/>
        </w:rPr>
        <w:t>Advocates</w:t>
      </w:r>
    </w:p>
    <w:p w14:paraId="777BBC2F" w14:textId="77777777" w:rsidR="001B6244" w:rsidRDefault="004824A3">
      <w:pPr>
        <w:pStyle w:val="ListParagraph"/>
        <w:numPr>
          <w:ilvl w:val="2"/>
          <w:numId w:val="8"/>
        </w:numPr>
        <w:tabs>
          <w:tab w:val="left" w:pos="1205"/>
        </w:tabs>
        <w:spacing w:before="60"/>
        <w:ind w:hanging="227"/>
        <w:rPr>
          <w:sz w:val="18"/>
        </w:rPr>
      </w:pPr>
      <w:r>
        <w:rPr>
          <w:color w:val="353535"/>
          <w:w w:val="105"/>
          <w:sz w:val="18"/>
        </w:rPr>
        <w:t>Representatives</w:t>
      </w:r>
    </w:p>
    <w:p w14:paraId="777BBC30" w14:textId="77777777" w:rsidR="001B6244" w:rsidRDefault="004824A3">
      <w:pPr>
        <w:pStyle w:val="ListParagraph"/>
        <w:numPr>
          <w:ilvl w:val="2"/>
          <w:numId w:val="8"/>
        </w:numPr>
        <w:tabs>
          <w:tab w:val="left" w:pos="1205"/>
        </w:tabs>
        <w:ind w:hanging="227"/>
        <w:rPr>
          <w:sz w:val="18"/>
        </w:rPr>
      </w:pPr>
      <w:r>
        <w:rPr>
          <w:color w:val="353535"/>
          <w:w w:val="105"/>
          <w:sz w:val="18"/>
        </w:rPr>
        <w:t>Commissioners</w:t>
      </w:r>
    </w:p>
    <w:p w14:paraId="777BBC31" w14:textId="77777777" w:rsidR="001B6244" w:rsidRDefault="004824A3">
      <w:pPr>
        <w:pStyle w:val="ListParagraph"/>
        <w:numPr>
          <w:ilvl w:val="2"/>
          <w:numId w:val="8"/>
        </w:numPr>
        <w:tabs>
          <w:tab w:val="left" w:pos="1205"/>
        </w:tabs>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14:paraId="777BBC32" w14:textId="77777777" w:rsidR="001B6244" w:rsidRDefault="004824A3">
      <w:pPr>
        <w:pStyle w:val="ListParagraph"/>
        <w:numPr>
          <w:ilvl w:val="2"/>
          <w:numId w:val="8"/>
        </w:numPr>
        <w:tabs>
          <w:tab w:val="left" w:pos="1205"/>
        </w:tabs>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14:paraId="777BBC33" w14:textId="77777777" w:rsidR="001B6244" w:rsidRDefault="004824A3">
      <w:pPr>
        <w:pStyle w:val="ListParagraph"/>
        <w:numPr>
          <w:ilvl w:val="2"/>
          <w:numId w:val="8"/>
        </w:numPr>
        <w:tabs>
          <w:tab w:val="left" w:pos="1205"/>
        </w:tabs>
        <w:ind w:hanging="227"/>
        <w:rPr>
          <w:sz w:val="18"/>
        </w:rPr>
      </w:pPr>
      <w:r>
        <w:rPr>
          <w:color w:val="353535"/>
          <w:sz w:val="18"/>
        </w:rPr>
        <w:t>NHS</w:t>
      </w:r>
    </w:p>
    <w:p w14:paraId="777BBC34" w14:textId="77777777" w:rsidR="001B6244" w:rsidRDefault="001B6244">
      <w:pPr>
        <w:rPr>
          <w:sz w:val="18"/>
        </w:rPr>
        <w:sectPr w:rsidR="001B6244">
          <w:pgSz w:w="11900" w:h="16840"/>
          <w:pgMar w:top="1440" w:right="420" w:bottom="720" w:left="580" w:header="0" w:footer="520" w:gutter="0"/>
          <w:cols w:space="720"/>
        </w:sectPr>
      </w:pPr>
    </w:p>
    <w:p w14:paraId="777BBC35" w14:textId="77777777" w:rsidR="001B6244" w:rsidRDefault="001B6244">
      <w:pPr>
        <w:pStyle w:val="BodyText"/>
        <w:ind w:left="0"/>
        <w:rPr>
          <w:sz w:val="20"/>
        </w:rPr>
      </w:pPr>
    </w:p>
    <w:p w14:paraId="777BBC36" w14:textId="77777777" w:rsidR="001B6244" w:rsidRDefault="001B6244">
      <w:pPr>
        <w:pStyle w:val="BodyText"/>
        <w:spacing w:before="9"/>
        <w:ind w:left="0"/>
        <w:rPr>
          <w:sz w:val="14"/>
        </w:rPr>
      </w:pPr>
    </w:p>
    <w:p w14:paraId="777BBC37" w14:textId="77777777" w:rsidR="001B6244" w:rsidRDefault="004824A3">
      <w:pPr>
        <w:pStyle w:val="BodyText"/>
        <w:ind w:left="120"/>
        <w:rPr>
          <w:sz w:val="20"/>
        </w:rPr>
      </w:pPr>
      <w:r>
        <w:rPr>
          <w:sz w:val="20"/>
        </w:rPr>
      </w:r>
      <w:r>
        <w:rPr>
          <w:sz w:val="20"/>
        </w:rPr>
        <w:pict w14:anchorId="777BBD39">
          <v:group id="_x0000_s1059" style="width:525pt;height:24.8pt;mso-position-horizontal-relative:char;mso-position-vertical-relative:line" coordsize="10500,496">
            <v:rect id="_x0000_s1062" style="position:absolute;width:10500;height:496" fillcolor="#f9a100" stroked="f"/>
            <v:shape id="_x0000_s1061" type="#_x0000_t75" style="position:absolute;left:66;top:40;width:402;height:402">
              <v:imagedata r:id="rId24" o:title=""/>
            </v:shape>
            <v:shape id="_x0000_s1060" type="#_x0000_t202" style="position:absolute;width:10500;height:496" filled="f" stroked="f">
              <v:textbox inset="0,0,0,0">
                <w:txbxContent>
                  <w:p w14:paraId="777BBD5B" w14:textId="77777777" w:rsidR="001B6244" w:rsidRDefault="004824A3">
                    <w:pPr>
                      <w:spacing w:before="138"/>
                      <w:ind w:left="696"/>
                      <w:rPr>
                        <w:b/>
                        <w:sz w:val="21"/>
                      </w:rPr>
                    </w:pPr>
                    <w:r>
                      <w:rPr>
                        <w:b/>
                        <w:color w:val="FFFFFF"/>
                        <w:sz w:val="21"/>
                      </w:rPr>
                      <w:t>3. Objectives</w:t>
                    </w:r>
                  </w:p>
                </w:txbxContent>
              </v:textbox>
            </v:shape>
            <w10:anchorlock/>
          </v:group>
        </w:pict>
      </w:r>
    </w:p>
    <w:p w14:paraId="777BBC38" w14:textId="77777777" w:rsidR="001B6244" w:rsidRDefault="004824A3">
      <w:pPr>
        <w:pStyle w:val="ListParagraph"/>
        <w:numPr>
          <w:ilvl w:val="1"/>
          <w:numId w:val="6"/>
        </w:numPr>
        <w:tabs>
          <w:tab w:val="left" w:pos="1179"/>
        </w:tabs>
        <w:spacing w:before="113" w:line="278" w:lineRule="auto"/>
        <w:ind w:right="1255" w:firstLine="0"/>
        <w:rPr>
          <w:sz w:val="18"/>
        </w:rPr>
      </w:pPr>
      <w:r>
        <w:rPr>
          <w:color w:val="353535"/>
          <w:w w:val="105"/>
          <w:sz w:val="18"/>
        </w:rPr>
        <w:t xml:space="preserve">Staff understand what to expect in the event of an incident and ensure that someone trained in basic first aid skills </w:t>
      </w:r>
      <w:proofErr w:type="gramStart"/>
      <w:r>
        <w:rPr>
          <w:color w:val="353535"/>
          <w:w w:val="105"/>
          <w:sz w:val="18"/>
        </w:rPr>
        <w:t>is able to</w:t>
      </w:r>
      <w:proofErr w:type="gramEnd"/>
      <w:r>
        <w:rPr>
          <w:color w:val="353535"/>
          <w:w w:val="105"/>
          <w:sz w:val="18"/>
        </w:rPr>
        <w:t xml:space="preserve"> attend an incident quickly and provide appropriat</w:t>
      </w:r>
      <w:r>
        <w:rPr>
          <w:color w:val="353535"/>
          <w:w w:val="105"/>
          <w:sz w:val="18"/>
        </w:rPr>
        <w:t>e first aid or take appropriate action.</w:t>
      </w:r>
    </w:p>
    <w:p w14:paraId="777BBC39" w14:textId="77777777" w:rsidR="001B6244" w:rsidRDefault="004824A3">
      <w:pPr>
        <w:pStyle w:val="ListParagraph"/>
        <w:numPr>
          <w:ilvl w:val="1"/>
          <w:numId w:val="6"/>
        </w:numPr>
        <w:tabs>
          <w:tab w:val="left" w:pos="1179"/>
        </w:tabs>
        <w:spacing w:before="3" w:line="278" w:lineRule="auto"/>
        <w:ind w:right="1321" w:firstLine="0"/>
        <w:rPr>
          <w:sz w:val="18"/>
        </w:rPr>
      </w:pPr>
      <w:r>
        <w:rPr>
          <w:color w:val="353535"/>
          <w:w w:val="105"/>
          <w:sz w:val="18"/>
        </w:rPr>
        <w:t>Incidents are referred on to appropriate healthcare professionals or emergency services if required, and staff do not perform tasks beyond their capability or</w:t>
      </w:r>
      <w:r>
        <w:rPr>
          <w:color w:val="353535"/>
          <w:spacing w:val="26"/>
          <w:w w:val="105"/>
          <w:sz w:val="18"/>
        </w:rPr>
        <w:t xml:space="preserve"> </w:t>
      </w:r>
      <w:r>
        <w:rPr>
          <w:color w:val="353535"/>
          <w:w w:val="105"/>
          <w:sz w:val="18"/>
        </w:rPr>
        <w:t>training.</w:t>
      </w:r>
    </w:p>
    <w:p w14:paraId="777BBC3A" w14:textId="77777777" w:rsidR="001B6244" w:rsidRDefault="004824A3">
      <w:pPr>
        <w:pStyle w:val="ListParagraph"/>
        <w:numPr>
          <w:ilvl w:val="1"/>
          <w:numId w:val="6"/>
        </w:numPr>
        <w:tabs>
          <w:tab w:val="left" w:pos="1179"/>
        </w:tabs>
        <w:spacing w:before="2" w:line="278" w:lineRule="auto"/>
        <w:ind w:right="1402" w:firstLine="0"/>
        <w:rPr>
          <w:sz w:val="18"/>
        </w:rPr>
      </w:pPr>
      <w:r>
        <w:rPr>
          <w:color w:val="353535"/>
          <w:w w:val="105"/>
          <w:sz w:val="18"/>
        </w:rPr>
        <w:t xml:space="preserve">All incidents are fully reported and </w:t>
      </w:r>
      <w:proofErr w:type="spellStart"/>
      <w:r>
        <w:rPr>
          <w:color w:val="353535"/>
          <w:w w:val="105"/>
          <w:sz w:val="18"/>
        </w:rPr>
        <w:t>analysed</w:t>
      </w:r>
      <w:proofErr w:type="spellEnd"/>
      <w:r>
        <w:rPr>
          <w:color w:val="353535"/>
          <w:w w:val="105"/>
          <w:sz w:val="18"/>
        </w:rPr>
        <w:t xml:space="preserve"> for themes, and actions to reduce the pos</w:t>
      </w:r>
      <w:r>
        <w:rPr>
          <w:color w:val="353535"/>
          <w:w w:val="105"/>
          <w:sz w:val="18"/>
        </w:rPr>
        <w:t>sibility of the accident or incident reoccurring, are</w:t>
      </w:r>
      <w:r>
        <w:rPr>
          <w:color w:val="353535"/>
          <w:spacing w:val="14"/>
          <w:w w:val="105"/>
          <w:sz w:val="18"/>
        </w:rPr>
        <w:t xml:space="preserve"> </w:t>
      </w:r>
      <w:r>
        <w:rPr>
          <w:color w:val="353535"/>
          <w:spacing w:val="2"/>
          <w:w w:val="105"/>
          <w:sz w:val="18"/>
        </w:rPr>
        <w:t>taken.</w:t>
      </w:r>
    </w:p>
    <w:p w14:paraId="777BBC3B" w14:textId="77777777" w:rsidR="001B6244" w:rsidRDefault="004824A3">
      <w:pPr>
        <w:pStyle w:val="BodyText"/>
        <w:spacing w:before="1"/>
        <w:ind w:left="0"/>
        <w:rPr>
          <w:sz w:val="9"/>
        </w:rPr>
      </w:pPr>
      <w:r>
        <w:pict w14:anchorId="777BBD3A">
          <v:group id="_x0000_s1055" style="position:absolute;margin-left:35pt;margin-top:7.2pt;width:525pt;height:24.8pt;z-index:-251661824;mso-wrap-distance-left:0;mso-wrap-distance-right:0;mso-position-horizontal-relative:page" coordorigin="700,144" coordsize="10500,496">
            <v:rect id="_x0000_s1058" style="position:absolute;left:700;top:143;width:10500;height:496" fillcolor="#f9a100" stroked="f"/>
            <v:shape id="_x0000_s1057" type="#_x0000_t75" style="position:absolute;left:766;top:184;width:402;height:402">
              <v:imagedata r:id="rId25" o:title=""/>
            </v:shape>
            <v:shape id="_x0000_s1056" type="#_x0000_t202" style="position:absolute;left:700;top:143;width:10500;height:496" filled="f" stroked="f">
              <v:textbox inset="0,0,0,0">
                <w:txbxContent>
                  <w:p w14:paraId="777BBD5C" w14:textId="77777777" w:rsidR="001B6244" w:rsidRDefault="004824A3">
                    <w:pPr>
                      <w:spacing w:before="138"/>
                      <w:ind w:left="696"/>
                      <w:rPr>
                        <w:b/>
                        <w:sz w:val="21"/>
                      </w:rPr>
                    </w:pPr>
                    <w:r>
                      <w:rPr>
                        <w:b/>
                        <w:color w:val="FFFFFF"/>
                        <w:sz w:val="21"/>
                      </w:rPr>
                      <w:t>4. Policy</w:t>
                    </w:r>
                  </w:p>
                </w:txbxContent>
              </v:textbox>
            </v:shape>
            <w10:wrap type="topAndBottom" anchorx="page"/>
          </v:group>
        </w:pict>
      </w:r>
    </w:p>
    <w:p w14:paraId="777BBC3C" w14:textId="77777777" w:rsidR="001B6244" w:rsidRDefault="004824A3">
      <w:pPr>
        <w:pStyle w:val="Heading2"/>
        <w:numPr>
          <w:ilvl w:val="1"/>
          <w:numId w:val="5"/>
        </w:numPr>
        <w:tabs>
          <w:tab w:val="left" w:pos="1179"/>
        </w:tabs>
      </w:pPr>
      <w:r>
        <w:rPr>
          <w:color w:val="353535"/>
          <w:w w:val="105"/>
        </w:rPr>
        <w:t>COVID-19</w:t>
      </w:r>
    </w:p>
    <w:p w14:paraId="777BBC3D" w14:textId="77777777" w:rsidR="001B6244" w:rsidRDefault="004824A3">
      <w:pPr>
        <w:pStyle w:val="BodyText"/>
        <w:spacing w:before="34" w:line="278" w:lineRule="auto"/>
        <w:ind w:left="856" w:right="1188"/>
      </w:pPr>
      <w:r>
        <w:rPr>
          <w:color w:val="353535"/>
          <w:w w:val="105"/>
        </w:rPr>
        <w:t xml:space="preserve">It is </w:t>
      </w:r>
      <w:proofErr w:type="spellStart"/>
      <w:r>
        <w:rPr>
          <w:color w:val="353535"/>
          <w:w w:val="105"/>
        </w:rPr>
        <w:t>recognised</w:t>
      </w:r>
      <w:proofErr w:type="spellEnd"/>
      <w:r>
        <w:rPr>
          <w:color w:val="353535"/>
          <w:w w:val="105"/>
        </w:rPr>
        <w:t xml:space="preserve"> that during the COVID-19 pandemic the delivery of first aid training, and associated refresher training, will not be able to be undertaken on a </w:t>
      </w:r>
      <w:proofErr w:type="gramStart"/>
      <w:r>
        <w:rPr>
          <w:color w:val="353535"/>
          <w:w w:val="105"/>
        </w:rPr>
        <w:t>face to face</w:t>
      </w:r>
      <w:proofErr w:type="gramEnd"/>
      <w:r>
        <w:rPr>
          <w:color w:val="353535"/>
          <w:w w:val="105"/>
        </w:rPr>
        <w:t xml:space="preserve"> basis. During the period of the pandemic government guidance will always be follow</w:t>
      </w:r>
      <w:r>
        <w:rPr>
          <w:color w:val="353535"/>
          <w:w w:val="105"/>
        </w:rPr>
        <w:t xml:space="preserve">ed and Holbeach &amp; East Elloe Hospital Trust will use </w:t>
      </w:r>
      <w:proofErr w:type="spellStart"/>
      <w:r>
        <w:rPr>
          <w:color w:val="353535"/>
          <w:w w:val="105"/>
        </w:rPr>
        <w:t>recognised</w:t>
      </w:r>
      <w:proofErr w:type="spellEnd"/>
      <w:r>
        <w:rPr>
          <w:color w:val="353535"/>
          <w:w w:val="105"/>
        </w:rPr>
        <w:t xml:space="preserve"> and accredited training providers to provide online, remote training to ensure there are sufficient qualified staff to effectively manage first aid at Holbeach &amp; East Elloe Hospital Trust.</w:t>
      </w:r>
    </w:p>
    <w:p w14:paraId="777BBC3E" w14:textId="77777777" w:rsidR="001B6244" w:rsidRDefault="004824A3">
      <w:pPr>
        <w:pStyle w:val="ListParagraph"/>
        <w:numPr>
          <w:ilvl w:val="1"/>
          <w:numId w:val="5"/>
        </w:numPr>
        <w:tabs>
          <w:tab w:val="left" w:pos="1178"/>
        </w:tabs>
        <w:spacing w:before="5" w:line="278" w:lineRule="auto"/>
        <w:ind w:left="856" w:right="1027" w:firstLine="0"/>
        <w:rPr>
          <w:sz w:val="18"/>
        </w:rPr>
      </w:pPr>
      <w:r>
        <w:rPr>
          <w:color w:val="353535"/>
          <w:w w:val="105"/>
          <w:sz w:val="18"/>
        </w:rPr>
        <w:t xml:space="preserve">It </w:t>
      </w:r>
      <w:r>
        <w:rPr>
          <w:color w:val="353535"/>
          <w:w w:val="105"/>
          <w:sz w:val="18"/>
        </w:rPr>
        <w:t xml:space="preserve">is the policy of Holbeach &amp; East Elloe Hospital Trust to be able to provide first aid support to someone who is injured or becomes unwell while in receipt of services, or when involved in activities </w:t>
      </w:r>
      <w:proofErr w:type="spellStart"/>
      <w:r>
        <w:rPr>
          <w:color w:val="353535"/>
          <w:w w:val="105"/>
          <w:sz w:val="18"/>
        </w:rPr>
        <w:t>organised</w:t>
      </w:r>
      <w:proofErr w:type="spellEnd"/>
      <w:r>
        <w:rPr>
          <w:color w:val="353535"/>
          <w:w w:val="105"/>
          <w:sz w:val="18"/>
        </w:rPr>
        <w:t xml:space="preserve"> by Holbeach &amp; East Elloe Hospital</w:t>
      </w:r>
      <w:r>
        <w:rPr>
          <w:color w:val="353535"/>
          <w:spacing w:val="1"/>
          <w:w w:val="105"/>
          <w:sz w:val="18"/>
        </w:rPr>
        <w:t xml:space="preserve"> </w:t>
      </w:r>
      <w:r>
        <w:rPr>
          <w:color w:val="353535"/>
          <w:w w:val="105"/>
          <w:sz w:val="18"/>
        </w:rPr>
        <w:t>Trust.</w:t>
      </w:r>
    </w:p>
    <w:p w14:paraId="777BBC3F" w14:textId="77777777" w:rsidR="001B6244" w:rsidRDefault="004824A3">
      <w:pPr>
        <w:pStyle w:val="ListParagraph"/>
        <w:numPr>
          <w:ilvl w:val="1"/>
          <w:numId w:val="5"/>
        </w:numPr>
        <w:tabs>
          <w:tab w:val="left" w:pos="1177"/>
        </w:tabs>
        <w:spacing w:before="3" w:line="278" w:lineRule="auto"/>
        <w:ind w:left="856" w:right="1053" w:firstLine="0"/>
        <w:rPr>
          <w:sz w:val="18"/>
        </w:rPr>
      </w:pPr>
      <w:r>
        <w:rPr>
          <w:color w:val="353535"/>
          <w:w w:val="105"/>
          <w:sz w:val="18"/>
        </w:rPr>
        <w:t>Holbea</w:t>
      </w:r>
      <w:r>
        <w:rPr>
          <w:color w:val="353535"/>
          <w:w w:val="105"/>
          <w:sz w:val="18"/>
        </w:rPr>
        <w:t>ch</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East</w:t>
      </w:r>
      <w:r>
        <w:rPr>
          <w:color w:val="353535"/>
          <w:spacing w:val="-3"/>
          <w:w w:val="105"/>
          <w:sz w:val="18"/>
        </w:rPr>
        <w:t xml:space="preserve"> </w:t>
      </w:r>
      <w:r>
        <w:rPr>
          <w:color w:val="353535"/>
          <w:w w:val="105"/>
          <w:sz w:val="18"/>
        </w:rPr>
        <w:t>Elloe</w:t>
      </w:r>
      <w:r>
        <w:rPr>
          <w:color w:val="353535"/>
          <w:spacing w:val="-3"/>
          <w:w w:val="105"/>
          <w:sz w:val="18"/>
        </w:rPr>
        <w:t xml:space="preserve"> </w:t>
      </w:r>
      <w:r>
        <w:rPr>
          <w:color w:val="353535"/>
          <w:w w:val="105"/>
          <w:sz w:val="18"/>
        </w:rPr>
        <w:t>Hospital</w:t>
      </w:r>
      <w:r>
        <w:rPr>
          <w:color w:val="353535"/>
          <w:spacing w:val="-2"/>
          <w:w w:val="105"/>
          <w:sz w:val="18"/>
        </w:rPr>
        <w:t xml:space="preserve"> </w:t>
      </w:r>
      <w:r>
        <w:rPr>
          <w:color w:val="353535"/>
          <w:w w:val="105"/>
          <w:sz w:val="18"/>
        </w:rPr>
        <w:t>Trust</w:t>
      </w:r>
      <w:r>
        <w:rPr>
          <w:color w:val="353535"/>
          <w:spacing w:val="-4"/>
          <w:w w:val="105"/>
          <w:sz w:val="18"/>
        </w:rPr>
        <w:t xml:space="preserve"> </w:t>
      </w:r>
      <w:r>
        <w:rPr>
          <w:color w:val="353535"/>
          <w:w w:val="105"/>
          <w:sz w:val="18"/>
        </w:rPr>
        <w:t>will</w:t>
      </w:r>
      <w:r>
        <w:rPr>
          <w:color w:val="353535"/>
          <w:spacing w:val="-3"/>
          <w:w w:val="105"/>
          <w:sz w:val="18"/>
        </w:rPr>
        <w:t xml:space="preserve"> </w:t>
      </w:r>
      <w:r>
        <w:rPr>
          <w:color w:val="353535"/>
          <w:w w:val="105"/>
          <w:sz w:val="18"/>
        </w:rPr>
        <w:t>ensure</w:t>
      </w:r>
      <w:r>
        <w:rPr>
          <w:color w:val="353535"/>
          <w:spacing w:val="-2"/>
          <w:w w:val="105"/>
          <w:sz w:val="18"/>
        </w:rPr>
        <w:t xml:space="preserve"> </w:t>
      </w:r>
      <w:r>
        <w:rPr>
          <w:color w:val="353535"/>
          <w:w w:val="105"/>
          <w:sz w:val="18"/>
        </w:rPr>
        <w:t>that</w:t>
      </w:r>
      <w:r>
        <w:rPr>
          <w:color w:val="353535"/>
          <w:spacing w:val="-4"/>
          <w:w w:val="105"/>
          <w:sz w:val="18"/>
        </w:rPr>
        <w:t xml:space="preserve"> </w:t>
      </w:r>
      <w:r>
        <w:rPr>
          <w:color w:val="353535"/>
          <w:w w:val="105"/>
          <w:sz w:val="18"/>
        </w:rPr>
        <w:t>someone</w:t>
      </w:r>
      <w:r>
        <w:rPr>
          <w:color w:val="353535"/>
          <w:spacing w:val="-3"/>
          <w:w w:val="105"/>
          <w:sz w:val="18"/>
        </w:rPr>
        <w:t xml:space="preserve"> </w:t>
      </w:r>
      <w:r>
        <w:rPr>
          <w:color w:val="353535"/>
          <w:w w:val="105"/>
          <w:sz w:val="18"/>
        </w:rPr>
        <w:t>trained</w:t>
      </w:r>
      <w:r>
        <w:rPr>
          <w:color w:val="353535"/>
          <w:spacing w:val="-3"/>
          <w:w w:val="105"/>
          <w:sz w:val="18"/>
        </w:rPr>
        <w:t xml:space="preserve"> </w:t>
      </w:r>
      <w:r>
        <w:rPr>
          <w:color w:val="353535"/>
          <w:w w:val="105"/>
          <w:sz w:val="18"/>
        </w:rPr>
        <w:t>in</w:t>
      </w:r>
      <w:r>
        <w:rPr>
          <w:color w:val="353535"/>
          <w:spacing w:val="-2"/>
          <w:w w:val="105"/>
          <w:sz w:val="18"/>
        </w:rPr>
        <w:t xml:space="preserve"> </w:t>
      </w:r>
      <w:r>
        <w:rPr>
          <w:color w:val="353535"/>
          <w:w w:val="105"/>
          <w:sz w:val="18"/>
        </w:rPr>
        <w:t>basic</w:t>
      </w:r>
      <w:r>
        <w:rPr>
          <w:color w:val="353535"/>
          <w:spacing w:val="-3"/>
          <w:w w:val="105"/>
          <w:sz w:val="18"/>
        </w:rPr>
        <w:t xml:space="preserve"> </w:t>
      </w:r>
      <w:r>
        <w:rPr>
          <w:color w:val="353535"/>
          <w:w w:val="105"/>
          <w:sz w:val="18"/>
        </w:rPr>
        <w:t>first</w:t>
      </w:r>
      <w:r>
        <w:rPr>
          <w:color w:val="353535"/>
          <w:spacing w:val="-3"/>
          <w:w w:val="105"/>
          <w:sz w:val="18"/>
        </w:rPr>
        <w:t xml:space="preserve"> </w:t>
      </w:r>
      <w:r>
        <w:rPr>
          <w:color w:val="353535"/>
          <w:w w:val="105"/>
          <w:sz w:val="18"/>
        </w:rPr>
        <w:t>aid</w:t>
      </w:r>
      <w:r>
        <w:rPr>
          <w:color w:val="353535"/>
          <w:spacing w:val="-3"/>
          <w:w w:val="105"/>
          <w:sz w:val="18"/>
        </w:rPr>
        <w:t xml:space="preserve"> </w:t>
      </w:r>
      <w:r>
        <w:rPr>
          <w:color w:val="353535"/>
          <w:w w:val="105"/>
          <w:sz w:val="18"/>
        </w:rPr>
        <w:t>skills</w:t>
      </w:r>
      <w:r>
        <w:rPr>
          <w:color w:val="353535"/>
          <w:spacing w:val="-2"/>
          <w:w w:val="105"/>
          <w:sz w:val="18"/>
        </w:rPr>
        <w:t xml:space="preserve"> </w:t>
      </w:r>
      <w:r>
        <w:rPr>
          <w:color w:val="353535"/>
          <w:w w:val="105"/>
          <w:sz w:val="18"/>
        </w:rPr>
        <w:t>will</w:t>
      </w:r>
      <w:r>
        <w:rPr>
          <w:color w:val="353535"/>
          <w:spacing w:val="-4"/>
          <w:w w:val="105"/>
          <w:sz w:val="18"/>
        </w:rPr>
        <w:t xml:space="preserve"> </w:t>
      </w:r>
      <w:r>
        <w:rPr>
          <w:color w:val="353535"/>
          <w:w w:val="105"/>
          <w:sz w:val="18"/>
        </w:rPr>
        <w:t>be</w:t>
      </w:r>
      <w:r>
        <w:rPr>
          <w:color w:val="353535"/>
          <w:spacing w:val="-3"/>
          <w:w w:val="105"/>
          <w:sz w:val="18"/>
        </w:rPr>
        <w:t xml:space="preserve"> </w:t>
      </w:r>
      <w:r>
        <w:rPr>
          <w:color w:val="353535"/>
          <w:w w:val="105"/>
          <w:sz w:val="18"/>
        </w:rPr>
        <w:t>able to attend an incident quickly and provide appropriate first aid or take appropriate</w:t>
      </w:r>
      <w:r>
        <w:rPr>
          <w:color w:val="353535"/>
          <w:spacing w:val="37"/>
          <w:w w:val="105"/>
          <w:sz w:val="18"/>
        </w:rPr>
        <w:t xml:space="preserve"> </w:t>
      </w:r>
      <w:r>
        <w:rPr>
          <w:color w:val="353535"/>
          <w:w w:val="105"/>
          <w:sz w:val="18"/>
        </w:rPr>
        <w:t>action.</w:t>
      </w:r>
    </w:p>
    <w:p w14:paraId="777BBC40" w14:textId="77777777" w:rsidR="001B6244" w:rsidRDefault="004824A3">
      <w:pPr>
        <w:pStyle w:val="ListParagraph"/>
        <w:numPr>
          <w:ilvl w:val="1"/>
          <w:numId w:val="5"/>
        </w:numPr>
        <w:tabs>
          <w:tab w:val="left" w:pos="1179"/>
        </w:tabs>
        <w:spacing w:before="2"/>
        <w:rPr>
          <w:sz w:val="18"/>
        </w:rPr>
      </w:pPr>
      <w:r>
        <w:rPr>
          <w:b/>
          <w:color w:val="353535"/>
          <w:spacing w:val="2"/>
          <w:w w:val="105"/>
          <w:sz w:val="18"/>
        </w:rPr>
        <w:t xml:space="preserve">First Aiders </w:t>
      </w:r>
      <w:r>
        <w:rPr>
          <w:color w:val="353535"/>
          <w:w w:val="105"/>
          <w:sz w:val="18"/>
        </w:rPr>
        <w:t>are responsible</w:t>
      </w:r>
      <w:r>
        <w:rPr>
          <w:color w:val="353535"/>
          <w:spacing w:val="10"/>
          <w:w w:val="105"/>
          <w:sz w:val="18"/>
        </w:rPr>
        <w:t xml:space="preserve"> </w:t>
      </w:r>
      <w:r>
        <w:rPr>
          <w:color w:val="353535"/>
          <w:w w:val="105"/>
          <w:sz w:val="18"/>
        </w:rPr>
        <w:t>for:</w:t>
      </w:r>
    </w:p>
    <w:p w14:paraId="777BBC41" w14:textId="77777777" w:rsidR="001B6244" w:rsidRDefault="004824A3">
      <w:pPr>
        <w:pStyle w:val="ListParagraph"/>
        <w:numPr>
          <w:ilvl w:val="2"/>
          <w:numId w:val="6"/>
        </w:numPr>
        <w:tabs>
          <w:tab w:val="left" w:pos="1192"/>
        </w:tabs>
        <w:spacing w:before="88"/>
        <w:ind w:hanging="214"/>
        <w:rPr>
          <w:sz w:val="18"/>
        </w:rPr>
      </w:pPr>
      <w:r>
        <w:rPr>
          <w:color w:val="353535"/>
          <w:w w:val="105"/>
          <w:sz w:val="18"/>
        </w:rPr>
        <w:t>Taking control of incidents and summoning appropriate</w:t>
      </w:r>
      <w:r>
        <w:rPr>
          <w:color w:val="353535"/>
          <w:spacing w:val="18"/>
          <w:w w:val="105"/>
          <w:sz w:val="18"/>
        </w:rPr>
        <w:t xml:space="preserve"> </w:t>
      </w:r>
      <w:r>
        <w:rPr>
          <w:color w:val="353535"/>
          <w:w w:val="105"/>
          <w:sz w:val="18"/>
        </w:rPr>
        <w:t>help</w:t>
      </w:r>
    </w:p>
    <w:p w14:paraId="777BBC42" w14:textId="77777777" w:rsidR="001B6244" w:rsidRDefault="004824A3">
      <w:pPr>
        <w:pStyle w:val="ListParagraph"/>
        <w:numPr>
          <w:ilvl w:val="2"/>
          <w:numId w:val="6"/>
        </w:numPr>
        <w:tabs>
          <w:tab w:val="left" w:pos="1192"/>
        </w:tabs>
        <w:spacing w:before="101" w:line="295" w:lineRule="auto"/>
        <w:ind w:right="1255" w:hanging="214"/>
        <w:rPr>
          <w:sz w:val="18"/>
        </w:rPr>
      </w:pPr>
      <w:r>
        <w:rPr>
          <w:color w:val="353535"/>
          <w:w w:val="105"/>
          <w:sz w:val="18"/>
        </w:rPr>
        <w:t>Maintaining up to date first aid skills and attending first aid refresher sessions if they feel the need to update their skills between mandatory</w:t>
      </w:r>
      <w:r>
        <w:rPr>
          <w:color w:val="353535"/>
          <w:spacing w:val="7"/>
          <w:w w:val="105"/>
          <w:sz w:val="18"/>
        </w:rPr>
        <w:t xml:space="preserve"> </w:t>
      </w:r>
      <w:proofErr w:type="gramStart"/>
      <w:r>
        <w:rPr>
          <w:color w:val="353535"/>
          <w:w w:val="105"/>
          <w:sz w:val="18"/>
        </w:rPr>
        <w:t>training</w:t>
      </w:r>
      <w:proofErr w:type="gramEnd"/>
    </w:p>
    <w:p w14:paraId="777BBC43" w14:textId="77777777" w:rsidR="001B6244" w:rsidRDefault="004824A3">
      <w:pPr>
        <w:pStyle w:val="ListParagraph"/>
        <w:numPr>
          <w:ilvl w:val="2"/>
          <w:numId w:val="6"/>
        </w:numPr>
        <w:tabs>
          <w:tab w:val="left" w:pos="1192"/>
        </w:tabs>
        <w:spacing w:before="53" w:line="295" w:lineRule="auto"/>
        <w:ind w:right="1067" w:hanging="214"/>
        <w:jc w:val="both"/>
        <w:rPr>
          <w:sz w:val="18"/>
        </w:rPr>
      </w:pPr>
      <w:r>
        <w:rPr>
          <w:color w:val="353535"/>
          <w:w w:val="105"/>
          <w:sz w:val="18"/>
        </w:rPr>
        <w:t xml:space="preserve">Carrying out first aid when requested in accordance with what they have been taught, seeking medical </w:t>
      </w:r>
      <w:r>
        <w:rPr>
          <w:color w:val="353535"/>
          <w:w w:val="105"/>
          <w:sz w:val="18"/>
        </w:rPr>
        <w:t>advice and/or contacting the emergency services where required and providing emergency services or medical staff with any relevant information if they deem this</w:t>
      </w:r>
      <w:r>
        <w:rPr>
          <w:color w:val="353535"/>
          <w:spacing w:val="6"/>
          <w:w w:val="105"/>
          <w:sz w:val="18"/>
        </w:rPr>
        <w:t xml:space="preserve"> </w:t>
      </w:r>
      <w:proofErr w:type="gramStart"/>
      <w:r>
        <w:rPr>
          <w:color w:val="353535"/>
          <w:w w:val="105"/>
          <w:sz w:val="18"/>
        </w:rPr>
        <w:t>necessary</w:t>
      </w:r>
      <w:proofErr w:type="gramEnd"/>
    </w:p>
    <w:p w14:paraId="777BBC44" w14:textId="77777777" w:rsidR="001B6244" w:rsidRDefault="004824A3">
      <w:pPr>
        <w:pStyle w:val="ListParagraph"/>
        <w:numPr>
          <w:ilvl w:val="2"/>
          <w:numId w:val="6"/>
        </w:numPr>
        <w:tabs>
          <w:tab w:val="left" w:pos="1192"/>
        </w:tabs>
        <w:spacing w:before="53"/>
        <w:ind w:hanging="214"/>
        <w:rPr>
          <w:sz w:val="18"/>
        </w:rPr>
      </w:pPr>
      <w:r>
        <w:rPr>
          <w:color w:val="353535"/>
          <w:w w:val="105"/>
          <w:sz w:val="18"/>
        </w:rPr>
        <w:t>Only acting within their training and</w:t>
      </w:r>
      <w:r>
        <w:rPr>
          <w:color w:val="353535"/>
          <w:spacing w:val="9"/>
          <w:w w:val="105"/>
          <w:sz w:val="18"/>
        </w:rPr>
        <w:t xml:space="preserve"> </w:t>
      </w:r>
      <w:r>
        <w:rPr>
          <w:color w:val="353535"/>
          <w:w w:val="105"/>
          <w:sz w:val="18"/>
        </w:rPr>
        <w:t>competence</w:t>
      </w:r>
    </w:p>
    <w:p w14:paraId="777BBC45" w14:textId="77777777" w:rsidR="001B6244" w:rsidRDefault="004824A3">
      <w:pPr>
        <w:pStyle w:val="ListParagraph"/>
        <w:numPr>
          <w:ilvl w:val="2"/>
          <w:numId w:val="6"/>
        </w:numPr>
        <w:tabs>
          <w:tab w:val="left" w:pos="1192"/>
        </w:tabs>
        <w:spacing w:before="101" w:line="295" w:lineRule="auto"/>
        <w:ind w:right="1509" w:hanging="214"/>
        <w:rPr>
          <w:sz w:val="18"/>
        </w:rPr>
      </w:pPr>
      <w:r>
        <w:rPr>
          <w:color w:val="353535"/>
          <w:w w:val="105"/>
          <w:sz w:val="18"/>
        </w:rPr>
        <w:t>Maintaining an up-to-date stock of f</w:t>
      </w:r>
      <w:r>
        <w:rPr>
          <w:color w:val="353535"/>
          <w:w w:val="105"/>
          <w:sz w:val="18"/>
        </w:rPr>
        <w:t>irst aid supplies, ensuring that the first aid box for their area is correctly stocked with supplies that are all in</w:t>
      </w:r>
      <w:r>
        <w:rPr>
          <w:color w:val="353535"/>
          <w:spacing w:val="12"/>
          <w:w w:val="105"/>
          <w:sz w:val="18"/>
        </w:rPr>
        <w:t xml:space="preserve"> </w:t>
      </w:r>
      <w:proofErr w:type="gramStart"/>
      <w:r>
        <w:rPr>
          <w:color w:val="353535"/>
          <w:w w:val="105"/>
          <w:sz w:val="18"/>
        </w:rPr>
        <w:t>date</w:t>
      </w:r>
      <w:proofErr w:type="gramEnd"/>
    </w:p>
    <w:p w14:paraId="777BBC46" w14:textId="77777777" w:rsidR="001B6244" w:rsidRDefault="004824A3">
      <w:pPr>
        <w:pStyle w:val="ListParagraph"/>
        <w:numPr>
          <w:ilvl w:val="2"/>
          <w:numId w:val="6"/>
        </w:numPr>
        <w:tabs>
          <w:tab w:val="left" w:pos="1192"/>
        </w:tabs>
        <w:spacing w:before="54"/>
        <w:ind w:hanging="214"/>
        <w:rPr>
          <w:sz w:val="18"/>
        </w:rPr>
      </w:pPr>
      <w:r>
        <w:rPr>
          <w:color w:val="353535"/>
          <w:w w:val="105"/>
          <w:sz w:val="18"/>
        </w:rPr>
        <w:t>Ensuring the reporting of any incident which they respond to and assist</w:t>
      </w:r>
      <w:r>
        <w:rPr>
          <w:color w:val="353535"/>
          <w:spacing w:val="19"/>
          <w:w w:val="105"/>
          <w:sz w:val="18"/>
        </w:rPr>
        <w:t xml:space="preserve"> </w:t>
      </w:r>
      <w:r>
        <w:rPr>
          <w:color w:val="353535"/>
          <w:w w:val="105"/>
          <w:sz w:val="18"/>
        </w:rPr>
        <w:t>with</w:t>
      </w:r>
    </w:p>
    <w:p w14:paraId="777BBC47" w14:textId="77777777" w:rsidR="001B6244" w:rsidRDefault="004824A3">
      <w:pPr>
        <w:pStyle w:val="ListParagraph"/>
        <w:numPr>
          <w:ilvl w:val="1"/>
          <w:numId w:val="5"/>
        </w:numPr>
        <w:tabs>
          <w:tab w:val="left" w:pos="1179"/>
        </w:tabs>
        <w:spacing w:before="74"/>
        <w:rPr>
          <w:sz w:val="18"/>
        </w:rPr>
      </w:pPr>
      <w:r>
        <w:rPr>
          <w:b/>
          <w:color w:val="353535"/>
          <w:spacing w:val="2"/>
          <w:w w:val="105"/>
          <w:sz w:val="18"/>
        </w:rPr>
        <w:t xml:space="preserve">Employees </w:t>
      </w:r>
      <w:r>
        <w:rPr>
          <w:color w:val="353535"/>
          <w:w w:val="105"/>
          <w:sz w:val="18"/>
        </w:rPr>
        <w:t>are responsible</w:t>
      </w:r>
      <w:r>
        <w:rPr>
          <w:color w:val="353535"/>
          <w:spacing w:val="6"/>
          <w:w w:val="105"/>
          <w:sz w:val="18"/>
        </w:rPr>
        <w:t xml:space="preserve"> </w:t>
      </w:r>
      <w:r>
        <w:rPr>
          <w:color w:val="353535"/>
          <w:w w:val="105"/>
          <w:sz w:val="18"/>
        </w:rPr>
        <w:t>for:</w:t>
      </w:r>
    </w:p>
    <w:p w14:paraId="777BBC48" w14:textId="77777777" w:rsidR="001B6244" w:rsidRDefault="004824A3">
      <w:pPr>
        <w:pStyle w:val="ListParagraph"/>
        <w:numPr>
          <w:ilvl w:val="2"/>
          <w:numId w:val="6"/>
        </w:numPr>
        <w:tabs>
          <w:tab w:val="left" w:pos="1192"/>
        </w:tabs>
        <w:spacing w:before="88"/>
        <w:ind w:hanging="214"/>
        <w:rPr>
          <w:sz w:val="18"/>
        </w:rPr>
      </w:pPr>
      <w:r>
        <w:rPr>
          <w:color w:val="353535"/>
          <w:w w:val="105"/>
          <w:sz w:val="18"/>
        </w:rPr>
        <w:t>Knowing who their nominate</w:t>
      </w:r>
      <w:r>
        <w:rPr>
          <w:color w:val="353535"/>
          <w:w w:val="105"/>
          <w:sz w:val="18"/>
        </w:rPr>
        <w:t>d first aid member of staff is and when they are on</w:t>
      </w:r>
      <w:r>
        <w:rPr>
          <w:color w:val="353535"/>
          <w:spacing w:val="11"/>
          <w:w w:val="105"/>
          <w:sz w:val="18"/>
        </w:rPr>
        <w:t xml:space="preserve"> </w:t>
      </w:r>
      <w:proofErr w:type="gramStart"/>
      <w:r>
        <w:rPr>
          <w:color w:val="353535"/>
          <w:w w:val="105"/>
          <w:sz w:val="18"/>
        </w:rPr>
        <w:t>duty</w:t>
      </w:r>
      <w:proofErr w:type="gramEnd"/>
    </w:p>
    <w:p w14:paraId="777BBC49" w14:textId="77777777" w:rsidR="001B6244" w:rsidRDefault="004824A3">
      <w:pPr>
        <w:pStyle w:val="ListParagraph"/>
        <w:numPr>
          <w:ilvl w:val="2"/>
          <w:numId w:val="6"/>
        </w:numPr>
        <w:tabs>
          <w:tab w:val="left" w:pos="1192"/>
        </w:tabs>
        <w:spacing w:before="101"/>
        <w:ind w:hanging="214"/>
        <w:rPr>
          <w:sz w:val="18"/>
        </w:rPr>
      </w:pPr>
      <w:r>
        <w:rPr>
          <w:color w:val="353535"/>
          <w:w w:val="105"/>
          <w:sz w:val="18"/>
        </w:rPr>
        <w:t>Understanding the severity of any</w:t>
      </w:r>
      <w:r>
        <w:rPr>
          <w:color w:val="353535"/>
          <w:spacing w:val="7"/>
          <w:w w:val="105"/>
          <w:sz w:val="18"/>
        </w:rPr>
        <w:t xml:space="preserve"> </w:t>
      </w:r>
      <w:r>
        <w:rPr>
          <w:color w:val="353535"/>
          <w:w w:val="105"/>
          <w:sz w:val="18"/>
        </w:rPr>
        <w:t>accident</w:t>
      </w:r>
    </w:p>
    <w:p w14:paraId="777BBC4A" w14:textId="77777777" w:rsidR="001B6244" w:rsidRDefault="004824A3">
      <w:pPr>
        <w:pStyle w:val="ListParagraph"/>
        <w:numPr>
          <w:ilvl w:val="2"/>
          <w:numId w:val="6"/>
        </w:numPr>
        <w:tabs>
          <w:tab w:val="left" w:pos="1192"/>
        </w:tabs>
        <w:spacing w:before="101" w:line="295" w:lineRule="auto"/>
        <w:ind w:right="1134" w:hanging="214"/>
        <w:rPr>
          <w:sz w:val="18"/>
        </w:rPr>
      </w:pPr>
      <w:r>
        <w:rPr>
          <w:color w:val="353535"/>
          <w:w w:val="105"/>
          <w:sz w:val="18"/>
        </w:rPr>
        <w:t>Summoning the appropriate assistance when first on the scene of an accident requiring first aid or the involvement of emergency</w:t>
      </w:r>
      <w:r>
        <w:rPr>
          <w:color w:val="353535"/>
          <w:spacing w:val="3"/>
          <w:w w:val="105"/>
          <w:sz w:val="18"/>
        </w:rPr>
        <w:t xml:space="preserve"> </w:t>
      </w:r>
      <w:r>
        <w:rPr>
          <w:color w:val="353535"/>
          <w:w w:val="105"/>
          <w:sz w:val="18"/>
        </w:rPr>
        <w:t>services</w:t>
      </w:r>
    </w:p>
    <w:p w14:paraId="777BBC4B" w14:textId="77777777" w:rsidR="001B6244" w:rsidRDefault="004824A3">
      <w:pPr>
        <w:pStyle w:val="ListParagraph"/>
        <w:numPr>
          <w:ilvl w:val="2"/>
          <w:numId w:val="6"/>
        </w:numPr>
        <w:tabs>
          <w:tab w:val="left" w:pos="1192"/>
        </w:tabs>
        <w:spacing w:before="53"/>
        <w:ind w:hanging="214"/>
        <w:rPr>
          <w:sz w:val="18"/>
        </w:rPr>
      </w:pPr>
      <w:r>
        <w:rPr>
          <w:color w:val="353535"/>
          <w:w w:val="105"/>
          <w:sz w:val="18"/>
        </w:rPr>
        <w:t>Reporting any concerns regarding first aid provision to their line</w:t>
      </w:r>
      <w:r>
        <w:rPr>
          <w:color w:val="353535"/>
          <w:spacing w:val="26"/>
          <w:w w:val="105"/>
          <w:sz w:val="18"/>
        </w:rPr>
        <w:t xml:space="preserve"> </w:t>
      </w:r>
      <w:r>
        <w:rPr>
          <w:color w:val="353535"/>
          <w:w w:val="105"/>
          <w:sz w:val="18"/>
        </w:rPr>
        <w:t>manager</w:t>
      </w:r>
    </w:p>
    <w:p w14:paraId="777BBC4C" w14:textId="77777777" w:rsidR="001B6244" w:rsidRDefault="004824A3">
      <w:pPr>
        <w:pStyle w:val="ListParagraph"/>
        <w:numPr>
          <w:ilvl w:val="2"/>
          <w:numId w:val="6"/>
        </w:numPr>
        <w:tabs>
          <w:tab w:val="left" w:pos="1192"/>
        </w:tabs>
        <w:spacing w:before="101" w:line="295" w:lineRule="auto"/>
        <w:ind w:right="1187" w:hanging="214"/>
        <w:rPr>
          <w:sz w:val="18"/>
        </w:rPr>
      </w:pPr>
      <w:r>
        <w:rPr>
          <w:color w:val="353535"/>
          <w:w w:val="105"/>
          <w:sz w:val="18"/>
        </w:rPr>
        <w:t>Making themselves available for first aid training if their role has been identified as one where first aid training would be a</w:t>
      </w:r>
      <w:r>
        <w:rPr>
          <w:color w:val="353535"/>
          <w:spacing w:val="6"/>
          <w:w w:val="105"/>
          <w:sz w:val="18"/>
        </w:rPr>
        <w:t xml:space="preserve"> </w:t>
      </w:r>
      <w:proofErr w:type="gramStart"/>
      <w:r>
        <w:rPr>
          <w:color w:val="353535"/>
          <w:w w:val="105"/>
          <w:sz w:val="18"/>
        </w:rPr>
        <w:t>requirement</w:t>
      </w:r>
      <w:proofErr w:type="gramEnd"/>
    </w:p>
    <w:p w14:paraId="777BBC4D" w14:textId="77777777" w:rsidR="001B6244" w:rsidRDefault="004824A3">
      <w:pPr>
        <w:pStyle w:val="ListParagraph"/>
        <w:numPr>
          <w:ilvl w:val="1"/>
          <w:numId w:val="5"/>
        </w:numPr>
        <w:tabs>
          <w:tab w:val="left" w:pos="1179"/>
        </w:tabs>
        <w:spacing w:before="27"/>
        <w:rPr>
          <w:sz w:val="18"/>
        </w:rPr>
      </w:pPr>
      <w:r>
        <w:rPr>
          <w:b/>
          <w:color w:val="353535"/>
          <w:spacing w:val="5"/>
          <w:w w:val="105"/>
          <w:sz w:val="18"/>
        </w:rPr>
        <w:t xml:space="preserve">Management </w:t>
      </w:r>
      <w:r>
        <w:rPr>
          <w:b/>
          <w:color w:val="353535"/>
          <w:spacing w:val="4"/>
          <w:w w:val="105"/>
          <w:sz w:val="18"/>
        </w:rPr>
        <w:t xml:space="preserve">staff </w:t>
      </w:r>
      <w:r>
        <w:rPr>
          <w:color w:val="353535"/>
          <w:w w:val="105"/>
          <w:sz w:val="18"/>
        </w:rPr>
        <w:t>of Holbeach &amp; East Elloe Hospital Trust are responsible</w:t>
      </w:r>
      <w:r>
        <w:rPr>
          <w:color w:val="353535"/>
          <w:spacing w:val="10"/>
          <w:w w:val="105"/>
          <w:sz w:val="18"/>
        </w:rPr>
        <w:t xml:space="preserve"> </w:t>
      </w:r>
      <w:r>
        <w:rPr>
          <w:color w:val="353535"/>
          <w:w w:val="105"/>
          <w:sz w:val="18"/>
        </w:rPr>
        <w:t>for:</w:t>
      </w:r>
    </w:p>
    <w:p w14:paraId="777BBC4E" w14:textId="77777777" w:rsidR="001B6244" w:rsidRDefault="004824A3">
      <w:pPr>
        <w:pStyle w:val="ListParagraph"/>
        <w:numPr>
          <w:ilvl w:val="2"/>
          <w:numId w:val="6"/>
        </w:numPr>
        <w:tabs>
          <w:tab w:val="left" w:pos="1192"/>
        </w:tabs>
        <w:spacing w:before="87"/>
        <w:ind w:hanging="214"/>
        <w:rPr>
          <w:sz w:val="18"/>
        </w:rPr>
      </w:pPr>
      <w:r>
        <w:rPr>
          <w:color w:val="353535"/>
          <w:w w:val="105"/>
          <w:sz w:val="18"/>
        </w:rPr>
        <w:t>Undertaking a risk assessment of the service to highlight potential risks, and accident 'hot</w:t>
      </w:r>
      <w:r>
        <w:rPr>
          <w:color w:val="353535"/>
          <w:spacing w:val="25"/>
          <w:w w:val="105"/>
          <w:sz w:val="18"/>
        </w:rPr>
        <w:t xml:space="preserve"> </w:t>
      </w:r>
      <w:proofErr w:type="gramStart"/>
      <w:r>
        <w:rPr>
          <w:color w:val="353535"/>
          <w:w w:val="105"/>
          <w:sz w:val="18"/>
        </w:rPr>
        <w:t>spots</w:t>
      </w:r>
      <w:proofErr w:type="gramEnd"/>
      <w:r>
        <w:rPr>
          <w:color w:val="353535"/>
          <w:w w:val="105"/>
          <w:sz w:val="18"/>
        </w:rPr>
        <w:t>'</w:t>
      </w:r>
    </w:p>
    <w:p w14:paraId="777BBC4F" w14:textId="77777777" w:rsidR="001B6244" w:rsidRDefault="004824A3">
      <w:pPr>
        <w:pStyle w:val="ListParagraph"/>
        <w:numPr>
          <w:ilvl w:val="2"/>
          <w:numId w:val="6"/>
        </w:numPr>
        <w:tabs>
          <w:tab w:val="left" w:pos="1192"/>
        </w:tabs>
        <w:spacing w:before="101"/>
        <w:ind w:hanging="214"/>
        <w:rPr>
          <w:sz w:val="18"/>
        </w:rPr>
      </w:pPr>
      <w:r>
        <w:rPr>
          <w:color w:val="353535"/>
          <w:w w:val="105"/>
          <w:sz w:val="18"/>
        </w:rPr>
        <w:t>Nominating an appointed</w:t>
      </w:r>
      <w:r>
        <w:rPr>
          <w:color w:val="353535"/>
          <w:spacing w:val="4"/>
          <w:w w:val="105"/>
          <w:sz w:val="18"/>
        </w:rPr>
        <w:t xml:space="preserve"> </w:t>
      </w:r>
      <w:r>
        <w:rPr>
          <w:color w:val="353535"/>
          <w:w w:val="105"/>
          <w:sz w:val="18"/>
        </w:rPr>
        <w:t>person(s)</w:t>
      </w:r>
    </w:p>
    <w:p w14:paraId="777BBC50" w14:textId="77777777" w:rsidR="001B6244" w:rsidRDefault="004824A3">
      <w:pPr>
        <w:pStyle w:val="ListParagraph"/>
        <w:numPr>
          <w:ilvl w:val="2"/>
          <w:numId w:val="6"/>
        </w:numPr>
        <w:tabs>
          <w:tab w:val="left" w:pos="1192"/>
        </w:tabs>
        <w:spacing w:before="101" w:line="295" w:lineRule="auto"/>
        <w:ind w:right="1147" w:hanging="214"/>
        <w:rPr>
          <w:sz w:val="18"/>
        </w:rPr>
      </w:pPr>
      <w:r>
        <w:rPr>
          <w:color w:val="353535"/>
          <w:w w:val="105"/>
          <w:sz w:val="18"/>
        </w:rPr>
        <w:t>Providing suitable first aid equipment and signage in Holbeac</w:t>
      </w:r>
      <w:r>
        <w:rPr>
          <w:color w:val="353535"/>
          <w:w w:val="105"/>
          <w:sz w:val="18"/>
        </w:rPr>
        <w:t>h &amp; East Elloe Hospital Trust, primarily in locations identified through the risk</w:t>
      </w:r>
      <w:r>
        <w:rPr>
          <w:color w:val="353535"/>
          <w:spacing w:val="7"/>
          <w:w w:val="105"/>
          <w:sz w:val="18"/>
        </w:rPr>
        <w:t xml:space="preserve"> </w:t>
      </w:r>
      <w:proofErr w:type="gramStart"/>
      <w:r>
        <w:rPr>
          <w:color w:val="353535"/>
          <w:w w:val="105"/>
          <w:sz w:val="18"/>
        </w:rPr>
        <w:t>assessment</w:t>
      </w:r>
      <w:proofErr w:type="gramEnd"/>
    </w:p>
    <w:p w14:paraId="777BBC51" w14:textId="77777777" w:rsidR="001B6244" w:rsidRDefault="004824A3">
      <w:pPr>
        <w:pStyle w:val="ListParagraph"/>
        <w:numPr>
          <w:ilvl w:val="2"/>
          <w:numId w:val="6"/>
        </w:numPr>
        <w:tabs>
          <w:tab w:val="left" w:pos="1192"/>
        </w:tabs>
        <w:spacing w:before="54" w:line="295" w:lineRule="auto"/>
        <w:ind w:right="1135" w:hanging="214"/>
        <w:rPr>
          <w:sz w:val="18"/>
        </w:rPr>
      </w:pPr>
      <w:r>
        <w:rPr>
          <w:color w:val="353535"/>
          <w:w w:val="105"/>
          <w:sz w:val="18"/>
        </w:rPr>
        <w:t xml:space="preserve">Ensuring that there are suitable numbers of trained first aid staff on duty at all times within Holbeach &amp; East Elloe Hospital Trust, and that these are indicated </w:t>
      </w:r>
      <w:r>
        <w:rPr>
          <w:color w:val="353535"/>
          <w:w w:val="105"/>
          <w:sz w:val="18"/>
        </w:rPr>
        <w:t xml:space="preserve">on </w:t>
      </w:r>
      <w:proofErr w:type="spellStart"/>
      <w:r>
        <w:rPr>
          <w:color w:val="353535"/>
          <w:w w:val="105"/>
          <w:sz w:val="18"/>
        </w:rPr>
        <w:t>rotas</w:t>
      </w:r>
      <w:proofErr w:type="spellEnd"/>
      <w:r>
        <w:rPr>
          <w:color w:val="353535"/>
          <w:w w:val="105"/>
          <w:sz w:val="18"/>
        </w:rPr>
        <w:t xml:space="preserve"> or other staff scheduling</w:t>
      </w:r>
      <w:r>
        <w:rPr>
          <w:color w:val="353535"/>
          <w:spacing w:val="45"/>
          <w:w w:val="105"/>
          <w:sz w:val="18"/>
        </w:rPr>
        <w:t xml:space="preserve"> </w:t>
      </w:r>
      <w:proofErr w:type="gramStart"/>
      <w:r>
        <w:rPr>
          <w:color w:val="353535"/>
          <w:w w:val="105"/>
          <w:sz w:val="18"/>
        </w:rPr>
        <w:t>processes</w:t>
      </w:r>
      <w:proofErr w:type="gramEnd"/>
    </w:p>
    <w:p w14:paraId="777BBC52" w14:textId="77777777" w:rsidR="001B6244" w:rsidRDefault="004824A3">
      <w:pPr>
        <w:pStyle w:val="ListParagraph"/>
        <w:numPr>
          <w:ilvl w:val="2"/>
          <w:numId w:val="6"/>
        </w:numPr>
        <w:tabs>
          <w:tab w:val="left" w:pos="1192"/>
        </w:tabs>
        <w:spacing w:before="53" w:line="295" w:lineRule="auto"/>
        <w:ind w:right="1482" w:hanging="214"/>
        <w:rPr>
          <w:sz w:val="18"/>
        </w:rPr>
      </w:pPr>
      <w:r>
        <w:rPr>
          <w:color w:val="353535"/>
          <w:w w:val="105"/>
          <w:sz w:val="18"/>
        </w:rPr>
        <w:t>Ensuring that staff who have been invited to attend first aid training are given time away from their usual</w:t>
      </w:r>
      <w:r>
        <w:rPr>
          <w:color w:val="353535"/>
          <w:spacing w:val="2"/>
          <w:w w:val="105"/>
          <w:sz w:val="18"/>
        </w:rPr>
        <w:t xml:space="preserve"> </w:t>
      </w:r>
      <w:proofErr w:type="gramStart"/>
      <w:r>
        <w:rPr>
          <w:color w:val="353535"/>
          <w:w w:val="105"/>
          <w:sz w:val="18"/>
        </w:rPr>
        <w:t>roles</w:t>
      </w:r>
      <w:proofErr w:type="gramEnd"/>
    </w:p>
    <w:p w14:paraId="777BBC53" w14:textId="77777777" w:rsidR="001B6244" w:rsidRDefault="001B6244">
      <w:pPr>
        <w:spacing w:line="295" w:lineRule="auto"/>
        <w:rPr>
          <w:sz w:val="18"/>
        </w:rPr>
        <w:sectPr w:rsidR="001B6244">
          <w:pgSz w:w="11900" w:h="16840"/>
          <w:pgMar w:top="1440" w:right="420" w:bottom="720" w:left="580" w:header="0" w:footer="520" w:gutter="0"/>
          <w:cols w:space="720"/>
        </w:sectPr>
      </w:pPr>
    </w:p>
    <w:p w14:paraId="777BBC54" w14:textId="77777777" w:rsidR="001B6244" w:rsidRDefault="001B6244">
      <w:pPr>
        <w:pStyle w:val="BodyText"/>
        <w:spacing w:before="1"/>
        <w:ind w:left="0"/>
        <w:rPr>
          <w:sz w:val="24"/>
        </w:rPr>
      </w:pPr>
    </w:p>
    <w:p w14:paraId="777BBC55" w14:textId="77777777" w:rsidR="001B6244" w:rsidRDefault="004824A3">
      <w:pPr>
        <w:pStyle w:val="ListParagraph"/>
        <w:numPr>
          <w:ilvl w:val="2"/>
          <w:numId w:val="6"/>
        </w:numPr>
        <w:tabs>
          <w:tab w:val="left" w:pos="1192"/>
        </w:tabs>
        <w:spacing w:before="101" w:line="295" w:lineRule="auto"/>
        <w:ind w:right="1175" w:hanging="214"/>
        <w:rPr>
          <w:sz w:val="18"/>
        </w:rPr>
      </w:pPr>
      <w:r>
        <w:rPr>
          <w:color w:val="353535"/>
          <w:w w:val="105"/>
          <w:sz w:val="18"/>
        </w:rPr>
        <w:t>Ensuring that all staff on duty are aware of who the qualified first aid member of staff is on duty at any particular</w:t>
      </w:r>
      <w:r>
        <w:rPr>
          <w:color w:val="353535"/>
          <w:spacing w:val="1"/>
          <w:w w:val="105"/>
          <w:sz w:val="18"/>
        </w:rPr>
        <w:t xml:space="preserve"> </w:t>
      </w:r>
      <w:proofErr w:type="gramStart"/>
      <w:r>
        <w:rPr>
          <w:color w:val="353535"/>
          <w:w w:val="105"/>
          <w:sz w:val="18"/>
        </w:rPr>
        <w:t>time</w:t>
      </w:r>
      <w:proofErr w:type="gramEnd"/>
    </w:p>
    <w:p w14:paraId="777BBC56" w14:textId="77777777" w:rsidR="001B6244" w:rsidRDefault="004824A3">
      <w:pPr>
        <w:pStyle w:val="ListParagraph"/>
        <w:numPr>
          <w:ilvl w:val="2"/>
          <w:numId w:val="6"/>
        </w:numPr>
        <w:tabs>
          <w:tab w:val="left" w:pos="1192"/>
        </w:tabs>
        <w:spacing w:before="54"/>
        <w:ind w:hanging="214"/>
        <w:rPr>
          <w:sz w:val="18"/>
        </w:rPr>
      </w:pPr>
      <w:r>
        <w:rPr>
          <w:color w:val="353535"/>
          <w:w w:val="105"/>
          <w:sz w:val="18"/>
        </w:rPr>
        <w:t>Maintaining awareness of first aid</w:t>
      </w:r>
      <w:r>
        <w:rPr>
          <w:color w:val="353535"/>
          <w:spacing w:val="6"/>
          <w:w w:val="105"/>
          <w:sz w:val="18"/>
        </w:rPr>
        <w:t xml:space="preserve"> </w:t>
      </w:r>
      <w:r>
        <w:rPr>
          <w:color w:val="353535"/>
          <w:w w:val="105"/>
          <w:sz w:val="18"/>
        </w:rPr>
        <w:t>legislation</w:t>
      </w:r>
    </w:p>
    <w:p w14:paraId="777BBC57" w14:textId="77777777" w:rsidR="001B6244" w:rsidRDefault="004824A3">
      <w:pPr>
        <w:pStyle w:val="ListParagraph"/>
        <w:numPr>
          <w:ilvl w:val="2"/>
          <w:numId w:val="6"/>
        </w:numPr>
        <w:tabs>
          <w:tab w:val="left" w:pos="1192"/>
        </w:tabs>
        <w:spacing w:before="101"/>
        <w:ind w:hanging="214"/>
        <w:rPr>
          <w:sz w:val="18"/>
        </w:rPr>
      </w:pPr>
      <w:r>
        <w:rPr>
          <w:color w:val="353535"/>
          <w:w w:val="105"/>
          <w:sz w:val="18"/>
        </w:rPr>
        <w:t>Providing details of first aid courses and booking employees on the</w:t>
      </w:r>
      <w:r>
        <w:rPr>
          <w:color w:val="353535"/>
          <w:spacing w:val="34"/>
          <w:w w:val="105"/>
          <w:sz w:val="18"/>
        </w:rPr>
        <w:t xml:space="preserve"> </w:t>
      </w:r>
      <w:r>
        <w:rPr>
          <w:color w:val="353535"/>
          <w:w w:val="105"/>
          <w:sz w:val="18"/>
        </w:rPr>
        <w:t>course</w:t>
      </w:r>
    </w:p>
    <w:p w14:paraId="777BBC58" w14:textId="77777777" w:rsidR="001B6244" w:rsidRDefault="004824A3">
      <w:pPr>
        <w:pStyle w:val="ListParagraph"/>
        <w:numPr>
          <w:ilvl w:val="2"/>
          <w:numId w:val="6"/>
        </w:numPr>
        <w:tabs>
          <w:tab w:val="left" w:pos="1192"/>
        </w:tabs>
        <w:spacing w:before="101"/>
        <w:ind w:hanging="214"/>
        <w:rPr>
          <w:sz w:val="18"/>
        </w:rPr>
      </w:pPr>
      <w:r>
        <w:rPr>
          <w:color w:val="353535"/>
          <w:w w:val="105"/>
          <w:sz w:val="18"/>
        </w:rPr>
        <w:t>Providing f</w:t>
      </w:r>
      <w:r>
        <w:rPr>
          <w:color w:val="353535"/>
          <w:w w:val="105"/>
          <w:sz w:val="18"/>
        </w:rPr>
        <w:t>irst aid supplies when requested and maintaining a central</w:t>
      </w:r>
      <w:r>
        <w:rPr>
          <w:color w:val="353535"/>
          <w:spacing w:val="24"/>
          <w:w w:val="105"/>
          <w:sz w:val="18"/>
        </w:rPr>
        <w:t xml:space="preserve"> </w:t>
      </w:r>
      <w:proofErr w:type="gramStart"/>
      <w:r>
        <w:rPr>
          <w:color w:val="353535"/>
          <w:w w:val="105"/>
          <w:sz w:val="18"/>
        </w:rPr>
        <w:t>stock</w:t>
      </w:r>
      <w:proofErr w:type="gramEnd"/>
    </w:p>
    <w:p w14:paraId="777BBC59" w14:textId="77777777" w:rsidR="001B6244" w:rsidRDefault="004824A3">
      <w:pPr>
        <w:pStyle w:val="ListParagraph"/>
        <w:numPr>
          <w:ilvl w:val="2"/>
          <w:numId w:val="6"/>
        </w:numPr>
        <w:tabs>
          <w:tab w:val="left" w:pos="1192"/>
        </w:tabs>
        <w:spacing w:before="101"/>
        <w:ind w:hanging="214"/>
        <w:rPr>
          <w:sz w:val="18"/>
        </w:rPr>
      </w:pPr>
      <w:r>
        <w:rPr>
          <w:color w:val="353535"/>
          <w:w w:val="105"/>
          <w:sz w:val="18"/>
        </w:rPr>
        <w:t>Ensuring that training is provided for employees prior to the expiry dates of first aid</w:t>
      </w:r>
      <w:r>
        <w:rPr>
          <w:color w:val="353535"/>
          <w:spacing w:val="27"/>
          <w:w w:val="105"/>
          <w:sz w:val="18"/>
        </w:rPr>
        <w:t xml:space="preserve"> </w:t>
      </w:r>
      <w:proofErr w:type="gramStart"/>
      <w:r>
        <w:rPr>
          <w:color w:val="353535"/>
          <w:w w:val="105"/>
          <w:sz w:val="18"/>
        </w:rPr>
        <w:t>qualifications</w:t>
      </w:r>
      <w:proofErr w:type="gramEnd"/>
    </w:p>
    <w:p w14:paraId="777BBC5A" w14:textId="77777777" w:rsidR="001B6244" w:rsidRDefault="004824A3">
      <w:pPr>
        <w:pStyle w:val="ListParagraph"/>
        <w:numPr>
          <w:ilvl w:val="1"/>
          <w:numId w:val="5"/>
        </w:numPr>
        <w:tabs>
          <w:tab w:val="left" w:pos="1179"/>
        </w:tabs>
        <w:spacing w:before="74"/>
        <w:rPr>
          <w:sz w:val="18"/>
        </w:rPr>
      </w:pPr>
      <w:r>
        <w:rPr>
          <w:b/>
          <w:color w:val="353535"/>
          <w:spacing w:val="3"/>
          <w:w w:val="105"/>
          <w:sz w:val="18"/>
        </w:rPr>
        <w:t xml:space="preserve">Contractors </w:t>
      </w:r>
      <w:r>
        <w:rPr>
          <w:color w:val="353535"/>
          <w:w w:val="105"/>
          <w:sz w:val="18"/>
        </w:rPr>
        <w:t>working at Holbeach &amp; East Elloe Hospital Trust are responsible</w:t>
      </w:r>
      <w:r>
        <w:rPr>
          <w:color w:val="353535"/>
          <w:spacing w:val="9"/>
          <w:w w:val="105"/>
          <w:sz w:val="18"/>
        </w:rPr>
        <w:t xml:space="preserve"> </w:t>
      </w:r>
      <w:r>
        <w:rPr>
          <w:color w:val="353535"/>
          <w:w w:val="105"/>
          <w:sz w:val="18"/>
        </w:rPr>
        <w:t>for:</w:t>
      </w:r>
    </w:p>
    <w:p w14:paraId="777BBC5B" w14:textId="77777777" w:rsidR="001B6244" w:rsidRDefault="004824A3">
      <w:pPr>
        <w:pStyle w:val="ListParagraph"/>
        <w:numPr>
          <w:ilvl w:val="2"/>
          <w:numId w:val="5"/>
        </w:numPr>
        <w:tabs>
          <w:tab w:val="left" w:pos="1192"/>
        </w:tabs>
        <w:spacing w:before="88" w:line="295" w:lineRule="auto"/>
        <w:ind w:right="1187" w:hanging="214"/>
        <w:rPr>
          <w:sz w:val="18"/>
        </w:rPr>
      </w:pPr>
      <w:r>
        <w:rPr>
          <w:color w:val="353535"/>
          <w:w w:val="105"/>
          <w:sz w:val="18"/>
        </w:rPr>
        <w:t>Arranging and maintaining their own first aid provision in line with the risks associated with the work in which they are</w:t>
      </w:r>
      <w:r>
        <w:rPr>
          <w:color w:val="353535"/>
          <w:spacing w:val="4"/>
          <w:w w:val="105"/>
          <w:sz w:val="18"/>
        </w:rPr>
        <w:t xml:space="preserve"> </w:t>
      </w:r>
      <w:proofErr w:type="gramStart"/>
      <w:r>
        <w:rPr>
          <w:color w:val="353535"/>
          <w:w w:val="105"/>
          <w:sz w:val="18"/>
        </w:rPr>
        <w:t>engaged</w:t>
      </w:r>
      <w:proofErr w:type="gramEnd"/>
    </w:p>
    <w:p w14:paraId="777BBC5C" w14:textId="77777777" w:rsidR="001B6244" w:rsidRDefault="004824A3">
      <w:pPr>
        <w:pStyle w:val="ListParagraph"/>
        <w:numPr>
          <w:ilvl w:val="1"/>
          <w:numId w:val="5"/>
        </w:numPr>
        <w:tabs>
          <w:tab w:val="left" w:pos="1178"/>
        </w:tabs>
        <w:spacing w:before="26" w:line="278" w:lineRule="auto"/>
        <w:ind w:left="856" w:right="1040" w:firstLine="0"/>
        <w:rPr>
          <w:sz w:val="18"/>
        </w:rPr>
      </w:pPr>
      <w:r>
        <w:rPr>
          <w:color w:val="353535"/>
          <w:w w:val="105"/>
          <w:sz w:val="18"/>
        </w:rPr>
        <w:t>Holbeach &amp; East Elloe Hospital Trust will review accident</w:t>
      </w:r>
      <w:r>
        <w:rPr>
          <w:color w:val="353535"/>
          <w:w w:val="105"/>
          <w:sz w:val="18"/>
        </w:rPr>
        <w:t>s requiring first aid or emergency services involvement to identify any themes behind why, when or where accidents occur, and will develop processes to reduce the reoccurrence of</w:t>
      </w:r>
      <w:r>
        <w:rPr>
          <w:color w:val="353535"/>
          <w:spacing w:val="14"/>
          <w:w w:val="105"/>
          <w:sz w:val="18"/>
        </w:rPr>
        <w:t xml:space="preserve"> </w:t>
      </w:r>
      <w:r>
        <w:rPr>
          <w:color w:val="353535"/>
          <w:w w:val="105"/>
          <w:sz w:val="18"/>
        </w:rPr>
        <w:t>accidents.</w:t>
      </w:r>
    </w:p>
    <w:p w14:paraId="777BBC5D" w14:textId="77777777" w:rsidR="001B6244" w:rsidRDefault="004824A3">
      <w:pPr>
        <w:pStyle w:val="ListParagraph"/>
        <w:numPr>
          <w:ilvl w:val="1"/>
          <w:numId w:val="5"/>
        </w:numPr>
        <w:tabs>
          <w:tab w:val="left" w:pos="1178"/>
        </w:tabs>
        <w:spacing w:before="3" w:line="278" w:lineRule="auto"/>
        <w:ind w:left="856" w:right="1027" w:firstLine="0"/>
        <w:rPr>
          <w:sz w:val="18"/>
        </w:rPr>
      </w:pPr>
      <w:r>
        <w:rPr>
          <w:color w:val="353535"/>
          <w:w w:val="105"/>
          <w:sz w:val="18"/>
        </w:rPr>
        <w:t>The management of Holbeach &amp; East Elloe Hospital Trust will provid</w:t>
      </w:r>
      <w:r>
        <w:rPr>
          <w:color w:val="353535"/>
          <w:w w:val="105"/>
          <w:sz w:val="18"/>
        </w:rPr>
        <w:t xml:space="preserve">e opportunities for employees to be 'debriefed' after any first aid/emergency services involvement to learn from the experience and </w:t>
      </w:r>
      <w:proofErr w:type="gramStart"/>
      <w:r>
        <w:rPr>
          <w:color w:val="353535"/>
          <w:w w:val="105"/>
          <w:sz w:val="18"/>
        </w:rPr>
        <w:t>have the opportunity to</w:t>
      </w:r>
      <w:proofErr w:type="gramEnd"/>
      <w:r>
        <w:rPr>
          <w:color w:val="353535"/>
          <w:w w:val="105"/>
          <w:sz w:val="18"/>
        </w:rPr>
        <w:t xml:space="preserve"> share their views in a safe and supportive</w:t>
      </w:r>
      <w:r>
        <w:rPr>
          <w:color w:val="353535"/>
          <w:spacing w:val="26"/>
          <w:w w:val="105"/>
          <w:sz w:val="18"/>
        </w:rPr>
        <w:t xml:space="preserve"> </w:t>
      </w:r>
      <w:r>
        <w:rPr>
          <w:color w:val="353535"/>
          <w:w w:val="105"/>
          <w:sz w:val="18"/>
        </w:rPr>
        <w:t>environment.</w:t>
      </w:r>
    </w:p>
    <w:p w14:paraId="777BBC5E" w14:textId="77777777" w:rsidR="001B6244" w:rsidRDefault="004824A3">
      <w:pPr>
        <w:pStyle w:val="ListParagraph"/>
        <w:numPr>
          <w:ilvl w:val="1"/>
          <w:numId w:val="5"/>
        </w:numPr>
        <w:tabs>
          <w:tab w:val="left" w:pos="1285"/>
        </w:tabs>
        <w:spacing w:before="3" w:line="278" w:lineRule="auto"/>
        <w:ind w:left="856" w:right="1094" w:firstLine="0"/>
        <w:rPr>
          <w:sz w:val="18"/>
        </w:rPr>
      </w:pPr>
      <w:r>
        <w:rPr>
          <w:color w:val="353535"/>
          <w:w w:val="105"/>
          <w:sz w:val="18"/>
        </w:rPr>
        <w:t>Failure to comply with this policy could lea</w:t>
      </w:r>
      <w:r>
        <w:rPr>
          <w:color w:val="353535"/>
          <w:w w:val="105"/>
          <w:sz w:val="18"/>
        </w:rPr>
        <w:t xml:space="preserve">d to prosecution under UK Health and Safety legislation. In addition, failure to meet the requirements as detailed in the Health and Safety (First Aid) Regulations 1981 and within this policy may lead to reduced first aid provision, or availability, which </w:t>
      </w:r>
      <w:r>
        <w:rPr>
          <w:color w:val="353535"/>
          <w:w w:val="105"/>
          <w:sz w:val="18"/>
        </w:rPr>
        <w:t xml:space="preserve">could worsen the injuries suffered by a member of staff, a Service </w:t>
      </w:r>
      <w:proofErr w:type="gramStart"/>
      <w:r>
        <w:rPr>
          <w:color w:val="353535"/>
          <w:w w:val="105"/>
          <w:sz w:val="18"/>
        </w:rPr>
        <w:t>User</w:t>
      </w:r>
      <w:proofErr w:type="gramEnd"/>
      <w:r>
        <w:rPr>
          <w:color w:val="353535"/>
          <w:w w:val="105"/>
          <w:sz w:val="18"/>
        </w:rPr>
        <w:t xml:space="preserve"> or a</w:t>
      </w:r>
      <w:r>
        <w:rPr>
          <w:color w:val="353535"/>
          <w:spacing w:val="16"/>
          <w:w w:val="105"/>
          <w:sz w:val="18"/>
        </w:rPr>
        <w:t xml:space="preserve"> </w:t>
      </w:r>
      <w:r>
        <w:rPr>
          <w:color w:val="353535"/>
          <w:w w:val="105"/>
          <w:sz w:val="18"/>
        </w:rPr>
        <w:t>visitor.</w:t>
      </w:r>
    </w:p>
    <w:p w14:paraId="777BBC5F" w14:textId="77777777" w:rsidR="001B6244" w:rsidRDefault="004824A3">
      <w:pPr>
        <w:pStyle w:val="BodyText"/>
        <w:spacing w:before="3"/>
        <w:ind w:left="0"/>
        <w:rPr>
          <w:sz w:val="9"/>
        </w:rPr>
      </w:pPr>
      <w:r>
        <w:pict w14:anchorId="777BBD3B">
          <v:group id="_x0000_s1051" style="position:absolute;margin-left:35pt;margin-top:7.3pt;width:525pt;height:24.8pt;z-index:-251660800;mso-wrap-distance-left:0;mso-wrap-distance-right:0;mso-position-horizontal-relative:page" coordorigin="700,146" coordsize="10500,496">
            <v:rect id="_x0000_s1054" style="position:absolute;left:700;top:146;width:10500;height:496" fillcolor="#f9a100" stroked="f"/>
            <v:shape id="_x0000_s1053" type="#_x0000_t75" style="position:absolute;left:766;top:186;width:402;height:402">
              <v:imagedata r:id="rId26" o:title=""/>
            </v:shape>
            <v:shape id="_x0000_s1052" type="#_x0000_t202" style="position:absolute;left:700;top:146;width:10500;height:496" filled="f" stroked="f">
              <v:textbox inset="0,0,0,0">
                <w:txbxContent>
                  <w:p w14:paraId="777BBD5D" w14:textId="77777777" w:rsidR="001B6244" w:rsidRDefault="004824A3">
                    <w:pPr>
                      <w:spacing w:before="138"/>
                      <w:ind w:left="696"/>
                      <w:rPr>
                        <w:b/>
                        <w:sz w:val="21"/>
                      </w:rPr>
                    </w:pPr>
                    <w:r>
                      <w:rPr>
                        <w:b/>
                        <w:color w:val="FFFFFF"/>
                        <w:sz w:val="21"/>
                      </w:rPr>
                      <w:t>5. Procedure</w:t>
                    </w:r>
                  </w:p>
                </w:txbxContent>
              </v:textbox>
            </v:shape>
            <w10:wrap type="topAndBottom" anchorx="page"/>
          </v:group>
        </w:pict>
      </w:r>
    </w:p>
    <w:p w14:paraId="777BBC60" w14:textId="77777777" w:rsidR="001B6244" w:rsidRDefault="004824A3">
      <w:pPr>
        <w:pStyle w:val="Heading2"/>
        <w:numPr>
          <w:ilvl w:val="1"/>
          <w:numId w:val="4"/>
        </w:numPr>
        <w:tabs>
          <w:tab w:val="left" w:pos="1179"/>
        </w:tabs>
      </w:pPr>
      <w:r>
        <w:rPr>
          <w:color w:val="353535"/>
          <w:w w:val="105"/>
        </w:rPr>
        <w:t xml:space="preserve">First Aid </w:t>
      </w:r>
      <w:r>
        <w:rPr>
          <w:color w:val="353535"/>
          <w:spacing w:val="6"/>
          <w:w w:val="105"/>
        </w:rPr>
        <w:t>Needs</w:t>
      </w:r>
      <w:r>
        <w:rPr>
          <w:color w:val="353535"/>
          <w:spacing w:val="15"/>
          <w:w w:val="105"/>
        </w:rPr>
        <w:t xml:space="preserve"> </w:t>
      </w:r>
      <w:r>
        <w:rPr>
          <w:color w:val="353535"/>
          <w:spacing w:val="3"/>
          <w:w w:val="105"/>
        </w:rPr>
        <w:t>Assessment</w:t>
      </w:r>
    </w:p>
    <w:p w14:paraId="777BBC61" w14:textId="77777777" w:rsidR="001B6244" w:rsidRDefault="004824A3">
      <w:pPr>
        <w:pStyle w:val="BodyText"/>
        <w:spacing w:before="34" w:line="278" w:lineRule="auto"/>
        <w:ind w:left="856" w:right="661"/>
      </w:pPr>
      <w:proofErr w:type="gramStart"/>
      <w:r>
        <w:rPr>
          <w:color w:val="353535"/>
          <w:w w:val="105"/>
        </w:rPr>
        <w:t>In order to</w:t>
      </w:r>
      <w:proofErr w:type="gramEnd"/>
      <w:r>
        <w:rPr>
          <w:color w:val="353535"/>
          <w:w w:val="105"/>
        </w:rPr>
        <w:t xml:space="preserve"> decide what first aid provision is required within Holbeach &amp; East Elloe Hospital Trust, a first aid needs assessment will be completed.</w:t>
      </w:r>
    </w:p>
    <w:p w14:paraId="777BBC62" w14:textId="77777777" w:rsidR="001B6244" w:rsidRDefault="004824A3">
      <w:pPr>
        <w:pStyle w:val="BodyText"/>
        <w:spacing w:before="2" w:line="278" w:lineRule="auto"/>
        <w:ind w:left="856" w:right="1483"/>
      </w:pPr>
      <w:r>
        <w:rPr>
          <w:color w:val="353535"/>
          <w:w w:val="105"/>
        </w:rPr>
        <w:t>A template assessment document can be located within the Forms section of this policy. The HSE has guidance</w:t>
      </w:r>
      <w:r>
        <w:rPr>
          <w:color w:val="353535"/>
          <w:w w:val="105"/>
        </w:rPr>
        <w:t xml:space="preserve"> and a tool to assist with this and it is available </w:t>
      </w:r>
      <w:hyperlink r:id="rId27">
        <w:r>
          <w:rPr>
            <w:color w:val="0066CC"/>
            <w:w w:val="105"/>
            <w:u w:val="single" w:color="0066CC"/>
          </w:rPr>
          <w:t>here</w:t>
        </w:r>
      </w:hyperlink>
      <w:r>
        <w:rPr>
          <w:color w:val="353535"/>
          <w:w w:val="105"/>
        </w:rPr>
        <w:t>.</w:t>
      </w:r>
    </w:p>
    <w:p w14:paraId="777BBC63" w14:textId="77777777" w:rsidR="001B6244" w:rsidRDefault="004824A3">
      <w:pPr>
        <w:pStyle w:val="ListParagraph"/>
        <w:numPr>
          <w:ilvl w:val="1"/>
          <w:numId w:val="4"/>
        </w:numPr>
        <w:tabs>
          <w:tab w:val="left" w:pos="1181"/>
        </w:tabs>
        <w:spacing w:before="2"/>
        <w:ind w:left="1180" w:hanging="324"/>
        <w:rPr>
          <w:sz w:val="18"/>
        </w:rPr>
      </w:pPr>
      <w:r>
        <w:rPr>
          <w:color w:val="353535"/>
          <w:w w:val="105"/>
          <w:sz w:val="18"/>
        </w:rPr>
        <w:t xml:space="preserve">For </w:t>
      </w:r>
      <w:r>
        <w:rPr>
          <w:b/>
          <w:color w:val="353535"/>
          <w:spacing w:val="4"/>
          <w:w w:val="105"/>
          <w:sz w:val="18"/>
        </w:rPr>
        <w:t xml:space="preserve">Minor </w:t>
      </w:r>
      <w:proofErr w:type="gramStart"/>
      <w:r>
        <w:rPr>
          <w:b/>
          <w:color w:val="353535"/>
          <w:spacing w:val="5"/>
          <w:w w:val="105"/>
          <w:sz w:val="18"/>
        </w:rPr>
        <w:t>Injuries</w:t>
      </w:r>
      <w:proofErr w:type="gramEnd"/>
      <w:r>
        <w:rPr>
          <w:b/>
          <w:color w:val="353535"/>
          <w:spacing w:val="5"/>
          <w:w w:val="105"/>
          <w:sz w:val="18"/>
        </w:rPr>
        <w:t xml:space="preserve"> </w:t>
      </w:r>
      <w:r>
        <w:rPr>
          <w:color w:val="353535"/>
          <w:w w:val="105"/>
          <w:sz w:val="18"/>
        </w:rPr>
        <w:t>the following procedure will be</w:t>
      </w:r>
      <w:r>
        <w:rPr>
          <w:color w:val="353535"/>
          <w:spacing w:val="11"/>
          <w:w w:val="105"/>
          <w:sz w:val="18"/>
        </w:rPr>
        <w:t xml:space="preserve"> </w:t>
      </w:r>
      <w:r>
        <w:rPr>
          <w:color w:val="353535"/>
          <w:w w:val="105"/>
          <w:sz w:val="18"/>
        </w:rPr>
        <w:t>followed:</w:t>
      </w:r>
    </w:p>
    <w:p w14:paraId="777BBC64" w14:textId="77777777" w:rsidR="001B6244" w:rsidRDefault="004824A3">
      <w:pPr>
        <w:pStyle w:val="ListParagraph"/>
        <w:numPr>
          <w:ilvl w:val="2"/>
          <w:numId w:val="5"/>
        </w:numPr>
        <w:tabs>
          <w:tab w:val="left" w:pos="1192"/>
        </w:tabs>
        <w:spacing w:before="88"/>
        <w:ind w:hanging="214"/>
        <w:rPr>
          <w:sz w:val="18"/>
        </w:rPr>
      </w:pPr>
      <w:r>
        <w:rPr>
          <w:color w:val="353535"/>
          <w:w w:val="105"/>
          <w:sz w:val="18"/>
        </w:rPr>
        <w:t>Report the incident to a first aider and allow them to provide me</w:t>
      </w:r>
      <w:r>
        <w:rPr>
          <w:color w:val="353535"/>
          <w:w w:val="105"/>
          <w:sz w:val="18"/>
        </w:rPr>
        <w:t>dical</w:t>
      </w:r>
      <w:r>
        <w:rPr>
          <w:color w:val="353535"/>
          <w:spacing w:val="20"/>
          <w:w w:val="105"/>
          <w:sz w:val="18"/>
        </w:rPr>
        <w:t xml:space="preserve"> </w:t>
      </w:r>
      <w:proofErr w:type="gramStart"/>
      <w:r>
        <w:rPr>
          <w:color w:val="353535"/>
          <w:w w:val="105"/>
          <w:sz w:val="18"/>
        </w:rPr>
        <w:t>assistance</w:t>
      </w:r>
      <w:proofErr w:type="gramEnd"/>
    </w:p>
    <w:p w14:paraId="777BBC65" w14:textId="77777777" w:rsidR="001B6244" w:rsidRDefault="004824A3">
      <w:pPr>
        <w:pStyle w:val="ListParagraph"/>
        <w:numPr>
          <w:ilvl w:val="2"/>
          <w:numId w:val="5"/>
        </w:numPr>
        <w:tabs>
          <w:tab w:val="left" w:pos="1192"/>
        </w:tabs>
        <w:spacing w:before="101" w:line="295" w:lineRule="auto"/>
        <w:ind w:right="1201" w:hanging="214"/>
        <w:rPr>
          <w:sz w:val="18"/>
        </w:rPr>
      </w:pPr>
      <w:r>
        <w:rPr>
          <w:color w:val="353535"/>
          <w:w w:val="105"/>
          <w:sz w:val="18"/>
        </w:rPr>
        <w:t>If the first aider is unable to effectively treat the injury, inform the Registered Manager and arrange to attend</w:t>
      </w:r>
      <w:r>
        <w:rPr>
          <w:color w:val="353535"/>
          <w:spacing w:val="2"/>
          <w:w w:val="105"/>
          <w:sz w:val="18"/>
        </w:rPr>
        <w:t xml:space="preserve"> </w:t>
      </w:r>
      <w:proofErr w:type="gramStart"/>
      <w:r>
        <w:rPr>
          <w:color w:val="353535"/>
          <w:w w:val="105"/>
          <w:sz w:val="18"/>
        </w:rPr>
        <w:t>hospital</w:t>
      </w:r>
      <w:proofErr w:type="gramEnd"/>
    </w:p>
    <w:p w14:paraId="777BBC66" w14:textId="77777777" w:rsidR="001B6244" w:rsidRDefault="004824A3">
      <w:pPr>
        <w:pStyle w:val="ListParagraph"/>
        <w:numPr>
          <w:ilvl w:val="2"/>
          <w:numId w:val="5"/>
        </w:numPr>
        <w:tabs>
          <w:tab w:val="left" w:pos="1192"/>
        </w:tabs>
        <w:spacing w:before="53"/>
        <w:ind w:hanging="214"/>
        <w:rPr>
          <w:sz w:val="18"/>
        </w:rPr>
      </w:pPr>
      <w:r>
        <w:rPr>
          <w:color w:val="353535"/>
          <w:w w:val="105"/>
          <w:sz w:val="18"/>
        </w:rPr>
        <w:t>Ensure that the accident is reported in the accident</w:t>
      </w:r>
      <w:r>
        <w:rPr>
          <w:color w:val="353535"/>
          <w:spacing w:val="22"/>
          <w:w w:val="105"/>
          <w:sz w:val="18"/>
        </w:rPr>
        <w:t xml:space="preserve"> </w:t>
      </w:r>
      <w:proofErr w:type="gramStart"/>
      <w:r>
        <w:rPr>
          <w:color w:val="353535"/>
          <w:w w:val="105"/>
          <w:sz w:val="18"/>
        </w:rPr>
        <w:t>book</w:t>
      </w:r>
      <w:proofErr w:type="gramEnd"/>
    </w:p>
    <w:p w14:paraId="777BBC67" w14:textId="36923C15" w:rsidR="001B6244" w:rsidRDefault="004824A3">
      <w:pPr>
        <w:pStyle w:val="ListParagraph"/>
        <w:numPr>
          <w:ilvl w:val="2"/>
          <w:numId w:val="5"/>
        </w:numPr>
        <w:tabs>
          <w:tab w:val="left" w:pos="1192"/>
        </w:tabs>
        <w:spacing w:before="101" w:line="295" w:lineRule="auto"/>
        <w:ind w:right="1295" w:hanging="214"/>
        <w:rPr>
          <w:sz w:val="18"/>
        </w:rPr>
      </w:pPr>
      <w:r>
        <w:rPr>
          <w:color w:val="353535"/>
          <w:w w:val="105"/>
          <w:sz w:val="18"/>
        </w:rPr>
        <w:t>The first aider must report accidents to The Registered Manager</w:t>
      </w:r>
      <w:r>
        <w:rPr>
          <w:color w:val="353535"/>
          <w:w w:val="105"/>
          <w:sz w:val="18"/>
        </w:rPr>
        <w:t xml:space="preserve"> </w:t>
      </w:r>
      <w:proofErr w:type="gramStart"/>
      <w:r>
        <w:rPr>
          <w:color w:val="353535"/>
          <w:w w:val="105"/>
          <w:sz w:val="18"/>
        </w:rPr>
        <w:t>in order for</w:t>
      </w:r>
      <w:proofErr w:type="gramEnd"/>
      <w:r>
        <w:rPr>
          <w:color w:val="353535"/>
          <w:w w:val="105"/>
          <w:sz w:val="18"/>
        </w:rPr>
        <w:t xml:space="preserve"> them to conduct a full investigation into the reasons for the accident occurring and to review any risk assessment following the outcome of the</w:t>
      </w:r>
      <w:r>
        <w:rPr>
          <w:color w:val="353535"/>
          <w:spacing w:val="6"/>
          <w:w w:val="105"/>
          <w:sz w:val="18"/>
        </w:rPr>
        <w:t xml:space="preserve"> </w:t>
      </w:r>
      <w:r>
        <w:rPr>
          <w:color w:val="353535"/>
          <w:w w:val="105"/>
          <w:sz w:val="18"/>
        </w:rPr>
        <w:t>investigation.</w:t>
      </w:r>
    </w:p>
    <w:p w14:paraId="777BBC68" w14:textId="77777777" w:rsidR="001B6244" w:rsidRDefault="004824A3">
      <w:pPr>
        <w:pStyle w:val="ListParagraph"/>
        <w:numPr>
          <w:ilvl w:val="1"/>
          <w:numId w:val="4"/>
        </w:numPr>
        <w:tabs>
          <w:tab w:val="left" w:pos="1178"/>
        </w:tabs>
        <w:spacing w:before="27" w:line="278" w:lineRule="auto"/>
        <w:ind w:left="856" w:right="1550" w:firstLine="0"/>
        <w:rPr>
          <w:sz w:val="18"/>
        </w:rPr>
      </w:pPr>
      <w:r>
        <w:rPr>
          <w:color w:val="353535"/>
          <w:w w:val="105"/>
          <w:sz w:val="18"/>
        </w:rPr>
        <w:t xml:space="preserve">In the event of an accident occurring within the workplace and a requirement for </w:t>
      </w:r>
      <w:r>
        <w:rPr>
          <w:b/>
          <w:color w:val="353535"/>
          <w:spacing w:val="4"/>
          <w:w w:val="105"/>
          <w:sz w:val="18"/>
        </w:rPr>
        <w:t xml:space="preserve">urgent </w:t>
      </w:r>
      <w:r>
        <w:rPr>
          <w:b/>
          <w:color w:val="353535"/>
          <w:spacing w:val="5"/>
          <w:w w:val="105"/>
          <w:sz w:val="18"/>
        </w:rPr>
        <w:t xml:space="preserve">medical </w:t>
      </w:r>
      <w:r>
        <w:rPr>
          <w:b/>
          <w:color w:val="353535"/>
          <w:spacing w:val="4"/>
          <w:w w:val="105"/>
          <w:sz w:val="18"/>
        </w:rPr>
        <w:t xml:space="preserve">attention </w:t>
      </w:r>
      <w:r>
        <w:rPr>
          <w:color w:val="353535"/>
          <w:w w:val="105"/>
          <w:sz w:val="18"/>
        </w:rPr>
        <w:t>the following procedure will be</w:t>
      </w:r>
      <w:r>
        <w:rPr>
          <w:color w:val="353535"/>
          <w:spacing w:val="3"/>
          <w:w w:val="105"/>
          <w:sz w:val="18"/>
        </w:rPr>
        <w:t xml:space="preserve"> </w:t>
      </w:r>
      <w:r>
        <w:rPr>
          <w:color w:val="353535"/>
          <w:w w:val="105"/>
          <w:sz w:val="18"/>
        </w:rPr>
        <w:t>followed:</w:t>
      </w:r>
    </w:p>
    <w:p w14:paraId="777BBC69" w14:textId="77777777" w:rsidR="001B6244" w:rsidRDefault="004824A3">
      <w:pPr>
        <w:pStyle w:val="ListParagraph"/>
        <w:numPr>
          <w:ilvl w:val="2"/>
          <w:numId w:val="4"/>
        </w:numPr>
        <w:tabs>
          <w:tab w:val="left" w:pos="1192"/>
        </w:tabs>
        <w:spacing w:before="55" w:line="295" w:lineRule="auto"/>
        <w:ind w:right="1563" w:hanging="214"/>
        <w:rPr>
          <w:sz w:val="18"/>
        </w:rPr>
      </w:pPr>
      <w:r>
        <w:rPr>
          <w:color w:val="353535"/>
          <w:w w:val="105"/>
          <w:sz w:val="18"/>
        </w:rPr>
        <w:t>If the first person in attendance is in doubt as to the seriousness of a person’s injury, and it is felt that an ambulance is required, then telephone the emergency services on</w:t>
      </w:r>
      <w:r>
        <w:rPr>
          <w:color w:val="353535"/>
          <w:spacing w:val="29"/>
          <w:w w:val="105"/>
          <w:sz w:val="18"/>
        </w:rPr>
        <w:t xml:space="preserve"> </w:t>
      </w:r>
      <w:proofErr w:type="gramStart"/>
      <w:r>
        <w:rPr>
          <w:color w:val="353535"/>
          <w:w w:val="105"/>
          <w:sz w:val="18"/>
        </w:rPr>
        <w:t>999</w:t>
      </w:r>
      <w:proofErr w:type="gramEnd"/>
    </w:p>
    <w:p w14:paraId="777BBC6A" w14:textId="77777777" w:rsidR="001B6244" w:rsidRDefault="004824A3">
      <w:pPr>
        <w:pStyle w:val="ListParagraph"/>
        <w:numPr>
          <w:ilvl w:val="2"/>
          <w:numId w:val="4"/>
        </w:numPr>
        <w:tabs>
          <w:tab w:val="left" w:pos="1192"/>
        </w:tabs>
        <w:spacing w:before="54" w:line="295" w:lineRule="auto"/>
        <w:ind w:right="1067" w:hanging="214"/>
        <w:rPr>
          <w:sz w:val="18"/>
        </w:rPr>
      </w:pPr>
      <w:r>
        <w:rPr>
          <w:color w:val="353535"/>
          <w:w w:val="105"/>
          <w:sz w:val="18"/>
        </w:rPr>
        <w:t>If the person does not have a telephone with them, they must leave the casu</w:t>
      </w:r>
      <w:r>
        <w:rPr>
          <w:color w:val="353535"/>
          <w:w w:val="105"/>
          <w:sz w:val="18"/>
        </w:rPr>
        <w:t>alty in order to contact the emergency</w:t>
      </w:r>
      <w:r>
        <w:rPr>
          <w:color w:val="353535"/>
          <w:spacing w:val="1"/>
          <w:w w:val="105"/>
          <w:sz w:val="18"/>
        </w:rPr>
        <w:t xml:space="preserve"> </w:t>
      </w:r>
      <w:proofErr w:type="gramStart"/>
      <w:r>
        <w:rPr>
          <w:color w:val="353535"/>
          <w:w w:val="105"/>
          <w:sz w:val="18"/>
        </w:rPr>
        <w:t>services</w:t>
      </w:r>
      <w:proofErr w:type="gramEnd"/>
    </w:p>
    <w:p w14:paraId="777BBC6B" w14:textId="77777777" w:rsidR="001B6244" w:rsidRDefault="004824A3">
      <w:pPr>
        <w:pStyle w:val="ListParagraph"/>
        <w:numPr>
          <w:ilvl w:val="2"/>
          <w:numId w:val="4"/>
        </w:numPr>
        <w:tabs>
          <w:tab w:val="left" w:pos="1192"/>
        </w:tabs>
        <w:spacing w:before="53" w:line="295" w:lineRule="auto"/>
        <w:ind w:right="1281" w:hanging="214"/>
        <w:rPr>
          <w:sz w:val="18"/>
        </w:rPr>
      </w:pPr>
      <w:r>
        <w:rPr>
          <w:color w:val="353535"/>
          <w:w w:val="105"/>
          <w:sz w:val="18"/>
        </w:rPr>
        <w:t xml:space="preserve">The operator will ask the caller </w:t>
      </w:r>
      <w:proofErr w:type="gramStart"/>
      <w:r>
        <w:rPr>
          <w:color w:val="353535"/>
          <w:w w:val="105"/>
          <w:sz w:val="18"/>
        </w:rPr>
        <w:t>a number of</w:t>
      </w:r>
      <w:proofErr w:type="gramEnd"/>
      <w:r>
        <w:rPr>
          <w:color w:val="353535"/>
          <w:w w:val="105"/>
          <w:sz w:val="18"/>
        </w:rPr>
        <w:t xml:space="preserve"> questions which will help establish the treatment the individual needs but will not delay how long the ambulance takes to reach the incident. The operator may also</w:t>
      </w:r>
      <w:r>
        <w:rPr>
          <w:color w:val="353535"/>
          <w:w w:val="105"/>
          <w:sz w:val="18"/>
        </w:rPr>
        <w:t xml:space="preserve"> provide additional first aid assistance to those giving</w:t>
      </w:r>
      <w:r>
        <w:rPr>
          <w:color w:val="353535"/>
          <w:spacing w:val="16"/>
          <w:w w:val="105"/>
          <w:sz w:val="18"/>
        </w:rPr>
        <w:t xml:space="preserve"> </w:t>
      </w:r>
      <w:proofErr w:type="gramStart"/>
      <w:r>
        <w:rPr>
          <w:color w:val="353535"/>
          <w:w w:val="105"/>
          <w:sz w:val="18"/>
        </w:rPr>
        <w:t>aid</w:t>
      </w:r>
      <w:proofErr w:type="gramEnd"/>
    </w:p>
    <w:p w14:paraId="777BBC6C" w14:textId="77777777" w:rsidR="001B6244" w:rsidRDefault="004824A3">
      <w:pPr>
        <w:pStyle w:val="ListParagraph"/>
        <w:numPr>
          <w:ilvl w:val="2"/>
          <w:numId w:val="4"/>
        </w:numPr>
        <w:tabs>
          <w:tab w:val="left" w:pos="1192"/>
        </w:tabs>
        <w:spacing w:before="53"/>
        <w:ind w:hanging="214"/>
        <w:rPr>
          <w:sz w:val="18"/>
        </w:rPr>
      </w:pPr>
      <w:r>
        <w:rPr>
          <w:color w:val="353535"/>
          <w:w w:val="105"/>
          <w:sz w:val="18"/>
        </w:rPr>
        <w:t>Following this, if possible, contact a first</w:t>
      </w:r>
      <w:r>
        <w:rPr>
          <w:color w:val="353535"/>
          <w:spacing w:val="11"/>
          <w:w w:val="105"/>
          <w:sz w:val="18"/>
        </w:rPr>
        <w:t xml:space="preserve"> </w:t>
      </w:r>
      <w:r>
        <w:rPr>
          <w:color w:val="353535"/>
          <w:w w:val="105"/>
          <w:sz w:val="18"/>
        </w:rPr>
        <w:t>aider</w:t>
      </w:r>
    </w:p>
    <w:p w14:paraId="777BBC6D" w14:textId="77777777" w:rsidR="001B6244" w:rsidRDefault="004824A3">
      <w:pPr>
        <w:pStyle w:val="ListParagraph"/>
        <w:numPr>
          <w:ilvl w:val="2"/>
          <w:numId w:val="4"/>
        </w:numPr>
        <w:tabs>
          <w:tab w:val="left" w:pos="1192"/>
        </w:tabs>
        <w:spacing w:before="101" w:line="295" w:lineRule="auto"/>
        <w:ind w:right="1442" w:hanging="214"/>
        <w:rPr>
          <w:sz w:val="18"/>
        </w:rPr>
      </w:pPr>
      <w:r>
        <w:rPr>
          <w:color w:val="353535"/>
          <w:w w:val="105"/>
          <w:sz w:val="18"/>
        </w:rPr>
        <w:t>In the absence of a first aider and if the person is unsure about what to do, they must stay with the casualty until the emergency services</w:t>
      </w:r>
      <w:r>
        <w:rPr>
          <w:color w:val="353535"/>
          <w:spacing w:val="7"/>
          <w:w w:val="105"/>
          <w:sz w:val="18"/>
        </w:rPr>
        <w:t xml:space="preserve"> </w:t>
      </w:r>
      <w:proofErr w:type="gramStart"/>
      <w:r>
        <w:rPr>
          <w:color w:val="353535"/>
          <w:w w:val="105"/>
          <w:sz w:val="18"/>
        </w:rPr>
        <w:t>arri</w:t>
      </w:r>
      <w:r>
        <w:rPr>
          <w:color w:val="353535"/>
          <w:w w:val="105"/>
          <w:sz w:val="18"/>
        </w:rPr>
        <w:t>ve</w:t>
      </w:r>
      <w:proofErr w:type="gramEnd"/>
    </w:p>
    <w:p w14:paraId="777BBC6E" w14:textId="77777777" w:rsidR="001B6244" w:rsidRDefault="004824A3">
      <w:pPr>
        <w:pStyle w:val="ListParagraph"/>
        <w:numPr>
          <w:ilvl w:val="2"/>
          <w:numId w:val="4"/>
        </w:numPr>
        <w:tabs>
          <w:tab w:val="left" w:pos="1192"/>
        </w:tabs>
        <w:spacing w:before="53" w:line="295" w:lineRule="auto"/>
        <w:ind w:right="1643" w:hanging="214"/>
        <w:rPr>
          <w:sz w:val="18"/>
        </w:rPr>
      </w:pPr>
      <w:r>
        <w:rPr>
          <w:color w:val="353535"/>
          <w:w w:val="105"/>
          <w:sz w:val="18"/>
        </w:rPr>
        <w:t>When the emergency services arrive, the person will describe the circumstances of the accident and their involvement, and any other relevant information to assist the emergency</w:t>
      </w:r>
      <w:r>
        <w:rPr>
          <w:color w:val="353535"/>
          <w:spacing w:val="25"/>
          <w:w w:val="105"/>
          <w:sz w:val="18"/>
        </w:rPr>
        <w:t xml:space="preserve"> </w:t>
      </w:r>
      <w:proofErr w:type="gramStart"/>
      <w:r>
        <w:rPr>
          <w:color w:val="353535"/>
          <w:w w:val="105"/>
          <w:sz w:val="18"/>
        </w:rPr>
        <w:t>services</w:t>
      </w:r>
      <w:proofErr w:type="gramEnd"/>
    </w:p>
    <w:p w14:paraId="777BBC6F" w14:textId="77777777" w:rsidR="001B6244" w:rsidRDefault="004824A3">
      <w:pPr>
        <w:pStyle w:val="ListParagraph"/>
        <w:numPr>
          <w:ilvl w:val="1"/>
          <w:numId w:val="4"/>
        </w:numPr>
        <w:tabs>
          <w:tab w:val="left" w:pos="1178"/>
        </w:tabs>
        <w:spacing w:before="27" w:line="278" w:lineRule="auto"/>
        <w:ind w:left="856" w:right="1669" w:firstLine="0"/>
        <w:rPr>
          <w:sz w:val="18"/>
        </w:rPr>
      </w:pPr>
      <w:r>
        <w:rPr>
          <w:color w:val="353535"/>
          <w:w w:val="105"/>
          <w:sz w:val="18"/>
        </w:rPr>
        <w:t xml:space="preserve">All accidents requiring first aid involvement will be recorded and </w:t>
      </w:r>
      <w:r>
        <w:rPr>
          <w:color w:val="353535"/>
          <w:w w:val="105"/>
          <w:sz w:val="18"/>
        </w:rPr>
        <w:t>shared with the management of Holbeach &amp; East Elloe Hospital Trust for review and</w:t>
      </w:r>
      <w:r>
        <w:rPr>
          <w:color w:val="353535"/>
          <w:spacing w:val="7"/>
          <w:w w:val="105"/>
          <w:sz w:val="18"/>
        </w:rPr>
        <w:t xml:space="preserve"> </w:t>
      </w:r>
      <w:r>
        <w:rPr>
          <w:color w:val="353535"/>
          <w:w w:val="105"/>
          <w:sz w:val="18"/>
        </w:rPr>
        <w:t>action.</w:t>
      </w:r>
    </w:p>
    <w:p w14:paraId="777BBC70" w14:textId="77777777" w:rsidR="001B6244" w:rsidRDefault="001B6244">
      <w:pPr>
        <w:spacing w:line="278" w:lineRule="auto"/>
        <w:rPr>
          <w:sz w:val="18"/>
        </w:rPr>
        <w:sectPr w:rsidR="001B6244">
          <w:pgSz w:w="11900" w:h="16840"/>
          <w:pgMar w:top="1440" w:right="420" w:bottom="720" w:left="580" w:header="0" w:footer="520" w:gutter="0"/>
          <w:cols w:space="720"/>
        </w:sectPr>
      </w:pPr>
    </w:p>
    <w:p w14:paraId="777BBC71" w14:textId="77777777" w:rsidR="001B6244" w:rsidRDefault="001B6244">
      <w:pPr>
        <w:pStyle w:val="BodyText"/>
        <w:ind w:left="0"/>
        <w:rPr>
          <w:sz w:val="20"/>
        </w:rPr>
      </w:pPr>
    </w:p>
    <w:p w14:paraId="777BBC72" w14:textId="77777777" w:rsidR="001B6244" w:rsidRDefault="001B6244">
      <w:pPr>
        <w:pStyle w:val="BodyText"/>
        <w:spacing w:before="9"/>
        <w:ind w:left="0"/>
        <w:rPr>
          <w:sz w:val="14"/>
        </w:rPr>
      </w:pPr>
    </w:p>
    <w:p w14:paraId="777BBC73" w14:textId="77777777" w:rsidR="001B6244" w:rsidRDefault="004824A3">
      <w:pPr>
        <w:pStyle w:val="BodyText"/>
        <w:ind w:left="120"/>
        <w:rPr>
          <w:sz w:val="20"/>
        </w:rPr>
      </w:pPr>
      <w:r>
        <w:rPr>
          <w:sz w:val="20"/>
        </w:rPr>
      </w:r>
      <w:r>
        <w:rPr>
          <w:sz w:val="20"/>
        </w:rPr>
        <w:pict w14:anchorId="777BBD3D">
          <v:group id="_x0000_s1047" style="width:525pt;height:24.8pt;mso-position-horizontal-relative:char;mso-position-vertical-relative:line" coordsize="10500,496">
            <v:rect id="_x0000_s1050" style="position:absolute;width:10500;height:496" fillcolor="#f9a100" stroked="f"/>
            <v:shape id="_x0000_s1049" type="#_x0000_t75" style="position:absolute;left:66;top:40;width:402;height:402">
              <v:imagedata r:id="rId28" o:title=""/>
            </v:shape>
            <v:shape id="_x0000_s1048" type="#_x0000_t202" style="position:absolute;width:10500;height:496" filled="f" stroked="f">
              <v:textbox inset="0,0,0,0">
                <w:txbxContent>
                  <w:p w14:paraId="777BBD5E" w14:textId="77777777" w:rsidR="001B6244" w:rsidRDefault="004824A3">
                    <w:pPr>
                      <w:spacing w:before="138"/>
                      <w:ind w:left="696"/>
                      <w:rPr>
                        <w:b/>
                        <w:sz w:val="21"/>
                      </w:rPr>
                    </w:pPr>
                    <w:r>
                      <w:rPr>
                        <w:b/>
                        <w:color w:val="FFFFFF"/>
                        <w:sz w:val="21"/>
                      </w:rPr>
                      <w:t>6. Definitions</w:t>
                    </w:r>
                  </w:p>
                </w:txbxContent>
              </v:textbox>
            </v:shape>
            <w10:anchorlock/>
          </v:group>
        </w:pict>
      </w:r>
    </w:p>
    <w:p w14:paraId="777BBC74" w14:textId="77777777" w:rsidR="001B6244" w:rsidRDefault="004824A3">
      <w:pPr>
        <w:pStyle w:val="Heading2"/>
        <w:numPr>
          <w:ilvl w:val="1"/>
          <w:numId w:val="3"/>
        </w:numPr>
        <w:tabs>
          <w:tab w:val="left" w:pos="1177"/>
        </w:tabs>
        <w:spacing w:before="113"/>
        <w:ind w:hanging="320"/>
      </w:pPr>
      <w:r>
        <w:rPr>
          <w:color w:val="353535"/>
          <w:w w:val="105"/>
        </w:rPr>
        <w:t>First</w:t>
      </w:r>
      <w:r>
        <w:rPr>
          <w:color w:val="353535"/>
          <w:spacing w:val="2"/>
          <w:w w:val="105"/>
        </w:rPr>
        <w:t xml:space="preserve"> Aid</w:t>
      </w:r>
    </w:p>
    <w:p w14:paraId="777BBC75" w14:textId="77777777" w:rsidR="001B6244" w:rsidRDefault="004824A3">
      <w:pPr>
        <w:pStyle w:val="ListParagraph"/>
        <w:numPr>
          <w:ilvl w:val="2"/>
          <w:numId w:val="3"/>
        </w:numPr>
        <w:tabs>
          <w:tab w:val="left" w:pos="1192"/>
        </w:tabs>
        <w:spacing w:line="278" w:lineRule="auto"/>
        <w:ind w:right="1334" w:hanging="214"/>
        <w:rPr>
          <w:sz w:val="18"/>
        </w:rPr>
      </w:pPr>
      <w:r>
        <w:rPr>
          <w:color w:val="353535"/>
          <w:w w:val="105"/>
          <w:sz w:val="18"/>
        </w:rPr>
        <w:t xml:space="preserve">Basic emergency medical care for the treatment of minor injuries or basic emergency care administered to </w:t>
      </w:r>
      <w:proofErr w:type="spellStart"/>
      <w:r>
        <w:rPr>
          <w:color w:val="353535"/>
          <w:w w:val="105"/>
          <w:sz w:val="18"/>
        </w:rPr>
        <w:t>minimise</w:t>
      </w:r>
      <w:proofErr w:type="spellEnd"/>
      <w:r>
        <w:rPr>
          <w:color w:val="353535"/>
          <w:w w:val="105"/>
          <w:sz w:val="18"/>
        </w:rPr>
        <w:t xml:space="preserve"> the consequences of more serious injury and illness until qualified medical assistance is</w:t>
      </w:r>
      <w:r>
        <w:rPr>
          <w:color w:val="353535"/>
          <w:spacing w:val="2"/>
          <w:w w:val="105"/>
          <w:sz w:val="18"/>
        </w:rPr>
        <w:t xml:space="preserve"> </w:t>
      </w:r>
      <w:proofErr w:type="gramStart"/>
      <w:r>
        <w:rPr>
          <w:color w:val="353535"/>
          <w:w w:val="105"/>
          <w:sz w:val="18"/>
        </w:rPr>
        <w:t>available</w:t>
      </w:r>
      <w:proofErr w:type="gramEnd"/>
    </w:p>
    <w:p w14:paraId="777BBC76" w14:textId="77777777" w:rsidR="001B6244" w:rsidRDefault="004824A3">
      <w:pPr>
        <w:pStyle w:val="Heading2"/>
        <w:numPr>
          <w:ilvl w:val="1"/>
          <w:numId w:val="3"/>
        </w:numPr>
        <w:tabs>
          <w:tab w:val="left" w:pos="1177"/>
        </w:tabs>
        <w:spacing w:before="70"/>
        <w:ind w:hanging="320"/>
      </w:pPr>
      <w:r>
        <w:rPr>
          <w:color w:val="353535"/>
          <w:w w:val="105"/>
        </w:rPr>
        <w:t>Emergency First Aid at Work (EFAW) / First</w:t>
      </w:r>
      <w:r>
        <w:rPr>
          <w:color w:val="353535"/>
          <w:w w:val="105"/>
        </w:rPr>
        <w:t xml:space="preserve"> Aid at Work</w:t>
      </w:r>
      <w:r>
        <w:rPr>
          <w:color w:val="353535"/>
          <w:spacing w:val="32"/>
          <w:w w:val="105"/>
        </w:rPr>
        <w:t xml:space="preserve"> </w:t>
      </w:r>
      <w:r>
        <w:rPr>
          <w:color w:val="353535"/>
          <w:w w:val="105"/>
        </w:rPr>
        <w:t>(FAW)</w:t>
      </w:r>
    </w:p>
    <w:p w14:paraId="777BBC77" w14:textId="77777777" w:rsidR="001B6244" w:rsidRDefault="004824A3">
      <w:pPr>
        <w:pStyle w:val="ListParagraph"/>
        <w:numPr>
          <w:ilvl w:val="2"/>
          <w:numId w:val="3"/>
        </w:numPr>
        <w:tabs>
          <w:tab w:val="left" w:pos="1192"/>
        </w:tabs>
        <w:spacing w:before="60" w:line="278" w:lineRule="auto"/>
        <w:ind w:right="1121" w:hanging="214"/>
        <w:rPr>
          <w:sz w:val="18"/>
        </w:rPr>
      </w:pPr>
      <w:r>
        <w:rPr>
          <w:color w:val="353535"/>
          <w:w w:val="105"/>
          <w:sz w:val="18"/>
        </w:rPr>
        <w:t xml:space="preserve">An Emergency First Aid at Work (EFAW) qualification enables a first aider to give basic </w:t>
      </w:r>
      <w:proofErr w:type="gramStart"/>
      <w:r>
        <w:rPr>
          <w:color w:val="353535"/>
          <w:w w:val="105"/>
          <w:sz w:val="18"/>
        </w:rPr>
        <w:t>life-saving</w:t>
      </w:r>
      <w:proofErr w:type="gramEnd"/>
      <w:r>
        <w:rPr>
          <w:color w:val="353535"/>
          <w:w w:val="105"/>
          <w:sz w:val="18"/>
        </w:rPr>
        <w:t xml:space="preserve"> first aid to someone who is injured or becomes ill. It is normally a 1-day </w:t>
      </w:r>
      <w:proofErr w:type="gramStart"/>
      <w:r>
        <w:rPr>
          <w:color w:val="353535"/>
          <w:spacing w:val="2"/>
          <w:w w:val="105"/>
          <w:sz w:val="18"/>
        </w:rPr>
        <w:t>course</w:t>
      </w:r>
      <w:proofErr w:type="gramEnd"/>
    </w:p>
    <w:p w14:paraId="777BBC78" w14:textId="77777777" w:rsidR="001B6244" w:rsidRDefault="004824A3">
      <w:pPr>
        <w:pStyle w:val="ListParagraph"/>
        <w:numPr>
          <w:ilvl w:val="2"/>
          <w:numId w:val="3"/>
        </w:numPr>
        <w:tabs>
          <w:tab w:val="left" w:pos="1192"/>
        </w:tabs>
        <w:spacing w:before="43" w:line="278" w:lineRule="auto"/>
        <w:ind w:right="1108" w:hanging="214"/>
        <w:rPr>
          <w:sz w:val="18"/>
        </w:rPr>
      </w:pPr>
      <w:r>
        <w:rPr>
          <w:color w:val="353535"/>
          <w:w w:val="105"/>
          <w:sz w:val="18"/>
        </w:rPr>
        <w:t>First Aid at Work (FAW) training is more detailed. It i</w:t>
      </w:r>
      <w:r>
        <w:rPr>
          <w:color w:val="353535"/>
          <w:w w:val="105"/>
          <w:sz w:val="18"/>
        </w:rPr>
        <w:t xml:space="preserve">ncludes the same content as EFAW </w:t>
      </w:r>
      <w:proofErr w:type="gramStart"/>
      <w:r>
        <w:rPr>
          <w:color w:val="353535"/>
          <w:w w:val="105"/>
          <w:sz w:val="18"/>
        </w:rPr>
        <w:t>and also</w:t>
      </w:r>
      <w:proofErr w:type="gramEnd"/>
      <w:r>
        <w:rPr>
          <w:color w:val="353535"/>
          <w:w w:val="105"/>
          <w:sz w:val="18"/>
        </w:rPr>
        <w:t xml:space="preserve"> equips the first aider to apply first aid to a range of specific injuries and illnesses. It is normally a 3-day </w:t>
      </w:r>
      <w:proofErr w:type="gramStart"/>
      <w:r>
        <w:rPr>
          <w:color w:val="353535"/>
          <w:spacing w:val="2"/>
          <w:w w:val="105"/>
          <w:sz w:val="18"/>
        </w:rPr>
        <w:t>course</w:t>
      </w:r>
      <w:proofErr w:type="gramEnd"/>
    </w:p>
    <w:p w14:paraId="777BBC79" w14:textId="77777777" w:rsidR="001B6244" w:rsidRDefault="004824A3">
      <w:pPr>
        <w:pStyle w:val="ListParagraph"/>
        <w:numPr>
          <w:ilvl w:val="2"/>
          <w:numId w:val="3"/>
        </w:numPr>
        <w:tabs>
          <w:tab w:val="left" w:pos="1192"/>
        </w:tabs>
        <w:spacing w:before="43" w:line="278" w:lineRule="auto"/>
        <w:ind w:right="1107" w:hanging="214"/>
        <w:rPr>
          <w:sz w:val="18"/>
        </w:rPr>
      </w:pPr>
      <w:r>
        <w:rPr>
          <w:color w:val="353535"/>
          <w:w w:val="105"/>
          <w:sz w:val="18"/>
        </w:rPr>
        <w:t>EFAW and FAW qualifications are normally valid for 3 years, although the training provider will confirm when refreshers are</w:t>
      </w:r>
      <w:r>
        <w:rPr>
          <w:color w:val="353535"/>
          <w:spacing w:val="7"/>
          <w:w w:val="105"/>
          <w:sz w:val="18"/>
        </w:rPr>
        <w:t xml:space="preserve"> </w:t>
      </w:r>
      <w:proofErr w:type="gramStart"/>
      <w:r>
        <w:rPr>
          <w:color w:val="353535"/>
          <w:w w:val="105"/>
          <w:sz w:val="18"/>
        </w:rPr>
        <w:t>due</w:t>
      </w:r>
      <w:proofErr w:type="gramEnd"/>
    </w:p>
    <w:p w14:paraId="777BBC7A" w14:textId="77777777" w:rsidR="001B6244" w:rsidRDefault="004824A3">
      <w:pPr>
        <w:pStyle w:val="Heading2"/>
        <w:numPr>
          <w:ilvl w:val="1"/>
          <w:numId w:val="3"/>
        </w:numPr>
        <w:tabs>
          <w:tab w:val="left" w:pos="1182"/>
        </w:tabs>
        <w:spacing w:before="69"/>
        <w:ind w:left="1181" w:hanging="325"/>
      </w:pPr>
      <w:r>
        <w:rPr>
          <w:color w:val="353535"/>
          <w:spacing w:val="2"/>
          <w:w w:val="105"/>
        </w:rPr>
        <w:t>First</w:t>
      </w:r>
      <w:r>
        <w:rPr>
          <w:color w:val="353535"/>
          <w:spacing w:val="4"/>
          <w:w w:val="105"/>
        </w:rPr>
        <w:t xml:space="preserve"> </w:t>
      </w:r>
      <w:r>
        <w:rPr>
          <w:color w:val="353535"/>
          <w:spacing w:val="3"/>
          <w:w w:val="105"/>
        </w:rPr>
        <w:t>Aider</w:t>
      </w:r>
    </w:p>
    <w:p w14:paraId="777BBC7B" w14:textId="77777777" w:rsidR="001B6244" w:rsidRDefault="004824A3">
      <w:pPr>
        <w:pStyle w:val="ListParagraph"/>
        <w:numPr>
          <w:ilvl w:val="2"/>
          <w:numId w:val="3"/>
        </w:numPr>
        <w:tabs>
          <w:tab w:val="left" w:pos="1192"/>
        </w:tabs>
        <w:spacing w:before="60" w:line="278" w:lineRule="auto"/>
        <w:ind w:right="1107" w:hanging="214"/>
        <w:rPr>
          <w:sz w:val="18"/>
        </w:rPr>
      </w:pPr>
      <w:r>
        <w:rPr>
          <w:color w:val="353535"/>
          <w:w w:val="105"/>
          <w:sz w:val="18"/>
        </w:rPr>
        <w:t xml:space="preserve">A first aider is a person who has completed an FAW or an EFAW training course whose qualification is up to date, </w:t>
      </w:r>
      <w:proofErr w:type="gramStart"/>
      <w:r>
        <w:rPr>
          <w:color w:val="353535"/>
          <w:w w:val="105"/>
          <w:sz w:val="18"/>
        </w:rPr>
        <w:t>i.e</w:t>
      </w:r>
      <w:r>
        <w:rPr>
          <w:color w:val="353535"/>
          <w:w w:val="105"/>
          <w:sz w:val="18"/>
        </w:rPr>
        <w:t>.</w:t>
      </w:r>
      <w:proofErr w:type="gramEnd"/>
      <w:r>
        <w:rPr>
          <w:color w:val="353535"/>
          <w:w w:val="105"/>
          <w:sz w:val="18"/>
        </w:rPr>
        <w:t xml:space="preserve"> they have attended re-qualification training where</w:t>
      </w:r>
      <w:r>
        <w:rPr>
          <w:color w:val="353535"/>
          <w:spacing w:val="29"/>
          <w:w w:val="105"/>
          <w:sz w:val="18"/>
        </w:rPr>
        <w:t xml:space="preserve"> </w:t>
      </w:r>
      <w:r>
        <w:rPr>
          <w:color w:val="353535"/>
          <w:w w:val="105"/>
          <w:sz w:val="18"/>
        </w:rPr>
        <w:t>required</w:t>
      </w:r>
    </w:p>
    <w:p w14:paraId="777BBC7C" w14:textId="77777777" w:rsidR="001B6244" w:rsidRDefault="004824A3">
      <w:pPr>
        <w:pStyle w:val="ListParagraph"/>
        <w:numPr>
          <w:ilvl w:val="2"/>
          <w:numId w:val="3"/>
        </w:numPr>
        <w:tabs>
          <w:tab w:val="left" w:pos="1192"/>
        </w:tabs>
        <w:spacing w:before="43" w:line="278" w:lineRule="auto"/>
        <w:ind w:right="1120" w:hanging="214"/>
        <w:rPr>
          <w:sz w:val="18"/>
        </w:rPr>
      </w:pPr>
      <w:r>
        <w:rPr>
          <w:color w:val="353535"/>
          <w:w w:val="105"/>
          <w:sz w:val="18"/>
        </w:rPr>
        <w:t>A</w:t>
      </w:r>
      <w:r>
        <w:rPr>
          <w:color w:val="353535"/>
          <w:spacing w:val="-3"/>
          <w:w w:val="105"/>
          <w:sz w:val="18"/>
        </w:rPr>
        <w:t xml:space="preserve"> </w:t>
      </w:r>
      <w:r>
        <w:rPr>
          <w:color w:val="353535"/>
          <w:w w:val="105"/>
          <w:sz w:val="18"/>
        </w:rPr>
        <w:t>fully</w:t>
      </w:r>
      <w:r>
        <w:rPr>
          <w:color w:val="353535"/>
          <w:spacing w:val="-3"/>
          <w:w w:val="105"/>
          <w:sz w:val="18"/>
        </w:rPr>
        <w:t xml:space="preserve"> </w:t>
      </w:r>
      <w:r>
        <w:rPr>
          <w:color w:val="353535"/>
          <w:w w:val="105"/>
          <w:sz w:val="18"/>
        </w:rPr>
        <w:t>qualified</w:t>
      </w:r>
      <w:r>
        <w:rPr>
          <w:color w:val="353535"/>
          <w:spacing w:val="-3"/>
          <w:w w:val="105"/>
          <w:sz w:val="18"/>
        </w:rPr>
        <w:t xml:space="preserve"> </w:t>
      </w:r>
      <w:r>
        <w:rPr>
          <w:color w:val="353535"/>
          <w:w w:val="105"/>
          <w:sz w:val="18"/>
        </w:rPr>
        <w:t>member</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staff</w:t>
      </w:r>
      <w:r>
        <w:rPr>
          <w:color w:val="353535"/>
          <w:spacing w:val="-3"/>
          <w:w w:val="105"/>
          <w:sz w:val="18"/>
        </w:rPr>
        <w:t xml:space="preserve"> </w:t>
      </w:r>
      <w:r>
        <w:rPr>
          <w:color w:val="353535"/>
          <w:w w:val="105"/>
          <w:sz w:val="18"/>
        </w:rPr>
        <w:t>who</w:t>
      </w:r>
      <w:r>
        <w:rPr>
          <w:color w:val="353535"/>
          <w:spacing w:val="-3"/>
          <w:w w:val="105"/>
          <w:sz w:val="18"/>
        </w:rPr>
        <w:t xml:space="preserve"> </w:t>
      </w:r>
      <w:r>
        <w:rPr>
          <w:color w:val="353535"/>
          <w:w w:val="105"/>
          <w:sz w:val="18"/>
        </w:rPr>
        <w:t>is</w:t>
      </w:r>
      <w:r>
        <w:rPr>
          <w:color w:val="353535"/>
          <w:spacing w:val="-3"/>
          <w:w w:val="105"/>
          <w:sz w:val="18"/>
        </w:rPr>
        <w:t xml:space="preserve"> </w:t>
      </w:r>
      <w:r>
        <w:rPr>
          <w:color w:val="353535"/>
          <w:w w:val="105"/>
          <w:sz w:val="18"/>
        </w:rPr>
        <w:t>registered</w:t>
      </w:r>
      <w:r>
        <w:rPr>
          <w:color w:val="353535"/>
          <w:spacing w:val="-3"/>
          <w:w w:val="105"/>
          <w:sz w:val="18"/>
        </w:rPr>
        <w:t xml:space="preserve"> </w:t>
      </w:r>
      <w:r>
        <w:rPr>
          <w:color w:val="353535"/>
          <w:w w:val="105"/>
          <w:sz w:val="18"/>
        </w:rPr>
        <w:t>with</w:t>
      </w:r>
      <w:r>
        <w:rPr>
          <w:color w:val="353535"/>
          <w:spacing w:val="-2"/>
          <w:w w:val="105"/>
          <w:sz w:val="18"/>
        </w:rPr>
        <w:t xml:space="preserve"> </w:t>
      </w:r>
      <w:r>
        <w:rPr>
          <w:color w:val="353535"/>
          <w:w w:val="105"/>
          <w:sz w:val="18"/>
        </w:rPr>
        <w:t>the</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Midwifery</w:t>
      </w:r>
      <w:r>
        <w:rPr>
          <w:color w:val="353535"/>
          <w:spacing w:val="-3"/>
          <w:w w:val="105"/>
          <w:sz w:val="18"/>
        </w:rPr>
        <w:t xml:space="preserve"> </w:t>
      </w:r>
      <w:r>
        <w:rPr>
          <w:color w:val="353535"/>
          <w:w w:val="105"/>
          <w:sz w:val="18"/>
        </w:rPr>
        <w:t>Council</w:t>
      </w:r>
      <w:r>
        <w:rPr>
          <w:color w:val="353535"/>
          <w:spacing w:val="-3"/>
          <w:w w:val="105"/>
          <w:sz w:val="18"/>
        </w:rPr>
        <w:t xml:space="preserve"> </w:t>
      </w:r>
      <w:r>
        <w:rPr>
          <w:color w:val="353535"/>
          <w:w w:val="105"/>
          <w:sz w:val="18"/>
        </w:rPr>
        <w:t>and who is considered to be competent in first aid (some members of nursing staff may require additional training in first aid to increase their competency to an acceptable level) is also considered a first</w:t>
      </w:r>
      <w:r>
        <w:rPr>
          <w:color w:val="353535"/>
          <w:spacing w:val="1"/>
          <w:w w:val="105"/>
          <w:sz w:val="18"/>
        </w:rPr>
        <w:t xml:space="preserve"> </w:t>
      </w:r>
      <w:proofErr w:type="gramStart"/>
      <w:r>
        <w:rPr>
          <w:color w:val="353535"/>
          <w:w w:val="105"/>
          <w:sz w:val="18"/>
        </w:rPr>
        <w:t>aider</w:t>
      </w:r>
      <w:proofErr w:type="gramEnd"/>
    </w:p>
    <w:p w14:paraId="777BBC7D" w14:textId="77777777" w:rsidR="001B6244" w:rsidRDefault="004824A3">
      <w:pPr>
        <w:pStyle w:val="Heading2"/>
        <w:numPr>
          <w:ilvl w:val="1"/>
          <w:numId w:val="3"/>
        </w:numPr>
        <w:tabs>
          <w:tab w:val="left" w:pos="1184"/>
        </w:tabs>
        <w:spacing w:before="69"/>
        <w:ind w:left="1183" w:hanging="327"/>
      </w:pPr>
      <w:r>
        <w:rPr>
          <w:color w:val="353535"/>
          <w:spacing w:val="3"/>
          <w:w w:val="105"/>
        </w:rPr>
        <w:t>Appointed</w:t>
      </w:r>
      <w:r>
        <w:rPr>
          <w:color w:val="353535"/>
          <w:spacing w:val="4"/>
          <w:w w:val="105"/>
        </w:rPr>
        <w:t xml:space="preserve"> Person</w:t>
      </w:r>
    </w:p>
    <w:p w14:paraId="777BBC7E" w14:textId="77777777" w:rsidR="001B6244" w:rsidRDefault="004824A3">
      <w:pPr>
        <w:pStyle w:val="ListParagraph"/>
        <w:numPr>
          <w:ilvl w:val="2"/>
          <w:numId w:val="3"/>
        </w:numPr>
        <w:tabs>
          <w:tab w:val="left" w:pos="1192"/>
        </w:tabs>
        <w:spacing w:line="278" w:lineRule="auto"/>
        <w:ind w:right="1067" w:hanging="214"/>
        <w:rPr>
          <w:sz w:val="18"/>
        </w:rPr>
      </w:pPr>
      <w:r>
        <w:rPr>
          <w:color w:val="353535"/>
          <w:w w:val="105"/>
          <w:sz w:val="18"/>
        </w:rPr>
        <w:t xml:space="preserve">The role of the appointed </w:t>
      </w:r>
      <w:r>
        <w:rPr>
          <w:color w:val="353535"/>
          <w:w w:val="105"/>
          <w:sz w:val="18"/>
        </w:rPr>
        <w:t>person includes looking after the first-aid equipment and facilities and calling the emergency services when required, and supporting any first</w:t>
      </w:r>
      <w:r>
        <w:rPr>
          <w:color w:val="353535"/>
          <w:spacing w:val="23"/>
          <w:w w:val="105"/>
          <w:sz w:val="18"/>
        </w:rPr>
        <w:t xml:space="preserve"> </w:t>
      </w:r>
      <w:proofErr w:type="gramStart"/>
      <w:r>
        <w:rPr>
          <w:color w:val="353535"/>
          <w:w w:val="105"/>
          <w:sz w:val="18"/>
        </w:rPr>
        <w:t>aider</w:t>
      </w:r>
      <w:proofErr w:type="gramEnd"/>
    </w:p>
    <w:p w14:paraId="777BBC7F" w14:textId="77777777" w:rsidR="001B6244" w:rsidRDefault="004824A3">
      <w:pPr>
        <w:pStyle w:val="ListParagraph"/>
        <w:numPr>
          <w:ilvl w:val="2"/>
          <w:numId w:val="3"/>
        </w:numPr>
        <w:tabs>
          <w:tab w:val="left" w:pos="1192"/>
        </w:tabs>
        <w:spacing w:before="42" w:line="278" w:lineRule="auto"/>
        <w:ind w:right="1040" w:hanging="214"/>
        <w:rPr>
          <w:sz w:val="18"/>
        </w:rPr>
      </w:pPr>
      <w:r>
        <w:rPr>
          <w:color w:val="353535"/>
          <w:w w:val="105"/>
          <w:sz w:val="18"/>
        </w:rPr>
        <w:t>They can also provide emergency cover, within their role and competence, where a first aider is absent due</w:t>
      </w:r>
      <w:r>
        <w:rPr>
          <w:color w:val="353535"/>
          <w:w w:val="105"/>
          <w:sz w:val="18"/>
        </w:rPr>
        <w:t xml:space="preserve"> to unforeseen</w:t>
      </w:r>
      <w:r>
        <w:rPr>
          <w:color w:val="353535"/>
          <w:spacing w:val="7"/>
          <w:w w:val="105"/>
          <w:sz w:val="18"/>
        </w:rPr>
        <w:t xml:space="preserve"> </w:t>
      </w:r>
      <w:proofErr w:type="gramStart"/>
      <w:r>
        <w:rPr>
          <w:color w:val="353535"/>
          <w:w w:val="105"/>
          <w:sz w:val="18"/>
        </w:rPr>
        <w:t>circumstances</w:t>
      </w:r>
      <w:proofErr w:type="gramEnd"/>
    </w:p>
    <w:p w14:paraId="777BBC80" w14:textId="77777777" w:rsidR="001B6244" w:rsidRDefault="004824A3">
      <w:pPr>
        <w:pStyle w:val="ListParagraph"/>
        <w:numPr>
          <w:ilvl w:val="2"/>
          <w:numId w:val="3"/>
        </w:numPr>
        <w:tabs>
          <w:tab w:val="left" w:pos="1192"/>
        </w:tabs>
        <w:spacing w:before="43"/>
        <w:ind w:hanging="214"/>
        <w:rPr>
          <w:sz w:val="18"/>
        </w:rPr>
      </w:pPr>
      <w:r>
        <w:rPr>
          <w:color w:val="353535"/>
          <w:w w:val="105"/>
          <w:sz w:val="18"/>
        </w:rPr>
        <w:t xml:space="preserve">To fulfil their role, appointed persons do not need </w:t>
      </w:r>
      <w:proofErr w:type="gramStart"/>
      <w:r>
        <w:rPr>
          <w:color w:val="353535"/>
          <w:w w:val="105"/>
          <w:sz w:val="18"/>
        </w:rPr>
        <w:t>first-aid</w:t>
      </w:r>
      <w:proofErr w:type="gramEnd"/>
      <w:r>
        <w:rPr>
          <w:color w:val="353535"/>
          <w:spacing w:val="31"/>
          <w:w w:val="105"/>
          <w:sz w:val="18"/>
        </w:rPr>
        <w:t xml:space="preserve"> </w:t>
      </w:r>
      <w:r>
        <w:rPr>
          <w:color w:val="353535"/>
          <w:w w:val="105"/>
          <w:sz w:val="18"/>
        </w:rPr>
        <w:t>training</w:t>
      </w:r>
    </w:p>
    <w:p w14:paraId="777BBC81" w14:textId="77777777" w:rsidR="001B6244" w:rsidRDefault="004824A3">
      <w:pPr>
        <w:pStyle w:val="Heading2"/>
        <w:numPr>
          <w:ilvl w:val="1"/>
          <w:numId w:val="3"/>
        </w:numPr>
        <w:tabs>
          <w:tab w:val="left" w:pos="1178"/>
        </w:tabs>
        <w:spacing w:before="101"/>
        <w:ind w:left="1177"/>
      </w:pPr>
      <w:r>
        <w:rPr>
          <w:color w:val="353535"/>
          <w:w w:val="105"/>
        </w:rPr>
        <w:t>First Aid</w:t>
      </w:r>
      <w:r>
        <w:rPr>
          <w:color w:val="353535"/>
          <w:spacing w:val="5"/>
          <w:w w:val="105"/>
        </w:rPr>
        <w:t xml:space="preserve"> </w:t>
      </w:r>
      <w:r>
        <w:rPr>
          <w:color w:val="353535"/>
          <w:spacing w:val="2"/>
          <w:w w:val="105"/>
        </w:rPr>
        <w:t>Box</w:t>
      </w:r>
    </w:p>
    <w:p w14:paraId="777BBC82" w14:textId="77777777" w:rsidR="001B6244" w:rsidRDefault="004824A3">
      <w:pPr>
        <w:pStyle w:val="ListParagraph"/>
        <w:numPr>
          <w:ilvl w:val="2"/>
          <w:numId w:val="3"/>
        </w:numPr>
        <w:tabs>
          <w:tab w:val="left" w:pos="1192"/>
        </w:tabs>
        <w:spacing w:before="60"/>
        <w:ind w:hanging="214"/>
        <w:rPr>
          <w:sz w:val="18"/>
        </w:rPr>
      </w:pPr>
      <w:r>
        <w:rPr>
          <w:color w:val="353535"/>
          <w:w w:val="105"/>
          <w:sz w:val="18"/>
        </w:rPr>
        <w:t>A container holding a supply of recommended first aid</w:t>
      </w:r>
      <w:r>
        <w:rPr>
          <w:color w:val="353535"/>
          <w:spacing w:val="13"/>
          <w:w w:val="105"/>
          <w:sz w:val="18"/>
        </w:rPr>
        <w:t xml:space="preserve"> </w:t>
      </w:r>
      <w:proofErr w:type="gramStart"/>
      <w:r>
        <w:rPr>
          <w:color w:val="353535"/>
          <w:w w:val="105"/>
          <w:sz w:val="18"/>
        </w:rPr>
        <w:t>items</w:t>
      </w:r>
      <w:proofErr w:type="gramEnd"/>
    </w:p>
    <w:p w14:paraId="777BBC83" w14:textId="77777777" w:rsidR="001B6244" w:rsidRDefault="004824A3">
      <w:pPr>
        <w:pStyle w:val="BodyText"/>
        <w:spacing w:before="5"/>
        <w:ind w:left="0"/>
        <w:rPr>
          <w:sz w:val="15"/>
        </w:rPr>
      </w:pPr>
      <w:r>
        <w:pict w14:anchorId="777BBD3E">
          <v:group id="_x0000_s1043" style="position:absolute;margin-left:35pt;margin-top:10.85pt;width:525pt;height:24.8pt;z-index:-251659776;mso-wrap-distance-left:0;mso-wrap-distance-right:0;mso-position-horizontal-relative:page" coordorigin="700,217" coordsize="10500,496">
            <v:rect id="_x0000_s1046" style="position:absolute;left:700;top:217;width:10500;height:496" fillcolor="#f9a100" stroked="f"/>
            <v:shape id="_x0000_s1045" type="#_x0000_t75" style="position:absolute;left:766;top:257;width:402;height:402">
              <v:imagedata r:id="rId29" o:title=""/>
            </v:shape>
            <v:shape id="_x0000_s1044" type="#_x0000_t202" style="position:absolute;left:700;top:217;width:10500;height:496" filled="f" stroked="f">
              <v:textbox inset="0,0,0,0">
                <w:txbxContent>
                  <w:p w14:paraId="777BBD5F" w14:textId="77777777" w:rsidR="001B6244" w:rsidRDefault="004824A3">
                    <w:pPr>
                      <w:spacing w:before="138"/>
                      <w:ind w:left="696"/>
                      <w:rPr>
                        <w:b/>
                        <w:sz w:val="21"/>
                      </w:rPr>
                    </w:pPr>
                    <w:r>
                      <w:rPr>
                        <w:b/>
                        <w:color w:val="FFFFFF"/>
                        <w:sz w:val="21"/>
                      </w:rPr>
                      <w:t>Key Facts - Professionals</w:t>
                    </w:r>
                  </w:p>
                </w:txbxContent>
              </v:textbox>
            </v:shape>
            <w10:wrap type="topAndBottom" anchorx="page"/>
          </v:group>
        </w:pict>
      </w:r>
    </w:p>
    <w:p w14:paraId="777BBC84" w14:textId="77777777" w:rsidR="001B6244" w:rsidRDefault="004824A3">
      <w:pPr>
        <w:pStyle w:val="BodyText"/>
        <w:spacing w:before="123"/>
        <w:ind w:left="856"/>
      </w:pPr>
      <w:r>
        <w:rPr>
          <w:color w:val="353535"/>
          <w:w w:val="105"/>
        </w:rPr>
        <w:t>Professionals providing this service should be aware of the following:</w:t>
      </w:r>
    </w:p>
    <w:p w14:paraId="777BBC85" w14:textId="77777777" w:rsidR="001B6244" w:rsidRDefault="004824A3">
      <w:pPr>
        <w:pStyle w:val="ListParagraph"/>
        <w:numPr>
          <w:ilvl w:val="2"/>
          <w:numId w:val="3"/>
        </w:numPr>
        <w:tabs>
          <w:tab w:val="left" w:pos="1192"/>
        </w:tabs>
        <w:spacing w:line="295" w:lineRule="auto"/>
        <w:ind w:right="1522" w:hanging="214"/>
        <w:rPr>
          <w:sz w:val="18"/>
        </w:rPr>
      </w:pPr>
      <w:r>
        <w:rPr>
          <w:color w:val="353535"/>
          <w:w w:val="105"/>
          <w:sz w:val="18"/>
        </w:rPr>
        <w:t>There must be an assessment of the level of first aid provision needed to maintain the health and safety of all people at the</w:t>
      </w:r>
      <w:r>
        <w:rPr>
          <w:color w:val="353535"/>
          <w:spacing w:val="15"/>
          <w:w w:val="105"/>
          <w:sz w:val="18"/>
        </w:rPr>
        <w:t xml:space="preserve"> </w:t>
      </w:r>
      <w:proofErr w:type="gramStart"/>
      <w:r>
        <w:rPr>
          <w:color w:val="353535"/>
          <w:w w:val="105"/>
          <w:sz w:val="18"/>
        </w:rPr>
        <w:t>service</w:t>
      </w:r>
      <w:proofErr w:type="gramEnd"/>
    </w:p>
    <w:p w14:paraId="777BBC86" w14:textId="77777777" w:rsidR="001B6244" w:rsidRDefault="004824A3">
      <w:pPr>
        <w:pStyle w:val="ListParagraph"/>
        <w:numPr>
          <w:ilvl w:val="2"/>
          <w:numId w:val="3"/>
        </w:numPr>
        <w:tabs>
          <w:tab w:val="left" w:pos="1192"/>
        </w:tabs>
        <w:spacing w:before="27" w:line="295" w:lineRule="auto"/>
        <w:ind w:right="1603" w:hanging="214"/>
        <w:rPr>
          <w:sz w:val="18"/>
        </w:rPr>
      </w:pPr>
      <w:r>
        <w:rPr>
          <w:color w:val="353535"/>
          <w:w w:val="105"/>
          <w:sz w:val="18"/>
        </w:rPr>
        <w:t>This assessment determines how many qualified first</w:t>
      </w:r>
      <w:r>
        <w:rPr>
          <w:color w:val="353535"/>
          <w:w w:val="105"/>
          <w:sz w:val="18"/>
        </w:rPr>
        <w:t xml:space="preserve"> aiders will be needed, and the location and content of first aid</w:t>
      </w:r>
      <w:r>
        <w:rPr>
          <w:color w:val="353535"/>
          <w:spacing w:val="10"/>
          <w:w w:val="105"/>
          <w:sz w:val="18"/>
        </w:rPr>
        <w:t xml:space="preserve"> </w:t>
      </w:r>
      <w:proofErr w:type="gramStart"/>
      <w:r>
        <w:rPr>
          <w:color w:val="353535"/>
          <w:w w:val="105"/>
          <w:sz w:val="18"/>
        </w:rPr>
        <w:t>resources</w:t>
      </w:r>
      <w:proofErr w:type="gramEnd"/>
    </w:p>
    <w:p w14:paraId="777BBC87" w14:textId="77777777" w:rsidR="001B6244" w:rsidRDefault="004824A3">
      <w:pPr>
        <w:pStyle w:val="ListParagraph"/>
        <w:numPr>
          <w:ilvl w:val="2"/>
          <w:numId w:val="3"/>
        </w:numPr>
        <w:tabs>
          <w:tab w:val="left" w:pos="1192"/>
        </w:tabs>
        <w:spacing w:before="26" w:line="295" w:lineRule="auto"/>
        <w:ind w:right="1643" w:hanging="214"/>
        <w:rPr>
          <w:sz w:val="18"/>
        </w:rPr>
      </w:pPr>
      <w:r>
        <w:rPr>
          <w:color w:val="353535"/>
          <w:w w:val="105"/>
          <w:sz w:val="18"/>
        </w:rPr>
        <w:t xml:space="preserve">All staff in the role of first aider must have the appropriate qualifications awarded by appropriate </w:t>
      </w:r>
      <w:proofErr w:type="gramStart"/>
      <w:r>
        <w:rPr>
          <w:color w:val="353535"/>
          <w:w w:val="105"/>
          <w:sz w:val="18"/>
        </w:rPr>
        <w:t>trainers</w:t>
      </w:r>
      <w:proofErr w:type="gramEnd"/>
    </w:p>
    <w:p w14:paraId="777BBC88" w14:textId="77777777" w:rsidR="001B6244" w:rsidRDefault="004824A3">
      <w:pPr>
        <w:pStyle w:val="ListParagraph"/>
        <w:numPr>
          <w:ilvl w:val="2"/>
          <w:numId w:val="3"/>
        </w:numPr>
        <w:tabs>
          <w:tab w:val="left" w:pos="1192"/>
        </w:tabs>
        <w:spacing w:before="27"/>
        <w:ind w:hanging="214"/>
        <w:rPr>
          <w:sz w:val="18"/>
        </w:rPr>
      </w:pPr>
      <w:r>
        <w:rPr>
          <w:color w:val="353535"/>
          <w:w w:val="105"/>
          <w:sz w:val="18"/>
        </w:rPr>
        <w:t xml:space="preserve">There will always be suitable numbers of staff qualified in first aid </w:t>
      </w:r>
      <w:r>
        <w:rPr>
          <w:color w:val="353535"/>
          <w:w w:val="105"/>
          <w:sz w:val="18"/>
        </w:rPr>
        <w:t>on</w:t>
      </w:r>
      <w:r>
        <w:rPr>
          <w:color w:val="353535"/>
          <w:spacing w:val="12"/>
          <w:w w:val="105"/>
          <w:sz w:val="18"/>
        </w:rPr>
        <w:t xml:space="preserve"> </w:t>
      </w:r>
      <w:proofErr w:type="gramStart"/>
      <w:r>
        <w:rPr>
          <w:color w:val="353535"/>
          <w:w w:val="105"/>
          <w:sz w:val="18"/>
        </w:rPr>
        <w:t>duty</w:t>
      </w:r>
      <w:proofErr w:type="gramEnd"/>
    </w:p>
    <w:p w14:paraId="777BBC89" w14:textId="77777777" w:rsidR="001B6244" w:rsidRDefault="004824A3">
      <w:pPr>
        <w:pStyle w:val="ListParagraph"/>
        <w:numPr>
          <w:ilvl w:val="2"/>
          <w:numId w:val="3"/>
        </w:numPr>
        <w:tabs>
          <w:tab w:val="left" w:pos="1192"/>
        </w:tabs>
        <w:spacing w:before="74"/>
        <w:ind w:hanging="214"/>
        <w:rPr>
          <w:sz w:val="18"/>
        </w:rPr>
      </w:pPr>
      <w:r>
        <w:rPr>
          <w:color w:val="353535"/>
          <w:w w:val="105"/>
          <w:sz w:val="18"/>
        </w:rPr>
        <w:t>If in any doubt about the severity of an injury, staff will contact the emergency</w:t>
      </w:r>
      <w:r>
        <w:rPr>
          <w:color w:val="353535"/>
          <w:spacing w:val="24"/>
          <w:w w:val="105"/>
          <w:sz w:val="18"/>
        </w:rPr>
        <w:t xml:space="preserve"> </w:t>
      </w:r>
      <w:proofErr w:type="gramStart"/>
      <w:r>
        <w:rPr>
          <w:color w:val="353535"/>
          <w:w w:val="105"/>
          <w:sz w:val="18"/>
        </w:rPr>
        <w:t>services</w:t>
      </w:r>
      <w:proofErr w:type="gramEnd"/>
    </w:p>
    <w:p w14:paraId="777BBC8A" w14:textId="77777777" w:rsidR="001B6244" w:rsidRDefault="004824A3">
      <w:pPr>
        <w:pStyle w:val="ListParagraph"/>
        <w:numPr>
          <w:ilvl w:val="2"/>
          <w:numId w:val="3"/>
        </w:numPr>
        <w:tabs>
          <w:tab w:val="left" w:pos="1192"/>
        </w:tabs>
        <w:spacing w:before="74" w:line="295" w:lineRule="auto"/>
        <w:ind w:right="1602" w:hanging="214"/>
        <w:rPr>
          <w:sz w:val="18"/>
        </w:rPr>
      </w:pPr>
      <w:r>
        <w:rPr>
          <w:color w:val="353535"/>
          <w:w w:val="105"/>
          <w:sz w:val="18"/>
        </w:rPr>
        <w:t xml:space="preserve">All incidents and accidents where first aid </w:t>
      </w:r>
      <w:proofErr w:type="gramStart"/>
      <w:r>
        <w:rPr>
          <w:color w:val="353535"/>
          <w:w w:val="105"/>
          <w:sz w:val="18"/>
        </w:rPr>
        <w:t>has</w:t>
      </w:r>
      <w:proofErr w:type="gramEnd"/>
      <w:r>
        <w:rPr>
          <w:color w:val="353535"/>
          <w:w w:val="105"/>
          <w:sz w:val="18"/>
        </w:rPr>
        <w:t xml:space="preserve"> been needed will be recorded and shared with the management of the</w:t>
      </w:r>
      <w:r>
        <w:rPr>
          <w:color w:val="353535"/>
          <w:spacing w:val="4"/>
          <w:w w:val="105"/>
          <w:sz w:val="18"/>
        </w:rPr>
        <w:t xml:space="preserve"> </w:t>
      </w:r>
      <w:r>
        <w:rPr>
          <w:color w:val="353535"/>
          <w:w w:val="105"/>
          <w:sz w:val="18"/>
        </w:rPr>
        <w:t>service</w:t>
      </w:r>
    </w:p>
    <w:p w14:paraId="777BBC8B" w14:textId="77777777" w:rsidR="001B6244" w:rsidRDefault="004824A3">
      <w:pPr>
        <w:pStyle w:val="ListParagraph"/>
        <w:numPr>
          <w:ilvl w:val="2"/>
          <w:numId w:val="3"/>
        </w:numPr>
        <w:tabs>
          <w:tab w:val="left" w:pos="1192"/>
        </w:tabs>
        <w:spacing w:before="27"/>
        <w:ind w:hanging="214"/>
        <w:rPr>
          <w:sz w:val="18"/>
        </w:rPr>
      </w:pPr>
      <w:r>
        <w:rPr>
          <w:color w:val="353535"/>
          <w:w w:val="105"/>
          <w:sz w:val="18"/>
        </w:rPr>
        <w:t>Failure to comply with this policy could lead to prosecution under UK Health and Safety</w:t>
      </w:r>
      <w:r>
        <w:rPr>
          <w:color w:val="353535"/>
          <w:spacing w:val="2"/>
          <w:w w:val="105"/>
          <w:sz w:val="18"/>
        </w:rPr>
        <w:t xml:space="preserve"> </w:t>
      </w:r>
      <w:r>
        <w:rPr>
          <w:color w:val="353535"/>
          <w:w w:val="105"/>
          <w:sz w:val="18"/>
        </w:rPr>
        <w:t>legislation</w:t>
      </w:r>
    </w:p>
    <w:p w14:paraId="777BBC8C" w14:textId="77777777" w:rsidR="001B6244" w:rsidRDefault="001B6244">
      <w:pPr>
        <w:rPr>
          <w:sz w:val="18"/>
        </w:rPr>
        <w:sectPr w:rsidR="001B6244">
          <w:pgSz w:w="11900" w:h="16840"/>
          <w:pgMar w:top="1440" w:right="420" w:bottom="720" w:left="580" w:header="0" w:footer="520" w:gutter="0"/>
          <w:cols w:space="720"/>
        </w:sectPr>
      </w:pPr>
    </w:p>
    <w:p w14:paraId="777BBC8D" w14:textId="77777777" w:rsidR="001B6244" w:rsidRDefault="001B6244">
      <w:pPr>
        <w:pStyle w:val="BodyText"/>
        <w:ind w:left="0"/>
        <w:rPr>
          <w:sz w:val="20"/>
        </w:rPr>
      </w:pPr>
    </w:p>
    <w:p w14:paraId="777BBC8E" w14:textId="77777777" w:rsidR="001B6244" w:rsidRDefault="001B6244">
      <w:pPr>
        <w:pStyle w:val="BodyText"/>
        <w:spacing w:before="9"/>
        <w:ind w:left="0"/>
        <w:rPr>
          <w:sz w:val="14"/>
        </w:rPr>
      </w:pPr>
    </w:p>
    <w:p w14:paraId="777BBC8F" w14:textId="77777777" w:rsidR="001B6244" w:rsidRDefault="004824A3">
      <w:pPr>
        <w:pStyle w:val="BodyText"/>
        <w:ind w:left="120"/>
        <w:rPr>
          <w:sz w:val="20"/>
        </w:rPr>
      </w:pPr>
      <w:r>
        <w:rPr>
          <w:sz w:val="20"/>
        </w:rPr>
      </w:r>
      <w:r>
        <w:rPr>
          <w:sz w:val="20"/>
        </w:rPr>
        <w:pict w14:anchorId="777BBD40">
          <v:group id="_x0000_s1039" style="width:525pt;height:32.85pt;mso-position-horizontal-relative:char;mso-position-vertical-relative:line" coordsize="10500,657">
            <v:rect id="_x0000_s1042" style="position:absolute;width:10500;height:657" fillcolor="#f9a100" stroked="f"/>
            <v:shape id="_x0000_s1041" type="#_x0000_t75" style="position:absolute;left:66;top:40;width:402;height:402">
              <v:imagedata r:id="rId30" o:title=""/>
            </v:shape>
            <v:shape id="_x0000_s1040" type="#_x0000_t202" style="position:absolute;width:10500;height:657" filled="f" stroked="f">
              <v:textbox inset="0,0,0,0">
                <w:txbxContent>
                  <w:p w14:paraId="777BBD60" w14:textId="77777777" w:rsidR="001B6244" w:rsidRDefault="004824A3">
                    <w:pPr>
                      <w:spacing w:before="151"/>
                      <w:ind w:left="696"/>
                      <w:rPr>
                        <w:b/>
                        <w:sz w:val="21"/>
                      </w:rPr>
                    </w:pPr>
                    <w:r>
                      <w:rPr>
                        <w:b/>
                        <w:color w:val="FFFFFF"/>
                        <w:sz w:val="21"/>
                      </w:rPr>
                      <w:t xml:space="preserve">Key Facts </w:t>
                    </w:r>
                    <w:r>
                      <w:rPr>
                        <w:b/>
                        <w:color w:val="FFFFFF"/>
                        <w:sz w:val="21"/>
                      </w:rPr>
                      <w:t xml:space="preserve">- People affected by the </w:t>
                    </w:r>
                    <w:proofErr w:type="gramStart"/>
                    <w:r>
                      <w:rPr>
                        <w:b/>
                        <w:color w:val="FFFFFF"/>
                        <w:sz w:val="21"/>
                      </w:rPr>
                      <w:t>service</w:t>
                    </w:r>
                    <w:proofErr w:type="gramEnd"/>
                  </w:p>
                </w:txbxContent>
              </v:textbox>
            </v:shape>
            <w10:anchorlock/>
          </v:group>
        </w:pict>
      </w:r>
    </w:p>
    <w:p w14:paraId="777BBC90" w14:textId="77777777" w:rsidR="001B6244" w:rsidRDefault="004824A3">
      <w:pPr>
        <w:pStyle w:val="BodyText"/>
        <w:spacing w:before="124"/>
        <w:ind w:left="856"/>
      </w:pPr>
      <w:r>
        <w:rPr>
          <w:color w:val="353535"/>
          <w:w w:val="105"/>
        </w:rPr>
        <w:t>People affected by this service should be aware of the following:</w:t>
      </w:r>
    </w:p>
    <w:p w14:paraId="777BBC91" w14:textId="77777777" w:rsidR="001B6244" w:rsidRDefault="004824A3">
      <w:pPr>
        <w:pStyle w:val="ListParagraph"/>
        <w:numPr>
          <w:ilvl w:val="2"/>
          <w:numId w:val="3"/>
        </w:numPr>
        <w:tabs>
          <w:tab w:val="left" w:pos="1192"/>
        </w:tabs>
        <w:spacing w:before="60" w:line="295" w:lineRule="auto"/>
        <w:ind w:right="1362" w:hanging="214"/>
        <w:rPr>
          <w:sz w:val="18"/>
        </w:rPr>
      </w:pPr>
      <w:r>
        <w:rPr>
          <w:color w:val="353535"/>
          <w:w w:val="105"/>
          <w:sz w:val="18"/>
        </w:rPr>
        <w:t xml:space="preserve">You can expect effective and professional first aid care to be provided in the case of an accident or </w:t>
      </w:r>
      <w:proofErr w:type="gramStart"/>
      <w:r>
        <w:rPr>
          <w:color w:val="353535"/>
          <w:w w:val="105"/>
          <w:sz w:val="18"/>
        </w:rPr>
        <w:t>incident</w:t>
      </w:r>
      <w:proofErr w:type="gramEnd"/>
    </w:p>
    <w:p w14:paraId="777BBC92" w14:textId="77777777" w:rsidR="001B6244" w:rsidRDefault="004824A3">
      <w:pPr>
        <w:pStyle w:val="ListParagraph"/>
        <w:numPr>
          <w:ilvl w:val="2"/>
          <w:numId w:val="3"/>
        </w:numPr>
        <w:tabs>
          <w:tab w:val="left" w:pos="1192"/>
        </w:tabs>
        <w:spacing w:before="27" w:line="295" w:lineRule="auto"/>
        <w:ind w:right="1790" w:hanging="214"/>
        <w:rPr>
          <w:sz w:val="18"/>
        </w:rPr>
      </w:pPr>
      <w:r>
        <w:rPr>
          <w:color w:val="353535"/>
          <w:w w:val="105"/>
          <w:sz w:val="18"/>
        </w:rPr>
        <w:t>If there is a need for emergency services t</w:t>
      </w:r>
      <w:r>
        <w:rPr>
          <w:color w:val="353535"/>
          <w:w w:val="105"/>
          <w:sz w:val="18"/>
        </w:rPr>
        <w:t xml:space="preserve">his will be arranged in a timely manner, and staff will </w:t>
      </w:r>
      <w:proofErr w:type="spellStart"/>
      <w:r>
        <w:rPr>
          <w:color w:val="353535"/>
          <w:w w:val="105"/>
          <w:sz w:val="18"/>
        </w:rPr>
        <w:t>recognise</w:t>
      </w:r>
      <w:proofErr w:type="spellEnd"/>
      <w:r>
        <w:rPr>
          <w:color w:val="353535"/>
          <w:w w:val="105"/>
          <w:sz w:val="18"/>
        </w:rPr>
        <w:t xml:space="preserve"> the limits of what can be provided through first</w:t>
      </w:r>
      <w:r>
        <w:rPr>
          <w:color w:val="353535"/>
          <w:spacing w:val="15"/>
          <w:w w:val="105"/>
          <w:sz w:val="18"/>
        </w:rPr>
        <w:t xml:space="preserve"> </w:t>
      </w:r>
      <w:proofErr w:type="gramStart"/>
      <w:r>
        <w:rPr>
          <w:color w:val="353535"/>
          <w:w w:val="105"/>
          <w:sz w:val="18"/>
        </w:rPr>
        <w:t>aid</w:t>
      </w:r>
      <w:proofErr w:type="gramEnd"/>
    </w:p>
    <w:p w14:paraId="777BBC93" w14:textId="77777777" w:rsidR="001B6244" w:rsidRDefault="004824A3">
      <w:pPr>
        <w:pStyle w:val="ListParagraph"/>
        <w:numPr>
          <w:ilvl w:val="2"/>
          <w:numId w:val="3"/>
        </w:numPr>
        <w:tabs>
          <w:tab w:val="left" w:pos="1192"/>
        </w:tabs>
        <w:spacing w:before="26"/>
        <w:ind w:hanging="214"/>
        <w:rPr>
          <w:sz w:val="18"/>
        </w:rPr>
      </w:pPr>
      <w:r>
        <w:rPr>
          <w:color w:val="353535"/>
          <w:w w:val="105"/>
          <w:sz w:val="18"/>
        </w:rPr>
        <w:t>You will be aware of which staff are first aid</w:t>
      </w:r>
      <w:r>
        <w:rPr>
          <w:color w:val="353535"/>
          <w:spacing w:val="2"/>
          <w:w w:val="105"/>
          <w:sz w:val="18"/>
        </w:rPr>
        <w:t xml:space="preserve"> </w:t>
      </w:r>
      <w:proofErr w:type="gramStart"/>
      <w:r>
        <w:rPr>
          <w:color w:val="353535"/>
          <w:w w:val="105"/>
          <w:sz w:val="18"/>
        </w:rPr>
        <w:t>qualified</w:t>
      </w:r>
      <w:proofErr w:type="gramEnd"/>
    </w:p>
    <w:p w14:paraId="777BBC94" w14:textId="77777777" w:rsidR="001B6244" w:rsidRDefault="004824A3">
      <w:pPr>
        <w:pStyle w:val="BodyText"/>
        <w:spacing w:before="5"/>
        <w:ind w:left="0"/>
        <w:rPr>
          <w:sz w:val="15"/>
        </w:rPr>
      </w:pPr>
      <w:r>
        <w:pict w14:anchorId="777BBD41">
          <v:group id="_x0000_s1035" style="position:absolute;margin-left:35pt;margin-top:10.85pt;width:525pt;height:24.8pt;z-index:-251658752;mso-wrap-distance-left:0;mso-wrap-distance-right:0;mso-position-horizontal-relative:page" coordorigin="700,217" coordsize="10500,496">
            <v:rect id="_x0000_s1038" style="position:absolute;left:700;top:217;width:10500;height:496" fillcolor="#f9a100" stroked="f"/>
            <v:shape id="_x0000_s1037" type="#_x0000_t75" style="position:absolute;left:766;top:257;width:402;height:402">
              <v:imagedata r:id="rId31" o:title=""/>
            </v:shape>
            <v:shape id="_x0000_s1036" type="#_x0000_t202" style="position:absolute;left:700;top:217;width:10500;height:496" filled="f" stroked="f">
              <v:textbox inset="0,0,0,0">
                <w:txbxContent>
                  <w:p w14:paraId="777BBD61" w14:textId="77777777" w:rsidR="001B6244" w:rsidRDefault="004824A3">
                    <w:pPr>
                      <w:spacing w:before="138"/>
                      <w:ind w:left="696"/>
                      <w:rPr>
                        <w:b/>
                        <w:sz w:val="21"/>
                      </w:rPr>
                    </w:pPr>
                    <w:r>
                      <w:rPr>
                        <w:b/>
                        <w:color w:val="FFFFFF"/>
                        <w:sz w:val="21"/>
                      </w:rPr>
                      <w:t>Further Reading</w:t>
                    </w:r>
                  </w:p>
                </w:txbxContent>
              </v:textbox>
            </v:shape>
            <w10:wrap type="topAndBottom" anchorx="page"/>
          </v:group>
        </w:pict>
      </w:r>
    </w:p>
    <w:p w14:paraId="777BBC95" w14:textId="77777777" w:rsidR="001B6244" w:rsidRDefault="004824A3">
      <w:pPr>
        <w:pStyle w:val="BodyText"/>
        <w:spacing w:before="123" w:after="118" w:line="278" w:lineRule="auto"/>
        <w:ind w:left="856" w:right="1188"/>
      </w:pPr>
      <w:r>
        <w:rPr>
          <w:color w:val="353535"/>
          <w:w w:val="105"/>
        </w:rPr>
        <w:t>There is no further reading for this policy, but we recommend the 'underpinning knowledge' section of the review sheet to increase your knowledge and understanding.</w:t>
      </w:r>
    </w:p>
    <w:p w14:paraId="777BBC96" w14:textId="77777777" w:rsidR="001B6244" w:rsidRDefault="004824A3">
      <w:pPr>
        <w:pStyle w:val="BodyText"/>
        <w:ind w:left="120"/>
        <w:rPr>
          <w:sz w:val="20"/>
        </w:rPr>
      </w:pPr>
      <w:r>
        <w:rPr>
          <w:sz w:val="20"/>
        </w:rPr>
      </w:r>
      <w:r>
        <w:rPr>
          <w:sz w:val="20"/>
        </w:rPr>
        <w:pict w14:anchorId="777BBD43">
          <v:group id="_x0000_s1031" style="width:525pt;height:24.8pt;mso-position-horizontal-relative:char;mso-position-vertical-relative:line" coordsize="10500,496">
            <v:rect id="_x0000_s1034" style="position:absolute;width:10500;height:496" fillcolor="#f9a100" stroked="f"/>
            <v:shape id="_x0000_s1033" type="#_x0000_t75" style="position:absolute;left:66;top:40;width:402;height:402">
              <v:imagedata r:id="rId32" o:title=""/>
            </v:shape>
            <v:shape id="_x0000_s1032" type="#_x0000_t202" style="position:absolute;width:10500;height:496" filled="f" stroked="f">
              <v:textbox inset="0,0,0,0">
                <w:txbxContent>
                  <w:p w14:paraId="777BBD62" w14:textId="77777777" w:rsidR="001B6244" w:rsidRDefault="004824A3">
                    <w:pPr>
                      <w:spacing w:before="138"/>
                      <w:ind w:left="696"/>
                      <w:rPr>
                        <w:b/>
                        <w:sz w:val="21"/>
                      </w:rPr>
                    </w:pPr>
                    <w:r>
                      <w:rPr>
                        <w:b/>
                        <w:color w:val="FFFFFF"/>
                        <w:sz w:val="21"/>
                      </w:rPr>
                      <w:t>Outstanding Practice</w:t>
                    </w:r>
                  </w:p>
                </w:txbxContent>
              </v:textbox>
            </v:shape>
            <w10:anchorlock/>
          </v:group>
        </w:pict>
      </w:r>
    </w:p>
    <w:p w14:paraId="777BBC97" w14:textId="77777777" w:rsidR="001B6244" w:rsidRDefault="001B6244">
      <w:pPr>
        <w:pStyle w:val="BodyText"/>
        <w:spacing w:before="5"/>
        <w:ind w:left="0"/>
        <w:rPr>
          <w:sz w:val="21"/>
        </w:rPr>
      </w:pPr>
    </w:p>
    <w:p w14:paraId="777BBC98" w14:textId="77777777" w:rsidR="001B6244" w:rsidRDefault="004824A3">
      <w:pPr>
        <w:pStyle w:val="BodyText"/>
        <w:ind w:left="856"/>
      </w:pPr>
      <w:r>
        <w:rPr>
          <w:color w:val="353535"/>
          <w:w w:val="105"/>
        </w:rPr>
        <w:t xml:space="preserve">To be </w:t>
      </w:r>
      <w:proofErr w:type="gramStart"/>
      <w:r>
        <w:rPr>
          <w:color w:val="353535"/>
          <w:w w:val="105"/>
        </w:rPr>
        <w:t>‘ outstanding</w:t>
      </w:r>
      <w:proofErr w:type="gramEnd"/>
      <w:r>
        <w:rPr>
          <w:color w:val="353535"/>
          <w:w w:val="105"/>
        </w:rPr>
        <w:t xml:space="preserve"> ’ in this policy area you could provide evidence that:</w:t>
      </w:r>
    </w:p>
    <w:p w14:paraId="777BBC9A" w14:textId="77777777" w:rsidR="001B6244" w:rsidRDefault="004824A3">
      <w:pPr>
        <w:pStyle w:val="ListParagraph"/>
        <w:numPr>
          <w:ilvl w:val="2"/>
          <w:numId w:val="3"/>
        </w:numPr>
        <w:tabs>
          <w:tab w:val="left" w:pos="1192"/>
        </w:tabs>
        <w:spacing w:before="74" w:line="295" w:lineRule="auto"/>
        <w:ind w:right="1630" w:hanging="214"/>
        <w:rPr>
          <w:sz w:val="18"/>
        </w:rPr>
      </w:pPr>
      <w:r>
        <w:rPr>
          <w:color w:val="353535"/>
          <w:w w:val="105"/>
          <w:sz w:val="18"/>
        </w:rPr>
        <w:t>More staff than the assessment states as necessary are qualified to FAW standard, and first aid equipment is highly visible and easily</w:t>
      </w:r>
      <w:r>
        <w:rPr>
          <w:color w:val="353535"/>
          <w:spacing w:val="6"/>
          <w:w w:val="105"/>
          <w:sz w:val="18"/>
        </w:rPr>
        <w:t xml:space="preserve"> </w:t>
      </w:r>
      <w:r>
        <w:rPr>
          <w:color w:val="353535"/>
          <w:w w:val="105"/>
          <w:sz w:val="18"/>
        </w:rPr>
        <w:t>accessible</w:t>
      </w:r>
    </w:p>
    <w:p w14:paraId="777BBC9B" w14:textId="77777777" w:rsidR="001B6244" w:rsidRDefault="004824A3">
      <w:pPr>
        <w:pStyle w:val="ListParagraph"/>
        <w:numPr>
          <w:ilvl w:val="2"/>
          <w:numId w:val="3"/>
        </w:numPr>
        <w:tabs>
          <w:tab w:val="left" w:pos="1192"/>
        </w:tabs>
        <w:spacing w:before="27"/>
        <w:ind w:hanging="214"/>
        <w:rPr>
          <w:sz w:val="18"/>
        </w:rPr>
      </w:pPr>
      <w:r>
        <w:rPr>
          <w:color w:val="353535"/>
          <w:w w:val="105"/>
          <w:sz w:val="18"/>
        </w:rPr>
        <w:t>All accidents and incidents requiring first aid are highly and effectively</w:t>
      </w:r>
      <w:r>
        <w:rPr>
          <w:color w:val="353535"/>
          <w:spacing w:val="18"/>
          <w:w w:val="105"/>
          <w:sz w:val="18"/>
        </w:rPr>
        <w:t xml:space="preserve"> </w:t>
      </w:r>
      <w:proofErr w:type="gramStart"/>
      <w:r>
        <w:rPr>
          <w:color w:val="353535"/>
          <w:w w:val="105"/>
          <w:sz w:val="18"/>
        </w:rPr>
        <w:t>managed</w:t>
      </w:r>
      <w:proofErr w:type="gramEnd"/>
    </w:p>
    <w:p w14:paraId="777BBC9C" w14:textId="77777777" w:rsidR="001B6244" w:rsidRDefault="004824A3">
      <w:pPr>
        <w:pStyle w:val="ListParagraph"/>
        <w:numPr>
          <w:ilvl w:val="2"/>
          <w:numId w:val="3"/>
        </w:numPr>
        <w:tabs>
          <w:tab w:val="left" w:pos="1192"/>
        </w:tabs>
        <w:spacing w:before="74" w:line="295" w:lineRule="auto"/>
        <w:ind w:right="1616" w:hanging="214"/>
        <w:rPr>
          <w:sz w:val="18"/>
        </w:rPr>
      </w:pPr>
      <w:r>
        <w:rPr>
          <w:color w:val="353535"/>
          <w:w w:val="105"/>
          <w:sz w:val="18"/>
        </w:rPr>
        <w:t>Accidents requiring first a</w:t>
      </w:r>
      <w:r>
        <w:rPr>
          <w:color w:val="353535"/>
          <w:w w:val="105"/>
          <w:sz w:val="18"/>
        </w:rPr>
        <w:t>id are always reported, reviewed, and practices changed to reduce the possibility of the accident</w:t>
      </w:r>
      <w:r>
        <w:rPr>
          <w:color w:val="353535"/>
          <w:spacing w:val="10"/>
          <w:w w:val="105"/>
          <w:sz w:val="18"/>
        </w:rPr>
        <w:t xml:space="preserve"> </w:t>
      </w:r>
      <w:proofErr w:type="gramStart"/>
      <w:r>
        <w:rPr>
          <w:color w:val="353535"/>
          <w:w w:val="105"/>
          <w:sz w:val="18"/>
        </w:rPr>
        <w:t>reoccurring</w:t>
      </w:r>
      <w:proofErr w:type="gramEnd"/>
    </w:p>
    <w:p w14:paraId="777BBC9D" w14:textId="77777777" w:rsidR="001B6244" w:rsidRDefault="004824A3">
      <w:pPr>
        <w:pStyle w:val="ListParagraph"/>
        <w:numPr>
          <w:ilvl w:val="2"/>
          <w:numId w:val="3"/>
        </w:numPr>
        <w:tabs>
          <w:tab w:val="left" w:pos="1192"/>
        </w:tabs>
        <w:spacing w:before="27" w:line="295" w:lineRule="auto"/>
        <w:ind w:right="1509" w:hanging="214"/>
        <w:rPr>
          <w:sz w:val="18"/>
        </w:rPr>
      </w:pPr>
      <w:r>
        <w:rPr>
          <w:color w:val="353535"/>
          <w:w w:val="105"/>
          <w:sz w:val="18"/>
        </w:rPr>
        <w:t>Emergency services are highly satisfied with the first aid undertaken by staff, and report that their involvement has been appropriate, and has improved outcomes for the person using the</w:t>
      </w:r>
      <w:r>
        <w:rPr>
          <w:color w:val="353535"/>
          <w:spacing w:val="39"/>
          <w:w w:val="105"/>
          <w:sz w:val="18"/>
        </w:rPr>
        <w:t xml:space="preserve"> </w:t>
      </w:r>
      <w:proofErr w:type="gramStart"/>
      <w:r>
        <w:rPr>
          <w:color w:val="353535"/>
          <w:w w:val="105"/>
          <w:sz w:val="18"/>
        </w:rPr>
        <w:t>services</w:t>
      </w:r>
      <w:proofErr w:type="gramEnd"/>
    </w:p>
    <w:p w14:paraId="777BBC9E" w14:textId="77777777" w:rsidR="001B6244" w:rsidRDefault="004824A3">
      <w:pPr>
        <w:pStyle w:val="ListParagraph"/>
        <w:numPr>
          <w:ilvl w:val="2"/>
          <w:numId w:val="3"/>
        </w:numPr>
        <w:tabs>
          <w:tab w:val="left" w:pos="1192"/>
        </w:tabs>
        <w:spacing w:before="26" w:line="295" w:lineRule="auto"/>
        <w:ind w:right="1054" w:hanging="214"/>
        <w:rPr>
          <w:sz w:val="18"/>
        </w:rPr>
      </w:pPr>
      <w:r>
        <w:rPr>
          <w:color w:val="353535"/>
          <w:w w:val="105"/>
          <w:sz w:val="18"/>
        </w:rPr>
        <w:t>Service Users report high levels of satisfaction with how th</w:t>
      </w:r>
      <w:r>
        <w:rPr>
          <w:color w:val="353535"/>
          <w:w w:val="105"/>
          <w:sz w:val="18"/>
        </w:rPr>
        <w:t>e staff have responded to accidents, and the treatment they have</w:t>
      </w:r>
      <w:r>
        <w:rPr>
          <w:color w:val="353535"/>
          <w:spacing w:val="7"/>
          <w:w w:val="105"/>
          <w:sz w:val="18"/>
        </w:rPr>
        <w:t xml:space="preserve"> </w:t>
      </w:r>
      <w:proofErr w:type="gramStart"/>
      <w:r>
        <w:rPr>
          <w:color w:val="353535"/>
          <w:w w:val="105"/>
          <w:sz w:val="18"/>
        </w:rPr>
        <w:t>received</w:t>
      </w:r>
      <w:proofErr w:type="gramEnd"/>
    </w:p>
    <w:p w14:paraId="777BBC9F" w14:textId="77777777" w:rsidR="001B6244" w:rsidRDefault="001B6244">
      <w:pPr>
        <w:pStyle w:val="BodyText"/>
        <w:ind w:left="0"/>
        <w:rPr>
          <w:sz w:val="20"/>
        </w:rPr>
      </w:pPr>
    </w:p>
    <w:p w14:paraId="777BBCA0" w14:textId="77777777" w:rsidR="001B6244" w:rsidRDefault="001B6244">
      <w:pPr>
        <w:pStyle w:val="BodyText"/>
        <w:ind w:left="0"/>
        <w:rPr>
          <w:sz w:val="20"/>
        </w:rPr>
      </w:pPr>
    </w:p>
    <w:p w14:paraId="777BBCA1" w14:textId="77777777" w:rsidR="001B6244" w:rsidRDefault="004824A3">
      <w:pPr>
        <w:pStyle w:val="BodyText"/>
        <w:spacing w:before="2"/>
        <w:ind w:left="0"/>
        <w:rPr>
          <w:sz w:val="27"/>
        </w:rPr>
      </w:pPr>
      <w:r>
        <w:pict w14:anchorId="777BBD44">
          <v:group id="_x0000_s1027" style="position:absolute;margin-left:35pt;margin-top:17.6pt;width:525pt;height:24.8pt;z-index:-251657728;mso-wrap-distance-left:0;mso-wrap-distance-right:0;mso-position-horizontal-relative:page" coordorigin="700,352" coordsize="10500,496">
            <v:rect id="_x0000_s1030" style="position:absolute;left:700;top:352;width:10500;height:496" fillcolor="#f9a100" stroked="f"/>
            <v:shape id="_x0000_s1029" type="#_x0000_t75" style="position:absolute;left:766;top:392;width:402;height:402">
              <v:imagedata r:id="rId33" o:title=""/>
            </v:shape>
            <v:shape id="_x0000_s1028" type="#_x0000_t202" style="position:absolute;left:700;top:352;width:10500;height:496" filled="f" stroked="f">
              <v:textbox inset="0,0,0,0">
                <w:txbxContent>
                  <w:p w14:paraId="777BBD63" w14:textId="77777777" w:rsidR="001B6244" w:rsidRDefault="004824A3">
                    <w:pPr>
                      <w:spacing w:before="138"/>
                      <w:ind w:left="696"/>
                      <w:rPr>
                        <w:b/>
                        <w:sz w:val="21"/>
                      </w:rPr>
                    </w:pPr>
                    <w:r>
                      <w:rPr>
                        <w:b/>
                        <w:color w:val="FFFFFF"/>
                        <w:sz w:val="21"/>
                      </w:rPr>
                      <w:t>Forms</w:t>
                    </w:r>
                  </w:p>
                </w:txbxContent>
              </v:textbox>
            </v:shape>
            <w10:wrap type="topAndBottom" anchorx="page"/>
          </v:group>
        </w:pict>
      </w:r>
    </w:p>
    <w:p w14:paraId="777BBCA2" w14:textId="77777777" w:rsidR="001B6244" w:rsidRDefault="001B6244">
      <w:pPr>
        <w:pStyle w:val="BodyText"/>
        <w:spacing w:before="4"/>
        <w:ind w:left="0"/>
        <w:rPr>
          <w:sz w:val="22"/>
        </w:rPr>
      </w:pPr>
    </w:p>
    <w:p w14:paraId="777BBCA3" w14:textId="77777777" w:rsidR="001B6244" w:rsidRDefault="004824A3">
      <w:pPr>
        <w:pStyle w:val="BodyText"/>
        <w:spacing w:after="16"/>
        <w:ind w:left="856"/>
      </w:pPr>
      <w:r>
        <w:pict w14:anchorId="777BBD45">
          <v:shape id="_x0000_s1026" style="position:absolute;left:0;text-align:left;margin-left:72.5pt;margin-top:11.8pt;width:480.85pt;height:65.65pt;z-index:-251663872;mso-position-horizontal-relative:page" coordorigin="1450,236" coordsize="9617,1313" o:spt="100" adj="0,,0" path="m4651,892r-3201,l1450,1548r13,-13l1463,919r3174,l4651,892t,-656l1450,236r,656l1463,879r,-616l4637,263r14,-27m7865,892r-3214,l4651,1548r13,-13l4664,919r3188,l7865,892t,-656l4651,236r,656l4664,879r,-616l7852,263r13,-27m11066,892r-3201,l7865,1548r14,-13l7879,919r3174,l11066,892t,-656l7865,236r,656l7879,879r,-616l11053,263r13,-27e" fillcolor="black" stroked="f">
            <v:stroke joinstyle="round"/>
            <v:formulas/>
            <v:path arrowok="t" o:connecttype="segments"/>
            <w10:wrap anchorx="page"/>
          </v:shape>
        </w:pict>
      </w:r>
      <w:r>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1B6244" w14:paraId="777BBCA9" w14:textId="77777777">
        <w:trPr>
          <w:trHeight w:val="641"/>
        </w:trPr>
        <w:tc>
          <w:tcPr>
            <w:tcW w:w="3201" w:type="dxa"/>
            <w:tcBorders>
              <w:bottom w:val="single" w:sz="6" w:space="0" w:color="000000"/>
              <w:right w:val="single" w:sz="6" w:space="0" w:color="000000"/>
            </w:tcBorders>
          </w:tcPr>
          <w:p w14:paraId="777BBCA4" w14:textId="77777777" w:rsidR="001B6244" w:rsidRDefault="001B6244">
            <w:pPr>
              <w:pStyle w:val="TableParagraph"/>
              <w:spacing w:before="2"/>
              <w:rPr>
                <w:sz w:val="20"/>
              </w:rPr>
            </w:pPr>
          </w:p>
          <w:p w14:paraId="777BBCA5" w14:textId="77777777" w:rsidR="001B6244" w:rsidRDefault="004824A3">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14:paraId="777BBCA6" w14:textId="77777777" w:rsidR="001B6244" w:rsidRDefault="004824A3">
            <w:pPr>
              <w:pStyle w:val="TableParagraph"/>
              <w:spacing w:before="125" w:line="249" w:lineRule="auto"/>
              <w:ind w:left="220" w:right="248"/>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14:paraId="777BBCA7" w14:textId="77777777" w:rsidR="001B6244" w:rsidRDefault="001B6244">
            <w:pPr>
              <w:pStyle w:val="TableParagraph"/>
              <w:spacing w:before="2"/>
              <w:rPr>
                <w:sz w:val="20"/>
              </w:rPr>
            </w:pPr>
          </w:p>
          <w:p w14:paraId="777BBCA8" w14:textId="77777777" w:rsidR="001B6244" w:rsidRDefault="004824A3">
            <w:pPr>
              <w:pStyle w:val="TableParagraph"/>
              <w:ind w:left="220"/>
              <w:rPr>
                <w:b/>
                <w:sz w:val="18"/>
              </w:rPr>
            </w:pPr>
            <w:r>
              <w:rPr>
                <w:b/>
                <w:color w:val="353535"/>
                <w:w w:val="105"/>
                <w:sz w:val="18"/>
              </w:rPr>
              <w:t>Created by</w:t>
            </w:r>
          </w:p>
        </w:tc>
      </w:tr>
      <w:tr w:rsidR="001B6244" w14:paraId="777BBCAE" w14:textId="77777777">
        <w:trPr>
          <w:trHeight w:val="640"/>
        </w:trPr>
        <w:tc>
          <w:tcPr>
            <w:tcW w:w="3201" w:type="dxa"/>
            <w:tcBorders>
              <w:top w:val="single" w:sz="6" w:space="0" w:color="000000"/>
              <w:bottom w:val="single" w:sz="12" w:space="0" w:color="000000"/>
              <w:right w:val="single" w:sz="6" w:space="0" w:color="000000"/>
            </w:tcBorders>
          </w:tcPr>
          <w:p w14:paraId="777BBCAA" w14:textId="77777777" w:rsidR="001B6244" w:rsidRDefault="004824A3">
            <w:pPr>
              <w:pStyle w:val="TableParagraph"/>
              <w:spacing w:before="125" w:line="249" w:lineRule="auto"/>
              <w:ind w:left="220" w:right="3"/>
              <w:rPr>
                <w:sz w:val="18"/>
              </w:rPr>
            </w:pPr>
            <w:r>
              <w:rPr>
                <w:color w:val="353535"/>
                <w:w w:val="105"/>
                <w:sz w:val="18"/>
              </w:rPr>
              <w:t>First Aid Needs Assessment - PM01</w:t>
            </w:r>
          </w:p>
        </w:tc>
        <w:tc>
          <w:tcPr>
            <w:tcW w:w="3214" w:type="dxa"/>
            <w:tcBorders>
              <w:top w:val="single" w:sz="6" w:space="0" w:color="000000"/>
              <w:left w:val="single" w:sz="6" w:space="0" w:color="000000"/>
              <w:bottom w:val="single" w:sz="12" w:space="0" w:color="000000"/>
              <w:right w:val="single" w:sz="6" w:space="0" w:color="000000"/>
            </w:tcBorders>
          </w:tcPr>
          <w:p w14:paraId="777BBCAB" w14:textId="77777777" w:rsidR="001B6244" w:rsidRDefault="004824A3">
            <w:pPr>
              <w:pStyle w:val="TableParagraph"/>
              <w:spacing w:before="125" w:line="249" w:lineRule="auto"/>
              <w:ind w:left="220" w:right="248"/>
              <w:rPr>
                <w:sz w:val="18"/>
              </w:rPr>
            </w:pPr>
            <w:r>
              <w:rPr>
                <w:color w:val="353535"/>
                <w:w w:val="105"/>
                <w:sz w:val="18"/>
              </w:rPr>
              <w:t xml:space="preserve">To identify the first aid needs of the </w:t>
            </w:r>
            <w:proofErr w:type="spellStart"/>
            <w:r>
              <w:rPr>
                <w:color w:val="353535"/>
                <w:w w:val="105"/>
                <w:sz w:val="18"/>
              </w:rPr>
              <w:t>organisation</w:t>
            </w:r>
            <w:proofErr w:type="spellEnd"/>
            <w:r>
              <w:rPr>
                <w:color w:val="353535"/>
                <w:w w:val="105"/>
                <w:sz w:val="18"/>
              </w:rPr>
              <w:t>.</w:t>
            </w:r>
          </w:p>
        </w:tc>
        <w:tc>
          <w:tcPr>
            <w:tcW w:w="3207" w:type="dxa"/>
            <w:tcBorders>
              <w:top w:val="single" w:sz="6" w:space="0" w:color="000000"/>
              <w:left w:val="single" w:sz="6" w:space="0" w:color="000000"/>
              <w:bottom w:val="single" w:sz="12" w:space="0" w:color="000000"/>
              <w:right w:val="single" w:sz="12" w:space="0" w:color="000000"/>
            </w:tcBorders>
          </w:tcPr>
          <w:p w14:paraId="777BBCAC" w14:textId="77777777" w:rsidR="001B6244" w:rsidRDefault="001B6244">
            <w:pPr>
              <w:pStyle w:val="TableParagraph"/>
              <w:spacing w:before="2"/>
              <w:rPr>
                <w:sz w:val="20"/>
              </w:rPr>
            </w:pPr>
          </w:p>
          <w:p w14:paraId="777BBCAD" w14:textId="77777777" w:rsidR="001B6244" w:rsidRDefault="004824A3">
            <w:pPr>
              <w:pStyle w:val="TableParagraph"/>
              <w:ind w:left="220"/>
              <w:rPr>
                <w:sz w:val="18"/>
              </w:rPr>
            </w:pPr>
            <w:r>
              <w:rPr>
                <w:color w:val="353535"/>
                <w:w w:val="105"/>
                <w:sz w:val="18"/>
              </w:rPr>
              <w:t>QCS</w:t>
            </w:r>
          </w:p>
        </w:tc>
      </w:tr>
    </w:tbl>
    <w:p w14:paraId="777BBCAF" w14:textId="77777777" w:rsidR="001B6244" w:rsidRDefault="001B6244">
      <w:pPr>
        <w:rPr>
          <w:sz w:val="18"/>
        </w:rPr>
        <w:sectPr w:rsidR="001B6244">
          <w:pgSz w:w="11900" w:h="16840"/>
          <w:pgMar w:top="1440" w:right="420" w:bottom="720" w:left="580" w:header="0" w:footer="520" w:gutter="0"/>
          <w:cols w:space="720"/>
        </w:sectPr>
      </w:pPr>
    </w:p>
    <w:p w14:paraId="777BBCB0" w14:textId="77777777" w:rsidR="001B6244" w:rsidRDefault="001B6244">
      <w:pPr>
        <w:pStyle w:val="BodyText"/>
        <w:ind w:left="0"/>
        <w:rPr>
          <w:sz w:val="20"/>
        </w:rPr>
      </w:pPr>
    </w:p>
    <w:p w14:paraId="777BBCB1" w14:textId="77777777" w:rsidR="001B6244" w:rsidRDefault="001B6244">
      <w:pPr>
        <w:pStyle w:val="BodyText"/>
        <w:spacing w:before="7" w:after="1"/>
        <w:ind w:left="0"/>
        <w:rPr>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98"/>
        <w:gridCol w:w="6995"/>
      </w:tblGrid>
      <w:tr w:rsidR="001B6244" w14:paraId="777BBCB5" w14:textId="77777777">
        <w:trPr>
          <w:trHeight w:val="693"/>
        </w:trPr>
        <w:tc>
          <w:tcPr>
            <w:tcW w:w="3598" w:type="dxa"/>
          </w:tcPr>
          <w:p w14:paraId="777BBCB2" w14:textId="77777777" w:rsidR="001B6244" w:rsidRDefault="001B6244">
            <w:pPr>
              <w:pStyle w:val="TableParagraph"/>
              <w:spacing w:before="7"/>
              <w:rPr>
                <w:sz w:val="19"/>
              </w:rPr>
            </w:pPr>
          </w:p>
          <w:p w14:paraId="777BBCB3" w14:textId="77777777" w:rsidR="001B6244" w:rsidRDefault="004824A3">
            <w:pPr>
              <w:pStyle w:val="TableParagraph"/>
              <w:ind w:left="112"/>
              <w:rPr>
                <w:b/>
                <w:sz w:val="20"/>
              </w:rPr>
            </w:pPr>
            <w:r>
              <w:rPr>
                <w:b/>
                <w:sz w:val="20"/>
              </w:rPr>
              <w:t>Name of business</w:t>
            </w:r>
          </w:p>
        </w:tc>
        <w:tc>
          <w:tcPr>
            <w:tcW w:w="6995" w:type="dxa"/>
          </w:tcPr>
          <w:p w14:paraId="777BBCB4" w14:textId="77777777" w:rsidR="001B6244" w:rsidRDefault="001B6244">
            <w:pPr>
              <w:pStyle w:val="TableParagraph"/>
              <w:rPr>
                <w:rFonts w:ascii="Times New Roman"/>
                <w:sz w:val="18"/>
              </w:rPr>
            </w:pPr>
          </w:p>
        </w:tc>
      </w:tr>
      <w:tr w:rsidR="001B6244" w14:paraId="777BBCB9" w14:textId="77777777">
        <w:trPr>
          <w:trHeight w:val="680"/>
        </w:trPr>
        <w:tc>
          <w:tcPr>
            <w:tcW w:w="3598" w:type="dxa"/>
          </w:tcPr>
          <w:p w14:paraId="777BBCB6" w14:textId="77777777" w:rsidR="001B6244" w:rsidRDefault="001B6244">
            <w:pPr>
              <w:pStyle w:val="TableParagraph"/>
              <w:spacing w:before="7"/>
              <w:rPr>
                <w:sz w:val="19"/>
              </w:rPr>
            </w:pPr>
          </w:p>
          <w:p w14:paraId="777BBCB7" w14:textId="77777777" w:rsidR="001B6244" w:rsidRDefault="004824A3">
            <w:pPr>
              <w:pStyle w:val="TableParagraph"/>
              <w:ind w:left="112"/>
              <w:rPr>
                <w:b/>
                <w:sz w:val="20"/>
              </w:rPr>
            </w:pPr>
            <w:r>
              <w:rPr>
                <w:b/>
                <w:sz w:val="20"/>
              </w:rPr>
              <w:t>Person carrying out assessment</w:t>
            </w:r>
          </w:p>
        </w:tc>
        <w:tc>
          <w:tcPr>
            <w:tcW w:w="6995" w:type="dxa"/>
          </w:tcPr>
          <w:p w14:paraId="777BBCB8" w14:textId="77777777" w:rsidR="001B6244" w:rsidRDefault="001B6244">
            <w:pPr>
              <w:pStyle w:val="TableParagraph"/>
              <w:rPr>
                <w:rFonts w:ascii="Times New Roman"/>
                <w:sz w:val="18"/>
              </w:rPr>
            </w:pPr>
          </w:p>
        </w:tc>
      </w:tr>
      <w:tr w:rsidR="001B6244" w14:paraId="777BBCBD" w14:textId="77777777">
        <w:trPr>
          <w:trHeight w:val="693"/>
        </w:trPr>
        <w:tc>
          <w:tcPr>
            <w:tcW w:w="3598" w:type="dxa"/>
          </w:tcPr>
          <w:p w14:paraId="777BBCBA" w14:textId="77777777" w:rsidR="001B6244" w:rsidRDefault="001B6244">
            <w:pPr>
              <w:pStyle w:val="TableParagraph"/>
              <w:spacing w:before="7"/>
              <w:rPr>
                <w:sz w:val="19"/>
              </w:rPr>
            </w:pPr>
          </w:p>
          <w:p w14:paraId="777BBCBB" w14:textId="77777777" w:rsidR="001B6244" w:rsidRDefault="004824A3">
            <w:pPr>
              <w:pStyle w:val="TableParagraph"/>
              <w:ind w:left="112"/>
              <w:rPr>
                <w:b/>
                <w:sz w:val="20"/>
              </w:rPr>
            </w:pPr>
            <w:r>
              <w:rPr>
                <w:b/>
                <w:sz w:val="20"/>
              </w:rPr>
              <w:t>Date</w:t>
            </w:r>
          </w:p>
        </w:tc>
        <w:tc>
          <w:tcPr>
            <w:tcW w:w="6995" w:type="dxa"/>
          </w:tcPr>
          <w:p w14:paraId="777BBCBC" w14:textId="77777777" w:rsidR="001B6244" w:rsidRDefault="001B6244">
            <w:pPr>
              <w:pStyle w:val="TableParagraph"/>
              <w:rPr>
                <w:rFonts w:ascii="Times New Roman"/>
                <w:sz w:val="18"/>
              </w:rPr>
            </w:pPr>
          </w:p>
        </w:tc>
      </w:tr>
      <w:tr w:rsidR="001B6244" w14:paraId="777BBCC1" w14:textId="77777777">
        <w:trPr>
          <w:trHeight w:val="1349"/>
        </w:trPr>
        <w:tc>
          <w:tcPr>
            <w:tcW w:w="3598" w:type="dxa"/>
          </w:tcPr>
          <w:p w14:paraId="777BBCBE" w14:textId="77777777" w:rsidR="001B6244" w:rsidRDefault="001B6244">
            <w:pPr>
              <w:pStyle w:val="TableParagraph"/>
              <w:spacing w:before="11"/>
              <w:rPr>
                <w:sz w:val="28"/>
              </w:rPr>
            </w:pPr>
          </w:p>
          <w:p w14:paraId="777BBCBF" w14:textId="77777777" w:rsidR="001B6244" w:rsidRDefault="004824A3">
            <w:pPr>
              <w:pStyle w:val="TableParagraph"/>
              <w:spacing w:line="252" w:lineRule="auto"/>
              <w:ind w:left="112"/>
              <w:rPr>
                <w:b/>
                <w:sz w:val="20"/>
              </w:rPr>
            </w:pPr>
            <w:r>
              <w:rPr>
                <w:b/>
                <w:sz w:val="20"/>
              </w:rPr>
              <w:t>Number &amp; brief description of location(s)</w:t>
            </w:r>
          </w:p>
        </w:tc>
        <w:tc>
          <w:tcPr>
            <w:tcW w:w="6995" w:type="dxa"/>
          </w:tcPr>
          <w:p w14:paraId="777BBCC0" w14:textId="77777777" w:rsidR="001B6244" w:rsidRDefault="001B6244">
            <w:pPr>
              <w:pStyle w:val="TableParagraph"/>
              <w:rPr>
                <w:rFonts w:ascii="Times New Roman"/>
                <w:sz w:val="18"/>
              </w:rPr>
            </w:pPr>
          </w:p>
        </w:tc>
      </w:tr>
      <w:tr w:rsidR="001B6244" w14:paraId="777BBCC6" w14:textId="77777777">
        <w:trPr>
          <w:trHeight w:val="1362"/>
        </w:trPr>
        <w:tc>
          <w:tcPr>
            <w:tcW w:w="3598" w:type="dxa"/>
          </w:tcPr>
          <w:p w14:paraId="777BBCC2" w14:textId="77777777" w:rsidR="001B6244" w:rsidRDefault="001B6244">
            <w:pPr>
              <w:pStyle w:val="TableParagraph"/>
            </w:pPr>
          </w:p>
          <w:p w14:paraId="777BBCC3" w14:textId="77777777" w:rsidR="001B6244" w:rsidRDefault="001B6244">
            <w:pPr>
              <w:pStyle w:val="TableParagraph"/>
              <w:spacing w:before="7"/>
              <w:rPr>
                <w:sz w:val="18"/>
              </w:rPr>
            </w:pPr>
          </w:p>
          <w:p w14:paraId="777BBCC4" w14:textId="77777777" w:rsidR="001B6244" w:rsidRDefault="004824A3">
            <w:pPr>
              <w:pStyle w:val="TableParagraph"/>
              <w:ind w:left="112"/>
              <w:rPr>
                <w:b/>
                <w:sz w:val="20"/>
              </w:rPr>
            </w:pPr>
            <w:r>
              <w:rPr>
                <w:b/>
                <w:sz w:val="20"/>
              </w:rPr>
              <w:t>Nature of business</w:t>
            </w:r>
          </w:p>
        </w:tc>
        <w:tc>
          <w:tcPr>
            <w:tcW w:w="6995" w:type="dxa"/>
          </w:tcPr>
          <w:p w14:paraId="777BBCC5" w14:textId="77777777" w:rsidR="001B6244" w:rsidRDefault="001B6244">
            <w:pPr>
              <w:pStyle w:val="TableParagraph"/>
              <w:rPr>
                <w:rFonts w:ascii="Times New Roman"/>
                <w:sz w:val="18"/>
              </w:rPr>
            </w:pPr>
          </w:p>
        </w:tc>
      </w:tr>
      <w:tr w:rsidR="001B6244" w14:paraId="777BBCCA" w14:textId="77777777">
        <w:trPr>
          <w:trHeight w:val="680"/>
        </w:trPr>
        <w:tc>
          <w:tcPr>
            <w:tcW w:w="3598" w:type="dxa"/>
          </w:tcPr>
          <w:p w14:paraId="777BBCC7" w14:textId="77777777" w:rsidR="001B6244" w:rsidRDefault="001B6244">
            <w:pPr>
              <w:pStyle w:val="TableParagraph"/>
              <w:spacing w:before="7"/>
              <w:rPr>
                <w:sz w:val="19"/>
              </w:rPr>
            </w:pPr>
          </w:p>
          <w:p w14:paraId="777BBCC8" w14:textId="77777777" w:rsidR="001B6244" w:rsidRDefault="004824A3">
            <w:pPr>
              <w:pStyle w:val="TableParagraph"/>
              <w:ind w:left="112"/>
              <w:rPr>
                <w:b/>
                <w:sz w:val="20"/>
              </w:rPr>
            </w:pPr>
            <w:r>
              <w:rPr>
                <w:b/>
                <w:sz w:val="20"/>
              </w:rPr>
              <w:t>Number of employees</w:t>
            </w:r>
          </w:p>
        </w:tc>
        <w:tc>
          <w:tcPr>
            <w:tcW w:w="6995" w:type="dxa"/>
          </w:tcPr>
          <w:p w14:paraId="777BBCC9" w14:textId="77777777" w:rsidR="001B6244" w:rsidRDefault="001B6244">
            <w:pPr>
              <w:pStyle w:val="TableParagraph"/>
              <w:rPr>
                <w:rFonts w:ascii="Times New Roman"/>
                <w:sz w:val="18"/>
              </w:rPr>
            </w:pPr>
          </w:p>
        </w:tc>
      </w:tr>
      <w:tr w:rsidR="001B6244" w14:paraId="777BBCCE" w14:textId="77777777">
        <w:trPr>
          <w:trHeight w:val="680"/>
        </w:trPr>
        <w:tc>
          <w:tcPr>
            <w:tcW w:w="3598" w:type="dxa"/>
          </w:tcPr>
          <w:p w14:paraId="777BBCCB" w14:textId="77777777" w:rsidR="001B6244" w:rsidRDefault="001B6244">
            <w:pPr>
              <w:pStyle w:val="TableParagraph"/>
              <w:spacing w:before="7"/>
              <w:rPr>
                <w:sz w:val="19"/>
              </w:rPr>
            </w:pPr>
          </w:p>
          <w:p w14:paraId="777BBCCC" w14:textId="77777777" w:rsidR="001B6244" w:rsidRDefault="004824A3">
            <w:pPr>
              <w:pStyle w:val="TableParagraph"/>
              <w:ind w:left="112"/>
              <w:rPr>
                <w:b/>
                <w:sz w:val="20"/>
              </w:rPr>
            </w:pPr>
            <w:r>
              <w:rPr>
                <w:b/>
                <w:sz w:val="20"/>
              </w:rPr>
              <w:t>Number of Service Users</w:t>
            </w:r>
          </w:p>
        </w:tc>
        <w:tc>
          <w:tcPr>
            <w:tcW w:w="6995" w:type="dxa"/>
          </w:tcPr>
          <w:p w14:paraId="777BBCCD" w14:textId="77777777" w:rsidR="001B6244" w:rsidRDefault="001B6244">
            <w:pPr>
              <w:pStyle w:val="TableParagraph"/>
              <w:rPr>
                <w:rFonts w:ascii="Times New Roman"/>
                <w:sz w:val="18"/>
              </w:rPr>
            </w:pPr>
          </w:p>
        </w:tc>
      </w:tr>
      <w:tr w:rsidR="001B6244" w14:paraId="777BBCD1" w14:textId="77777777">
        <w:trPr>
          <w:trHeight w:val="854"/>
        </w:trPr>
        <w:tc>
          <w:tcPr>
            <w:tcW w:w="3598" w:type="dxa"/>
          </w:tcPr>
          <w:p w14:paraId="777BBCCF" w14:textId="77777777" w:rsidR="001B6244" w:rsidRDefault="004824A3">
            <w:pPr>
              <w:pStyle w:val="TableParagraph"/>
              <w:spacing w:before="79" w:line="252" w:lineRule="auto"/>
              <w:ind w:left="112" w:right="432"/>
              <w:jc w:val="both"/>
              <w:rPr>
                <w:b/>
                <w:sz w:val="20"/>
              </w:rPr>
            </w:pPr>
            <w:r>
              <w:rPr>
                <w:b/>
                <w:spacing w:val="-3"/>
                <w:sz w:val="20"/>
              </w:rPr>
              <w:t xml:space="preserve">Occupancy levels during normal </w:t>
            </w:r>
            <w:r>
              <w:rPr>
                <w:b/>
                <w:sz w:val="20"/>
              </w:rPr>
              <w:t>hours</w:t>
            </w:r>
            <w:r>
              <w:rPr>
                <w:b/>
                <w:spacing w:val="-10"/>
                <w:sz w:val="20"/>
              </w:rPr>
              <w:t xml:space="preserve"> </w:t>
            </w:r>
            <w:r>
              <w:rPr>
                <w:b/>
                <w:sz w:val="20"/>
              </w:rPr>
              <w:t>(list</w:t>
            </w:r>
            <w:r>
              <w:rPr>
                <w:b/>
                <w:spacing w:val="-10"/>
                <w:sz w:val="20"/>
              </w:rPr>
              <w:t xml:space="preserve"> </w:t>
            </w:r>
            <w:r>
              <w:rPr>
                <w:b/>
                <w:sz w:val="20"/>
              </w:rPr>
              <w:t>the</w:t>
            </w:r>
            <w:r>
              <w:rPr>
                <w:b/>
                <w:spacing w:val="-10"/>
                <w:sz w:val="20"/>
              </w:rPr>
              <w:t xml:space="preserve"> </w:t>
            </w:r>
            <w:r>
              <w:rPr>
                <w:b/>
                <w:sz w:val="20"/>
              </w:rPr>
              <w:t>hours</w:t>
            </w:r>
            <w:r>
              <w:rPr>
                <w:b/>
                <w:spacing w:val="-10"/>
                <w:sz w:val="20"/>
              </w:rPr>
              <w:t xml:space="preserve"> </w:t>
            </w:r>
            <w:proofErr w:type="gramStart"/>
            <w:r>
              <w:rPr>
                <w:b/>
                <w:sz w:val="20"/>
              </w:rPr>
              <w:t>i.e.</w:t>
            </w:r>
            <w:proofErr w:type="gramEnd"/>
            <w:r>
              <w:rPr>
                <w:b/>
                <w:spacing w:val="-10"/>
                <w:sz w:val="20"/>
              </w:rPr>
              <w:t xml:space="preserve"> </w:t>
            </w:r>
            <w:r>
              <w:rPr>
                <w:b/>
                <w:sz w:val="20"/>
              </w:rPr>
              <w:t>09:00</w:t>
            </w:r>
            <w:r>
              <w:rPr>
                <w:b/>
                <w:spacing w:val="-9"/>
                <w:sz w:val="20"/>
              </w:rPr>
              <w:t xml:space="preserve"> </w:t>
            </w:r>
            <w:r>
              <w:rPr>
                <w:b/>
                <w:sz w:val="20"/>
              </w:rPr>
              <w:t>to 17:00, or</w:t>
            </w:r>
            <w:r>
              <w:rPr>
                <w:b/>
                <w:spacing w:val="-11"/>
                <w:sz w:val="20"/>
              </w:rPr>
              <w:t xml:space="preserve"> </w:t>
            </w:r>
            <w:r>
              <w:rPr>
                <w:b/>
                <w:sz w:val="20"/>
              </w:rPr>
              <w:t>24/7/365)</w:t>
            </w:r>
          </w:p>
        </w:tc>
        <w:tc>
          <w:tcPr>
            <w:tcW w:w="6995" w:type="dxa"/>
          </w:tcPr>
          <w:p w14:paraId="777BBCD0" w14:textId="77777777" w:rsidR="001B6244" w:rsidRDefault="001B6244">
            <w:pPr>
              <w:pStyle w:val="TableParagraph"/>
              <w:rPr>
                <w:rFonts w:ascii="Times New Roman"/>
                <w:sz w:val="18"/>
              </w:rPr>
            </w:pPr>
          </w:p>
        </w:tc>
      </w:tr>
      <w:tr w:rsidR="001B6244" w14:paraId="777BBCD5" w14:textId="77777777">
        <w:trPr>
          <w:trHeight w:val="840"/>
        </w:trPr>
        <w:tc>
          <w:tcPr>
            <w:tcW w:w="3598" w:type="dxa"/>
          </w:tcPr>
          <w:p w14:paraId="777BBCD2" w14:textId="77777777" w:rsidR="001B6244" w:rsidRDefault="004824A3">
            <w:pPr>
              <w:pStyle w:val="TableParagraph"/>
              <w:spacing w:before="186" w:line="252" w:lineRule="auto"/>
              <w:ind w:left="112"/>
              <w:rPr>
                <w:b/>
                <w:sz w:val="20"/>
              </w:rPr>
            </w:pPr>
            <w:r>
              <w:rPr>
                <w:b/>
                <w:sz w:val="20"/>
              </w:rPr>
              <w:t>Describe general risk level of business</w:t>
            </w:r>
          </w:p>
        </w:tc>
        <w:tc>
          <w:tcPr>
            <w:tcW w:w="6995" w:type="dxa"/>
          </w:tcPr>
          <w:p w14:paraId="777BBCD3" w14:textId="77777777" w:rsidR="001B6244" w:rsidRDefault="001B6244">
            <w:pPr>
              <w:pStyle w:val="TableParagraph"/>
              <w:spacing w:before="9"/>
              <w:rPr>
                <w:sz w:val="27"/>
              </w:rPr>
            </w:pPr>
          </w:p>
          <w:p w14:paraId="777BBCD4" w14:textId="77777777" w:rsidR="001B6244" w:rsidRDefault="004824A3">
            <w:pPr>
              <w:pStyle w:val="TableParagraph"/>
              <w:ind w:left="99"/>
              <w:rPr>
                <w:sz w:val="20"/>
              </w:rPr>
            </w:pPr>
            <w:r>
              <w:rPr>
                <w:sz w:val="20"/>
              </w:rPr>
              <w:t>Low / Medium / High</w:t>
            </w:r>
          </w:p>
        </w:tc>
      </w:tr>
    </w:tbl>
    <w:p w14:paraId="777BBCD6" w14:textId="77777777" w:rsidR="001B6244" w:rsidRDefault="004824A3">
      <w:pPr>
        <w:pStyle w:val="Heading1"/>
        <w:spacing w:line="230" w:lineRule="exact"/>
        <w:rPr>
          <w:b w:val="0"/>
        </w:rPr>
      </w:pPr>
      <w:r>
        <w:t>The minimum provision on any worksite should be</w:t>
      </w:r>
      <w:r>
        <w:rPr>
          <w:b w:val="0"/>
        </w:rPr>
        <w:t>:</w:t>
      </w:r>
    </w:p>
    <w:p w14:paraId="777BBCD7" w14:textId="77777777" w:rsidR="001B6244" w:rsidRDefault="004824A3">
      <w:pPr>
        <w:pStyle w:val="ListParagraph"/>
        <w:numPr>
          <w:ilvl w:val="0"/>
          <w:numId w:val="2"/>
        </w:numPr>
        <w:tabs>
          <w:tab w:val="left" w:pos="989"/>
          <w:tab w:val="left" w:pos="990"/>
        </w:tabs>
        <w:spacing w:before="10" w:line="229" w:lineRule="exact"/>
        <w:rPr>
          <w:sz w:val="20"/>
        </w:rPr>
      </w:pPr>
      <w:r>
        <w:rPr>
          <w:sz w:val="20"/>
        </w:rPr>
        <w:t xml:space="preserve">A suitably stocked </w:t>
      </w:r>
      <w:proofErr w:type="gramStart"/>
      <w:r>
        <w:rPr>
          <w:sz w:val="20"/>
        </w:rPr>
        <w:t>first-aid</w:t>
      </w:r>
      <w:proofErr w:type="gramEnd"/>
      <w:r>
        <w:rPr>
          <w:spacing w:val="-14"/>
          <w:sz w:val="20"/>
        </w:rPr>
        <w:t xml:space="preserve"> </w:t>
      </w:r>
      <w:r>
        <w:rPr>
          <w:sz w:val="20"/>
        </w:rPr>
        <w:t>box</w:t>
      </w:r>
    </w:p>
    <w:p w14:paraId="777BBCD8" w14:textId="77777777" w:rsidR="001B6244" w:rsidRDefault="004824A3">
      <w:pPr>
        <w:pStyle w:val="ListParagraph"/>
        <w:numPr>
          <w:ilvl w:val="0"/>
          <w:numId w:val="2"/>
        </w:numPr>
        <w:tabs>
          <w:tab w:val="left" w:pos="989"/>
          <w:tab w:val="left" w:pos="990"/>
        </w:tabs>
        <w:spacing w:before="0" w:line="227" w:lineRule="exact"/>
        <w:rPr>
          <w:sz w:val="20"/>
        </w:rPr>
      </w:pPr>
      <w:r>
        <w:rPr>
          <w:sz w:val="20"/>
        </w:rPr>
        <w:t xml:space="preserve">An appointed person to take charge of </w:t>
      </w:r>
      <w:proofErr w:type="gramStart"/>
      <w:r>
        <w:rPr>
          <w:sz w:val="20"/>
        </w:rPr>
        <w:t>first-aid</w:t>
      </w:r>
      <w:proofErr w:type="gramEnd"/>
      <w:r>
        <w:rPr>
          <w:spacing w:val="-35"/>
          <w:sz w:val="20"/>
        </w:rPr>
        <w:t xml:space="preserve"> </w:t>
      </w:r>
      <w:r>
        <w:rPr>
          <w:sz w:val="20"/>
        </w:rPr>
        <w:t>arrangements</w:t>
      </w:r>
    </w:p>
    <w:p w14:paraId="777BBCD9" w14:textId="77777777" w:rsidR="001B6244" w:rsidRDefault="004824A3">
      <w:pPr>
        <w:spacing w:line="229" w:lineRule="exact"/>
        <w:ind w:left="186"/>
        <w:rPr>
          <w:b/>
          <w:sz w:val="20"/>
        </w:rPr>
      </w:pPr>
      <w:r>
        <w:rPr>
          <w:b/>
          <w:sz w:val="20"/>
        </w:rPr>
        <w:t xml:space="preserve">Information for all employees giving details of </w:t>
      </w:r>
      <w:proofErr w:type="gramStart"/>
      <w:r>
        <w:rPr>
          <w:b/>
          <w:sz w:val="20"/>
        </w:rPr>
        <w:t>first-aid</w:t>
      </w:r>
      <w:proofErr w:type="gramEnd"/>
      <w:r>
        <w:rPr>
          <w:b/>
          <w:sz w:val="20"/>
        </w:rPr>
        <w:t xml:space="preserve"> arrangements</w:t>
      </w:r>
    </w:p>
    <w:p w14:paraId="777BBCDA" w14:textId="77777777" w:rsidR="001B6244" w:rsidRDefault="004824A3">
      <w:pPr>
        <w:spacing w:before="13" w:line="237" w:lineRule="auto"/>
        <w:ind w:left="186" w:right="57"/>
        <w:rPr>
          <w:sz w:val="20"/>
        </w:rPr>
      </w:pPr>
      <w:r>
        <w:rPr>
          <w:sz w:val="20"/>
        </w:rPr>
        <w:t>It</w:t>
      </w:r>
      <w:r>
        <w:rPr>
          <w:spacing w:val="-14"/>
          <w:sz w:val="20"/>
        </w:rPr>
        <w:t xml:space="preserve"> </w:t>
      </w:r>
      <w:r>
        <w:rPr>
          <w:sz w:val="20"/>
        </w:rPr>
        <w:t>is</w:t>
      </w:r>
      <w:r>
        <w:rPr>
          <w:spacing w:val="-13"/>
          <w:sz w:val="20"/>
        </w:rPr>
        <w:t xml:space="preserve"> </w:t>
      </w:r>
      <w:r>
        <w:rPr>
          <w:sz w:val="20"/>
        </w:rPr>
        <w:t>recommended</w:t>
      </w:r>
      <w:r>
        <w:rPr>
          <w:spacing w:val="-13"/>
          <w:sz w:val="20"/>
        </w:rPr>
        <w:t xml:space="preserve"> </w:t>
      </w:r>
      <w:r>
        <w:rPr>
          <w:sz w:val="20"/>
        </w:rPr>
        <w:t>that</w:t>
      </w:r>
      <w:r>
        <w:rPr>
          <w:spacing w:val="-13"/>
          <w:sz w:val="20"/>
        </w:rPr>
        <w:t xml:space="preserve"> </w:t>
      </w:r>
      <w:r>
        <w:rPr>
          <w:sz w:val="20"/>
        </w:rPr>
        <w:t>you</w:t>
      </w:r>
      <w:r>
        <w:rPr>
          <w:spacing w:val="-14"/>
          <w:sz w:val="20"/>
        </w:rPr>
        <w:t xml:space="preserve"> </w:t>
      </w:r>
      <w:r>
        <w:rPr>
          <w:sz w:val="20"/>
        </w:rPr>
        <w:t>complete</w:t>
      </w:r>
      <w:r>
        <w:rPr>
          <w:spacing w:val="-13"/>
          <w:sz w:val="20"/>
        </w:rPr>
        <w:t xml:space="preserve"> </w:t>
      </w:r>
      <w:r>
        <w:rPr>
          <w:sz w:val="20"/>
        </w:rPr>
        <w:t>this</w:t>
      </w:r>
      <w:r>
        <w:rPr>
          <w:spacing w:val="-13"/>
          <w:sz w:val="20"/>
        </w:rPr>
        <w:t xml:space="preserve"> </w:t>
      </w:r>
      <w:r>
        <w:rPr>
          <w:sz w:val="20"/>
        </w:rPr>
        <w:t>assessment</w:t>
      </w:r>
      <w:r>
        <w:rPr>
          <w:spacing w:val="-13"/>
          <w:sz w:val="20"/>
        </w:rPr>
        <w:t xml:space="preserve"> </w:t>
      </w:r>
      <w:r>
        <w:rPr>
          <w:sz w:val="20"/>
        </w:rPr>
        <w:t>in</w:t>
      </w:r>
      <w:r>
        <w:rPr>
          <w:spacing w:val="-13"/>
          <w:sz w:val="20"/>
        </w:rPr>
        <w:t xml:space="preserve"> </w:t>
      </w:r>
      <w:r>
        <w:rPr>
          <w:sz w:val="20"/>
        </w:rPr>
        <w:t>conjunction</w:t>
      </w:r>
      <w:r>
        <w:rPr>
          <w:spacing w:val="-14"/>
          <w:sz w:val="20"/>
        </w:rPr>
        <w:t xml:space="preserve"> </w:t>
      </w:r>
      <w:r>
        <w:rPr>
          <w:sz w:val="20"/>
        </w:rPr>
        <w:t>with</w:t>
      </w:r>
      <w:r>
        <w:rPr>
          <w:spacing w:val="-13"/>
          <w:sz w:val="20"/>
        </w:rPr>
        <w:t xml:space="preserve"> </w:t>
      </w:r>
      <w:r>
        <w:rPr>
          <w:sz w:val="20"/>
        </w:rPr>
        <w:t>the</w:t>
      </w:r>
      <w:r>
        <w:rPr>
          <w:spacing w:val="-13"/>
          <w:sz w:val="20"/>
        </w:rPr>
        <w:t xml:space="preserve"> </w:t>
      </w:r>
      <w:r>
        <w:rPr>
          <w:sz w:val="20"/>
        </w:rPr>
        <w:t>HSE’s</w:t>
      </w:r>
      <w:r>
        <w:rPr>
          <w:spacing w:val="-13"/>
          <w:sz w:val="20"/>
        </w:rPr>
        <w:t xml:space="preserve"> </w:t>
      </w:r>
      <w:r>
        <w:rPr>
          <w:sz w:val="20"/>
        </w:rPr>
        <w:t>leaflet</w:t>
      </w:r>
      <w:r>
        <w:rPr>
          <w:spacing w:val="-13"/>
          <w:sz w:val="20"/>
        </w:rPr>
        <w:t xml:space="preserve"> </w:t>
      </w:r>
      <w:r>
        <w:rPr>
          <w:sz w:val="20"/>
        </w:rPr>
        <w:t>INDG214</w:t>
      </w:r>
      <w:r>
        <w:rPr>
          <w:spacing w:val="-14"/>
          <w:sz w:val="20"/>
        </w:rPr>
        <w:t xml:space="preserve"> </w:t>
      </w:r>
      <w:r>
        <w:rPr>
          <w:sz w:val="20"/>
        </w:rPr>
        <w:t>'</w:t>
      </w:r>
      <w:r>
        <w:rPr>
          <w:color w:val="0066CC"/>
          <w:sz w:val="20"/>
          <w:u w:val="single" w:color="0066CC"/>
        </w:rPr>
        <w:t>First</w:t>
      </w:r>
      <w:r>
        <w:rPr>
          <w:color w:val="0066CC"/>
          <w:spacing w:val="-14"/>
          <w:sz w:val="20"/>
          <w:u w:val="single" w:color="0066CC"/>
        </w:rPr>
        <w:t xml:space="preserve"> </w:t>
      </w:r>
      <w:r>
        <w:rPr>
          <w:color w:val="0066CC"/>
          <w:sz w:val="20"/>
          <w:u w:val="single" w:color="0066CC"/>
        </w:rPr>
        <w:t>aid</w:t>
      </w:r>
      <w:r>
        <w:rPr>
          <w:color w:val="0066CC"/>
          <w:spacing w:val="-14"/>
          <w:sz w:val="20"/>
          <w:u w:val="single" w:color="0066CC"/>
        </w:rPr>
        <w:t xml:space="preserve"> </w:t>
      </w:r>
      <w:r>
        <w:rPr>
          <w:color w:val="0066CC"/>
          <w:sz w:val="20"/>
          <w:u w:val="single" w:color="0066CC"/>
        </w:rPr>
        <w:t>at</w:t>
      </w:r>
      <w:r>
        <w:rPr>
          <w:color w:val="0066CC"/>
          <w:spacing w:val="-14"/>
          <w:sz w:val="20"/>
          <w:u w:val="single" w:color="0066CC"/>
        </w:rPr>
        <w:t xml:space="preserve"> </w:t>
      </w:r>
      <w:r>
        <w:rPr>
          <w:color w:val="0066CC"/>
          <w:sz w:val="20"/>
          <w:u w:val="single" w:color="0066CC"/>
        </w:rPr>
        <w:t>work</w:t>
      </w:r>
      <w:r>
        <w:rPr>
          <w:color w:val="0066CC"/>
          <w:spacing w:val="-14"/>
          <w:sz w:val="20"/>
          <w:u w:val="single" w:color="0066CC"/>
        </w:rPr>
        <w:t xml:space="preserve"> </w:t>
      </w:r>
      <w:r>
        <w:rPr>
          <w:color w:val="0066CC"/>
          <w:sz w:val="20"/>
          <w:u w:val="single" w:color="0066CC"/>
        </w:rPr>
        <w:t>-</w:t>
      </w:r>
      <w:r>
        <w:rPr>
          <w:color w:val="0066CC"/>
          <w:sz w:val="20"/>
        </w:rPr>
        <w:t xml:space="preserve"> </w:t>
      </w:r>
      <w:r>
        <w:rPr>
          <w:color w:val="0066CC"/>
          <w:sz w:val="20"/>
          <w:u w:val="single" w:color="0066CC"/>
        </w:rPr>
        <w:t>Your questions</w:t>
      </w:r>
      <w:r>
        <w:rPr>
          <w:color w:val="0066CC"/>
          <w:spacing w:val="-9"/>
          <w:sz w:val="20"/>
          <w:u w:val="single" w:color="0066CC"/>
        </w:rPr>
        <w:t xml:space="preserve"> </w:t>
      </w:r>
      <w:proofErr w:type="gramStart"/>
      <w:r>
        <w:rPr>
          <w:color w:val="0066CC"/>
          <w:sz w:val="20"/>
          <w:u w:val="single" w:color="0066CC"/>
        </w:rPr>
        <w:t>answered</w:t>
      </w:r>
      <w:proofErr w:type="gramEnd"/>
      <w:r>
        <w:rPr>
          <w:sz w:val="20"/>
        </w:rPr>
        <w:t>'</w:t>
      </w:r>
    </w:p>
    <w:p w14:paraId="777BBCDB" w14:textId="77777777" w:rsidR="001B6244" w:rsidRDefault="001B6244">
      <w:pPr>
        <w:spacing w:line="237" w:lineRule="auto"/>
        <w:rPr>
          <w:sz w:val="20"/>
        </w:rPr>
        <w:sectPr w:rsidR="001B6244">
          <w:headerReference w:type="default" r:id="rId34"/>
          <w:footerReference w:type="default" r:id="rId35"/>
          <w:pgSz w:w="11900" w:h="16840"/>
          <w:pgMar w:top="1280" w:right="420" w:bottom="420" w:left="580" w:header="0" w:footer="220" w:gutter="0"/>
          <w:pgNumType w:start="1"/>
          <w:cols w:space="720"/>
        </w:sectPr>
      </w:pPr>
    </w:p>
    <w:p w14:paraId="777BBCDC" w14:textId="77777777" w:rsidR="001B6244" w:rsidRDefault="001B6244">
      <w:pPr>
        <w:pStyle w:val="BodyText"/>
        <w:ind w:left="0"/>
        <w:rPr>
          <w:rFonts w:ascii="Times New Roman"/>
          <w:sz w:val="20"/>
        </w:rPr>
      </w:pPr>
    </w:p>
    <w:p w14:paraId="777BBCDD" w14:textId="77777777" w:rsidR="001B6244" w:rsidRDefault="001B6244">
      <w:pPr>
        <w:pStyle w:val="BodyText"/>
        <w:spacing w:before="7" w:after="1"/>
        <w:ind w:left="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96"/>
        <w:gridCol w:w="5296"/>
      </w:tblGrid>
      <w:tr w:rsidR="001B6244" w14:paraId="777BBCE1" w14:textId="77777777">
        <w:trPr>
          <w:trHeight w:val="774"/>
        </w:trPr>
        <w:tc>
          <w:tcPr>
            <w:tcW w:w="5296" w:type="dxa"/>
          </w:tcPr>
          <w:p w14:paraId="777BBCDE" w14:textId="77777777" w:rsidR="001B6244" w:rsidRDefault="001B6244">
            <w:pPr>
              <w:pStyle w:val="TableParagraph"/>
              <w:spacing w:before="5"/>
              <w:rPr>
                <w:rFonts w:ascii="Times New Roman"/>
                <w:sz w:val="25"/>
              </w:rPr>
            </w:pPr>
          </w:p>
          <w:p w14:paraId="777BBCDF" w14:textId="77777777" w:rsidR="001B6244" w:rsidRDefault="004824A3">
            <w:pPr>
              <w:pStyle w:val="TableParagraph"/>
              <w:ind w:left="1744"/>
              <w:rPr>
                <w:b/>
                <w:sz w:val="20"/>
              </w:rPr>
            </w:pPr>
            <w:r>
              <w:rPr>
                <w:b/>
                <w:sz w:val="20"/>
              </w:rPr>
              <w:t>Risk Consideration</w:t>
            </w:r>
          </w:p>
        </w:tc>
        <w:tc>
          <w:tcPr>
            <w:tcW w:w="5296" w:type="dxa"/>
          </w:tcPr>
          <w:p w14:paraId="777BBCE0" w14:textId="77777777" w:rsidR="001B6244" w:rsidRDefault="004824A3">
            <w:pPr>
              <w:pStyle w:val="TableParagraph"/>
              <w:spacing w:before="186"/>
              <w:ind w:left="2343" w:right="2342"/>
              <w:jc w:val="center"/>
              <w:rPr>
                <w:b/>
                <w:sz w:val="20"/>
              </w:rPr>
            </w:pPr>
            <w:r>
              <w:rPr>
                <w:b/>
                <w:sz w:val="20"/>
              </w:rPr>
              <w:t>Notes</w:t>
            </w:r>
          </w:p>
        </w:tc>
      </w:tr>
      <w:tr w:rsidR="001B6244" w14:paraId="777BBCEE" w14:textId="77777777">
        <w:trPr>
          <w:trHeight w:val="2927"/>
        </w:trPr>
        <w:tc>
          <w:tcPr>
            <w:tcW w:w="5296" w:type="dxa"/>
          </w:tcPr>
          <w:p w14:paraId="777BBCE2" w14:textId="77777777" w:rsidR="001B6244" w:rsidRDefault="004824A3">
            <w:pPr>
              <w:pStyle w:val="TableParagraph"/>
              <w:spacing w:before="12"/>
              <w:ind w:left="112"/>
              <w:rPr>
                <w:sz w:val="20"/>
              </w:rPr>
            </w:pPr>
            <w:r>
              <w:rPr>
                <w:sz w:val="20"/>
              </w:rPr>
              <w:t>List significant hazards present within the workplace e.g.</w:t>
            </w:r>
          </w:p>
          <w:p w14:paraId="777BBCE3" w14:textId="77777777" w:rsidR="001B6244" w:rsidRDefault="001B6244">
            <w:pPr>
              <w:pStyle w:val="TableParagraph"/>
              <w:spacing w:before="6"/>
              <w:rPr>
                <w:rFonts w:ascii="Times New Roman"/>
                <w:sz w:val="19"/>
              </w:rPr>
            </w:pPr>
          </w:p>
          <w:p w14:paraId="777BBCE4" w14:textId="77777777" w:rsidR="001B6244" w:rsidRDefault="004824A3">
            <w:pPr>
              <w:pStyle w:val="TableParagraph"/>
              <w:numPr>
                <w:ilvl w:val="0"/>
                <w:numId w:val="1"/>
              </w:numPr>
              <w:tabs>
                <w:tab w:val="left" w:pos="901"/>
                <w:tab w:val="left" w:pos="902"/>
              </w:tabs>
              <w:spacing w:line="229" w:lineRule="exact"/>
              <w:ind w:firstLine="0"/>
              <w:rPr>
                <w:sz w:val="20"/>
              </w:rPr>
            </w:pPr>
            <w:r>
              <w:rPr>
                <w:sz w:val="20"/>
              </w:rPr>
              <w:t>Hazardous substances</w:t>
            </w:r>
            <w:r>
              <w:rPr>
                <w:spacing w:val="-11"/>
                <w:sz w:val="20"/>
              </w:rPr>
              <w:t xml:space="preserve"> </w:t>
            </w:r>
            <w:r>
              <w:rPr>
                <w:sz w:val="20"/>
              </w:rPr>
              <w:t>(COSHH)</w:t>
            </w:r>
          </w:p>
          <w:p w14:paraId="777BBCE5" w14:textId="77777777" w:rsidR="001B6244" w:rsidRDefault="004824A3">
            <w:pPr>
              <w:pStyle w:val="TableParagraph"/>
              <w:numPr>
                <w:ilvl w:val="0"/>
                <w:numId w:val="1"/>
              </w:numPr>
              <w:tabs>
                <w:tab w:val="left" w:pos="901"/>
                <w:tab w:val="left" w:pos="902"/>
              </w:tabs>
              <w:spacing w:before="1" w:line="237" w:lineRule="auto"/>
              <w:ind w:right="257" w:firstLine="0"/>
              <w:rPr>
                <w:sz w:val="20"/>
              </w:rPr>
            </w:pPr>
            <w:r>
              <w:rPr>
                <w:sz w:val="20"/>
              </w:rPr>
              <w:t>Dangerous</w:t>
            </w:r>
            <w:r>
              <w:rPr>
                <w:spacing w:val="-21"/>
                <w:sz w:val="20"/>
              </w:rPr>
              <w:t xml:space="preserve"> </w:t>
            </w:r>
            <w:r>
              <w:rPr>
                <w:sz w:val="20"/>
              </w:rPr>
              <w:t>machinery</w:t>
            </w:r>
            <w:r>
              <w:rPr>
                <w:spacing w:val="-21"/>
                <w:sz w:val="20"/>
              </w:rPr>
              <w:t xml:space="preserve"> </w:t>
            </w:r>
            <w:r>
              <w:rPr>
                <w:sz w:val="20"/>
              </w:rPr>
              <w:t>or</w:t>
            </w:r>
            <w:r>
              <w:rPr>
                <w:spacing w:val="-21"/>
                <w:sz w:val="20"/>
              </w:rPr>
              <w:t xml:space="preserve"> </w:t>
            </w:r>
            <w:r>
              <w:rPr>
                <w:sz w:val="20"/>
              </w:rPr>
              <w:t>equipment</w:t>
            </w:r>
            <w:r>
              <w:rPr>
                <w:spacing w:val="-21"/>
                <w:sz w:val="20"/>
              </w:rPr>
              <w:t xml:space="preserve"> </w:t>
            </w:r>
            <w:r>
              <w:rPr>
                <w:sz w:val="20"/>
              </w:rPr>
              <w:t>–</w:t>
            </w:r>
            <w:r>
              <w:rPr>
                <w:spacing w:val="-20"/>
                <w:sz w:val="20"/>
              </w:rPr>
              <w:t xml:space="preserve"> </w:t>
            </w:r>
            <w:r>
              <w:rPr>
                <w:sz w:val="20"/>
              </w:rPr>
              <w:t>dentistry, maintenance</w:t>
            </w:r>
            <w:r>
              <w:rPr>
                <w:spacing w:val="-5"/>
                <w:sz w:val="20"/>
              </w:rPr>
              <w:t xml:space="preserve"> </w:t>
            </w:r>
            <w:r>
              <w:rPr>
                <w:sz w:val="20"/>
              </w:rPr>
              <w:t>etc.</w:t>
            </w:r>
          </w:p>
          <w:p w14:paraId="777BBCE6" w14:textId="77777777" w:rsidR="001B6244" w:rsidRDefault="004824A3">
            <w:pPr>
              <w:pStyle w:val="TableParagraph"/>
              <w:numPr>
                <w:ilvl w:val="0"/>
                <w:numId w:val="1"/>
              </w:numPr>
              <w:tabs>
                <w:tab w:val="left" w:pos="901"/>
                <w:tab w:val="left" w:pos="902"/>
              </w:tabs>
              <w:spacing w:line="226" w:lineRule="exact"/>
              <w:ind w:left="902"/>
              <w:rPr>
                <w:sz w:val="20"/>
              </w:rPr>
            </w:pPr>
            <w:r>
              <w:rPr>
                <w:sz w:val="20"/>
              </w:rPr>
              <w:t>Working at height, or in confined</w:t>
            </w:r>
            <w:r>
              <w:rPr>
                <w:spacing w:val="-36"/>
                <w:sz w:val="20"/>
              </w:rPr>
              <w:t xml:space="preserve"> </w:t>
            </w:r>
            <w:r>
              <w:rPr>
                <w:sz w:val="20"/>
              </w:rPr>
              <w:t>spaces</w:t>
            </w:r>
          </w:p>
          <w:p w14:paraId="777BBCE7" w14:textId="77777777" w:rsidR="001B6244" w:rsidRDefault="004824A3">
            <w:pPr>
              <w:pStyle w:val="TableParagraph"/>
              <w:numPr>
                <w:ilvl w:val="0"/>
                <w:numId w:val="1"/>
              </w:numPr>
              <w:tabs>
                <w:tab w:val="left" w:pos="901"/>
                <w:tab w:val="left" w:pos="902"/>
              </w:tabs>
              <w:spacing w:line="227" w:lineRule="exact"/>
              <w:ind w:left="902"/>
              <w:rPr>
                <w:sz w:val="20"/>
              </w:rPr>
            </w:pPr>
            <w:r>
              <w:rPr>
                <w:sz w:val="20"/>
              </w:rPr>
              <w:t>Workplace transport (if</w:t>
            </w:r>
            <w:r>
              <w:rPr>
                <w:spacing w:val="-15"/>
                <w:sz w:val="20"/>
              </w:rPr>
              <w:t xml:space="preserve"> </w:t>
            </w:r>
            <w:r>
              <w:rPr>
                <w:sz w:val="20"/>
              </w:rPr>
              <w:t>applicable)</w:t>
            </w:r>
          </w:p>
          <w:p w14:paraId="777BBCE8" w14:textId="77777777" w:rsidR="001B6244" w:rsidRDefault="004824A3">
            <w:pPr>
              <w:pStyle w:val="TableParagraph"/>
              <w:numPr>
                <w:ilvl w:val="0"/>
                <w:numId w:val="1"/>
              </w:numPr>
              <w:tabs>
                <w:tab w:val="left" w:pos="901"/>
                <w:tab w:val="left" w:pos="902"/>
              </w:tabs>
              <w:spacing w:line="227" w:lineRule="exact"/>
              <w:ind w:left="902"/>
              <w:rPr>
                <w:sz w:val="20"/>
              </w:rPr>
            </w:pPr>
            <w:r>
              <w:rPr>
                <w:sz w:val="20"/>
              </w:rPr>
              <w:t>Electricity or Gas (including boiler</w:t>
            </w:r>
            <w:r>
              <w:rPr>
                <w:spacing w:val="-35"/>
                <w:sz w:val="20"/>
              </w:rPr>
              <w:t xml:space="preserve"> </w:t>
            </w:r>
            <w:r>
              <w:rPr>
                <w:sz w:val="20"/>
              </w:rPr>
              <w:t>houses)</w:t>
            </w:r>
          </w:p>
          <w:p w14:paraId="777BBCE9" w14:textId="77777777" w:rsidR="001B6244" w:rsidRDefault="004824A3">
            <w:pPr>
              <w:pStyle w:val="TableParagraph"/>
              <w:numPr>
                <w:ilvl w:val="0"/>
                <w:numId w:val="1"/>
              </w:numPr>
              <w:tabs>
                <w:tab w:val="left" w:pos="901"/>
                <w:tab w:val="left" w:pos="902"/>
              </w:tabs>
              <w:spacing w:line="227" w:lineRule="exact"/>
              <w:ind w:left="902"/>
              <w:rPr>
                <w:sz w:val="20"/>
              </w:rPr>
            </w:pPr>
            <w:r>
              <w:rPr>
                <w:sz w:val="20"/>
              </w:rPr>
              <w:t>Slip and Trip</w:t>
            </w:r>
            <w:r>
              <w:rPr>
                <w:spacing w:val="-12"/>
                <w:sz w:val="20"/>
              </w:rPr>
              <w:t xml:space="preserve"> </w:t>
            </w:r>
            <w:r>
              <w:rPr>
                <w:sz w:val="20"/>
              </w:rPr>
              <w:t>hazards</w:t>
            </w:r>
          </w:p>
          <w:p w14:paraId="777BBCEA" w14:textId="77777777" w:rsidR="001B6244" w:rsidRDefault="004824A3">
            <w:pPr>
              <w:pStyle w:val="TableParagraph"/>
              <w:numPr>
                <w:ilvl w:val="0"/>
                <w:numId w:val="1"/>
              </w:numPr>
              <w:tabs>
                <w:tab w:val="left" w:pos="901"/>
                <w:tab w:val="left" w:pos="902"/>
              </w:tabs>
              <w:spacing w:line="227" w:lineRule="exact"/>
              <w:ind w:left="902"/>
              <w:rPr>
                <w:sz w:val="20"/>
              </w:rPr>
            </w:pPr>
            <w:r>
              <w:rPr>
                <w:sz w:val="20"/>
              </w:rPr>
              <w:t>Manual</w:t>
            </w:r>
            <w:r>
              <w:rPr>
                <w:spacing w:val="-5"/>
                <w:sz w:val="20"/>
              </w:rPr>
              <w:t xml:space="preserve"> </w:t>
            </w:r>
            <w:r>
              <w:rPr>
                <w:sz w:val="20"/>
              </w:rPr>
              <w:t>Handling</w:t>
            </w:r>
          </w:p>
          <w:p w14:paraId="777BBCEB" w14:textId="77777777" w:rsidR="001B6244" w:rsidRDefault="004824A3">
            <w:pPr>
              <w:pStyle w:val="TableParagraph"/>
              <w:numPr>
                <w:ilvl w:val="0"/>
                <w:numId w:val="1"/>
              </w:numPr>
              <w:tabs>
                <w:tab w:val="left" w:pos="901"/>
                <w:tab w:val="left" w:pos="902"/>
              </w:tabs>
              <w:spacing w:line="227" w:lineRule="exact"/>
              <w:ind w:left="902"/>
              <w:rPr>
                <w:sz w:val="20"/>
              </w:rPr>
            </w:pPr>
            <w:r>
              <w:rPr>
                <w:sz w:val="20"/>
              </w:rPr>
              <w:t>Passenger lifts and goods-only</w:t>
            </w:r>
            <w:r>
              <w:rPr>
                <w:spacing w:val="-20"/>
                <w:sz w:val="20"/>
              </w:rPr>
              <w:t xml:space="preserve"> </w:t>
            </w:r>
            <w:r>
              <w:rPr>
                <w:sz w:val="20"/>
              </w:rPr>
              <w:t>lifts</w:t>
            </w:r>
          </w:p>
          <w:p w14:paraId="777BBCEC" w14:textId="77777777" w:rsidR="001B6244" w:rsidRDefault="004824A3">
            <w:pPr>
              <w:pStyle w:val="TableParagraph"/>
              <w:numPr>
                <w:ilvl w:val="0"/>
                <w:numId w:val="1"/>
              </w:numPr>
              <w:tabs>
                <w:tab w:val="left" w:pos="901"/>
                <w:tab w:val="left" w:pos="902"/>
              </w:tabs>
              <w:spacing w:line="229" w:lineRule="exact"/>
              <w:ind w:left="902"/>
              <w:rPr>
                <w:sz w:val="20"/>
              </w:rPr>
            </w:pPr>
            <w:r>
              <w:rPr>
                <w:sz w:val="20"/>
              </w:rPr>
              <w:t>Hoists (fixed and</w:t>
            </w:r>
            <w:r>
              <w:rPr>
                <w:spacing w:val="-13"/>
                <w:sz w:val="20"/>
              </w:rPr>
              <w:t xml:space="preserve"> </w:t>
            </w:r>
            <w:r>
              <w:rPr>
                <w:sz w:val="20"/>
              </w:rPr>
              <w:t>mobile)</w:t>
            </w:r>
          </w:p>
        </w:tc>
        <w:tc>
          <w:tcPr>
            <w:tcW w:w="5296" w:type="dxa"/>
          </w:tcPr>
          <w:p w14:paraId="777BBCED" w14:textId="77777777" w:rsidR="001B6244" w:rsidRDefault="004824A3">
            <w:pPr>
              <w:pStyle w:val="TableParagraph"/>
              <w:spacing w:before="14" w:line="237" w:lineRule="auto"/>
              <w:ind w:left="421" w:right="216" w:hanging="174"/>
              <w:rPr>
                <w:sz w:val="20"/>
              </w:rPr>
            </w:pPr>
            <w:r>
              <w:rPr>
                <w:sz w:val="20"/>
              </w:rPr>
              <w:t>Consider</w:t>
            </w:r>
            <w:r>
              <w:rPr>
                <w:spacing w:val="-15"/>
                <w:sz w:val="20"/>
              </w:rPr>
              <w:t xml:space="preserve"> </w:t>
            </w:r>
            <w:r>
              <w:rPr>
                <w:sz w:val="20"/>
              </w:rPr>
              <w:t>each</w:t>
            </w:r>
            <w:r>
              <w:rPr>
                <w:spacing w:val="-15"/>
                <w:sz w:val="20"/>
              </w:rPr>
              <w:t xml:space="preserve"> </w:t>
            </w:r>
            <w:r>
              <w:rPr>
                <w:sz w:val="20"/>
              </w:rPr>
              <w:t>area</w:t>
            </w:r>
            <w:r>
              <w:rPr>
                <w:spacing w:val="-14"/>
                <w:sz w:val="20"/>
              </w:rPr>
              <w:t xml:space="preserve"> </w:t>
            </w:r>
            <w:r>
              <w:rPr>
                <w:sz w:val="20"/>
              </w:rPr>
              <w:t>of</w:t>
            </w:r>
            <w:r>
              <w:rPr>
                <w:spacing w:val="-15"/>
                <w:sz w:val="20"/>
              </w:rPr>
              <w:t xml:space="preserve"> </w:t>
            </w:r>
            <w:r>
              <w:rPr>
                <w:sz w:val="20"/>
              </w:rPr>
              <w:t>the</w:t>
            </w:r>
            <w:r>
              <w:rPr>
                <w:spacing w:val="-15"/>
                <w:sz w:val="20"/>
              </w:rPr>
              <w:t xml:space="preserve"> </w:t>
            </w:r>
            <w:r>
              <w:rPr>
                <w:sz w:val="20"/>
              </w:rPr>
              <w:t>workplace</w:t>
            </w:r>
            <w:r>
              <w:rPr>
                <w:spacing w:val="-14"/>
                <w:sz w:val="20"/>
              </w:rPr>
              <w:t xml:space="preserve"> </w:t>
            </w:r>
            <w:r>
              <w:rPr>
                <w:sz w:val="20"/>
              </w:rPr>
              <w:t>and</w:t>
            </w:r>
            <w:r>
              <w:rPr>
                <w:spacing w:val="-15"/>
                <w:sz w:val="20"/>
              </w:rPr>
              <w:t xml:space="preserve"> </w:t>
            </w:r>
            <w:r>
              <w:rPr>
                <w:sz w:val="20"/>
              </w:rPr>
              <w:t>document</w:t>
            </w:r>
            <w:r>
              <w:rPr>
                <w:spacing w:val="-14"/>
                <w:sz w:val="20"/>
              </w:rPr>
              <w:t xml:space="preserve"> </w:t>
            </w:r>
            <w:r>
              <w:rPr>
                <w:sz w:val="20"/>
              </w:rPr>
              <w:t>the risks</w:t>
            </w:r>
            <w:r>
              <w:rPr>
                <w:spacing w:val="-10"/>
                <w:sz w:val="20"/>
              </w:rPr>
              <w:t xml:space="preserve"> </w:t>
            </w:r>
            <w:r>
              <w:rPr>
                <w:sz w:val="20"/>
              </w:rPr>
              <w:t>present</w:t>
            </w:r>
            <w:r>
              <w:rPr>
                <w:spacing w:val="-9"/>
                <w:sz w:val="20"/>
              </w:rPr>
              <w:t xml:space="preserve"> </w:t>
            </w:r>
            <w:r>
              <w:rPr>
                <w:sz w:val="20"/>
              </w:rPr>
              <w:t>and</w:t>
            </w:r>
            <w:r>
              <w:rPr>
                <w:spacing w:val="-9"/>
                <w:sz w:val="20"/>
              </w:rPr>
              <w:t xml:space="preserve"> </w:t>
            </w:r>
            <w:r>
              <w:rPr>
                <w:sz w:val="20"/>
              </w:rPr>
              <w:t>possible</w:t>
            </w:r>
            <w:r>
              <w:rPr>
                <w:spacing w:val="-10"/>
                <w:sz w:val="20"/>
              </w:rPr>
              <w:t xml:space="preserve"> </w:t>
            </w:r>
            <w:r>
              <w:rPr>
                <w:sz w:val="20"/>
              </w:rPr>
              <w:t>injuries</w:t>
            </w:r>
            <w:r>
              <w:rPr>
                <w:spacing w:val="-9"/>
                <w:sz w:val="20"/>
              </w:rPr>
              <w:t xml:space="preserve"> </w:t>
            </w:r>
            <w:r>
              <w:rPr>
                <w:sz w:val="20"/>
              </w:rPr>
              <w:t>that</w:t>
            </w:r>
            <w:r>
              <w:rPr>
                <w:spacing w:val="-9"/>
                <w:sz w:val="20"/>
              </w:rPr>
              <w:t xml:space="preserve"> </w:t>
            </w:r>
            <w:r>
              <w:rPr>
                <w:sz w:val="20"/>
              </w:rPr>
              <w:t>could</w:t>
            </w:r>
            <w:r>
              <w:rPr>
                <w:spacing w:val="-10"/>
                <w:sz w:val="20"/>
              </w:rPr>
              <w:t xml:space="preserve"> </w:t>
            </w:r>
            <w:r>
              <w:rPr>
                <w:sz w:val="20"/>
              </w:rPr>
              <w:t>occur</w:t>
            </w:r>
          </w:p>
        </w:tc>
      </w:tr>
      <w:tr w:rsidR="001B6244" w14:paraId="777BBCF4" w14:textId="77777777">
        <w:trPr>
          <w:trHeight w:val="2044"/>
        </w:trPr>
        <w:tc>
          <w:tcPr>
            <w:tcW w:w="5296" w:type="dxa"/>
          </w:tcPr>
          <w:p w14:paraId="777BBCEF" w14:textId="77777777" w:rsidR="001B6244" w:rsidRDefault="001B6244">
            <w:pPr>
              <w:pStyle w:val="TableParagraph"/>
              <w:rPr>
                <w:rFonts w:ascii="Times New Roman"/>
              </w:rPr>
            </w:pPr>
          </w:p>
          <w:p w14:paraId="777BBCF0" w14:textId="77777777" w:rsidR="001B6244" w:rsidRDefault="004824A3">
            <w:pPr>
              <w:pStyle w:val="TableParagraph"/>
              <w:spacing w:before="135" w:line="237" w:lineRule="auto"/>
              <w:ind w:left="112" w:right="671"/>
              <w:rPr>
                <w:sz w:val="20"/>
              </w:rPr>
            </w:pPr>
            <w:r>
              <w:rPr>
                <w:sz w:val="20"/>
              </w:rPr>
              <w:t>Are</w:t>
            </w:r>
            <w:r>
              <w:rPr>
                <w:spacing w:val="-20"/>
                <w:sz w:val="20"/>
              </w:rPr>
              <w:t xml:space="preserve"> </w:t>
            </w:r>
            <w:r>
              <w:rPr>
                <w:sz w:val="20"/>
              </w:rPr>
              <w:t>there</w:t>
            </w:r>
            <w:r>
              <w:rPr>
                <w:spacing w:val="-19"/>
                <w:sz w:val="20"/>
              </w:rPr>
              <w:t xml:space="preserve"> </w:t>
            </w:r>
            <w:r>
              <w:rPr>
                <w:sz w:val="20"/>
              </w:rPr>
              <w:t>workers</w:t>
            </w:r>
            <w:r>
              <w:rPr>
                <w:spacing w:val="-20"/>
                <w:sz w:val="20"/>
              </w:rPr>
              <w:t xml:space="preserve"> </w:t>
            </w:r>
            <w:r>
              <w:rPr>
                <w:sz w:val="20"/>
              </w:rPr>
              <w:t>who</w:t>
            </w:r>
            <w:r>
              <w:rPr>
                <w:spacing w:val="-19"/>
                <w:sz w:val="20"/>
              </w:rPr>
              <w:t xml:space="preserve"> </w:t>
            </w:r>
            <w:r>
              <w:rPr>
                <w:sz w:val="20"/>
              </w:rPr>
              <w:t>are</w:t>
            </w:r>
            <w:r>
              <w:rPr>
                <w:spacing w:val="-19"/>
                <w:sz w:val="20"/>
              </w:rPr>
              <w:t xml:space="preserve"> </w:t>
            </w:r>
            <w:r>
              <w:rPr>
                <w:sz w:val="20"/>
              </w:rPr>
              <w:t>inexperienced,</w:t>
            </w:r>
            <w:r>
              <w:rPr>
                <w:spacing w:val="-20"/>
                <w:sz w:val="20"/>
              </w:rPr>
              <w:t xml:space="preserve"> </w:t>
            </w:r>
            <w:r>
              <w:rPr>
                <w:sz w:val="20"/>
              </w:rPr>
              <w:t>who</w:t>
            </w:r>
            <w:r>
              <w:rPr>
                <w:spacing w:val="-19"/>
                <w:sz w:val="20"/>
              </w:rPr>
              <w:t xml:space="preserve"> </w:t>
            </w:r>
            <w:r>
              <w:rPr>
                <w:sz w:val="20"/>
              </w:rPr>
              <w:t xml:space="preserve">have disabilities or </w:t>
            </w:r>
            <w:proofErr w:type="gramStart"/>
            <w:r>
              <w:rPr>
                <w:sz w:val="20"/>
              </w:rPr>
              <w:t>particular health</w:t>
            </w:r>
            <w:proofErr w:type="gramEnd"/>
            <w:r>
              <w:rPr>
                <w:spacing w:val="-28"/>
                <w:sz w:val="20"/>
              </w:rPr>
              <w:t xml:space="preserve"> </w:t>
            </w:r>
            <w:r>
              <w:rPr>
                <w:sz w:val="20"/>
              </w:rPr>
              <w:t>problems?</w:t>
            </w:r>
          </w:p>
          <w:p w14:paraId="777BBCF1" w14:textId="77777777" w:rsidR="001B6244" w:rsidRDefault="001B6244">
            <w:pPr>
              <w:pStyle w:val="TableParagraph"/>
              <w:spacing w:before="5"/>
              <w:rPr>
                <w:rFonts w:ascii="Times New Roman"/>
                <w:sz w:val="18"/>
              </w:rPr>
            </w:pPr>
          </w:p>
          <w:p w14:paraId="777BBCF2" w14:textId="77777777" w:rsidR="001B6244" w:rsidRDefault="004824A3">
            <w:pPr>
              <w:pStyle w:val="TableParagraph"/>
              <w:ind w:left="112"/>
              <w:rPr>
                <w:sz w:val="20"/>
              </w:rPr>
            </w:pPr>
            <w:r>
              <w:rPr>
                <w:sz w:val="20"/>
              </w:rPr>
              <w:t>Also, consider the age of workers and clients</w:t>
            </w:r>
          </w:p>
        </w:tc>
        <w:tc>
          <w:tcPr>
            <w:tcW w:w="5296" w:type="dxa"/>
          </w:tcPr>
          <w:p w14:paraId="777BBCF3" w14:textId="77777777" w:rsidR="001B6244" w:rsidRDefault="001B6244">
            <w:pPr>
              <w:pStyle w:val="TableParagraph"/>
              <w:rPr>
                <w:rFonts w:ascii="Times New Roman"/>
                <w:sz w:val="18"/>
              </w:rPr>
            </w:pPr>
          </w:p>
        </w:tc>
      </w:tr>
      <w:tr w:rsidR="001B6244" w14:paraId="777BBCFA" w14:textId="77777777">
        <w:trPr>
          <w:trHeight w:val="1803"/>
        </w:trPr>
        <w:tc>
          <w:tcPr>
            <w:tcW w:w="5296" w:type="dxa"/>
          </w:tcPr>
          <w:p w14:paraId="777BBCF5" w14:textId="77777777" w:rsidR="001B6244" w:rsidRDefault="001B6244">
            <w:pPr>
              <w:pStyle w:val="TableParagraph"/>
              <w:spacing w:before="7"/>
              <w:rPr>
                <w:rFonts w:ascii="Times New Roman"/>
                <w:sz w:val="32"/>
              </w:rPr>
            </w:pPr>
          </w:p>
          <w:p w14:paraId="777BBCF6" w14:textId="77777777" w:rsidR="001B6244" w:rsidRDefault="004824A3">
            <w:pPr>
              <w:pStyle w:val="TableParagraph"/>
              <w:spacing w:line="237" w:lineRule="auto"/>
              <w:ind w:left="112" w:right="124"/>
              <w:rPr>
                <w:sz w:val="20"/>
              </w:rPr>
            </w:pPr>
            <w:r>
              <w:rPr>
                <w:sz w:val="20"/>
              </w:rPr>
              <w:t>Previous</w:t>
            </w:r>
            <w:r>
              <w:rPr>
                <w:spacing w:val="-16"/>
                <w:sz w:val="20"/>
              </w:rPr>
              <w:t xml:space="preserve"> </w:t>
            </w:r>
            <w:r>
              <w:rPr>
                <w:sz w:val="20"/>
              </w:rPr>
              <w:t>injuries</w:t>
            </w:r>
            <w:r>
              <w:rPr>
                <w:spacing w:val="-15"/>
                <w:sz w:val="20"/>
              </w:rPr>
              <w:t xml:space="preserve"> </w:t>
            </w:r>
            <w:r>
              <w:rPr>
                <w:sz w:val="20"/>
              </w:rPr>
              <w:t>and</w:t>
            </w:r>
            <w:r>
              <w:rPr>
                <w:spacing w:val="-15"/>
                <w:sz w:val="20"/>
              </w:rPr>
              <w:t xml:space="preserve"> </w:t>
            </w:r>
            <w:r>
              <w:rPr>
                <w:sz w:val="20"/>
              </w:rPr>
              <w:t>illness</w:t>
            </w:r>
            <w:r>
              <w:rPr>
                <w:spacing w:val="-16"/>
                <w:sz w:val="20"/>
              </w:rPr>
              <w:t xml:space="preserve"> </w:t>
            </w:r>
            <w:r>
              <w:rPr>
                <w:sz w:val="20"/>
              </w:rPr>
              <w:t>which</w:t>
            </w:r>
            <w:r>
              <w:rPr>
                <w:spacing w:val="-15"/>
                <w:sz w:val="20"/>
              </w:rPr>
              <w:t xml:space="preserve"> </w:t>
            </w:r>
            <w:r>
              <w:rPr>
                <w:sz w:val="20"/>
              </w:rPr>
              <w:t>have</w:t>
            </w:r>
            <w:r>
              <w:rPr>
                <w:spacing w:val="-15"/>
                <w:sz w:val="20"/>
              </w:rPr>
              <w:t xml:space="preserve"> </w:t>
            </w:r>
            <w:r>
              <w:rPr>
                <w:sz w:val="20"/>
              </w:rPr>
              <w:t>occurred</w:t>
            </w:r>
            <w:r>
              <w:rPr>
                <w:spacing w:val="-15"/>
                <w:sz w:val="20"/>
              </w:rPr>
              <w:t xml:space="preserve"> </w:t>
            </w:r>
            <w:r>
              <w:rPr>
                <w:sz w:val="20"/>
              </w:rPr>
              <w:t>–</w:t>
            </w:r>
            <w:r>
              <w:rPr>
                <w:spacing w:val="-16"/>
                <w:sz w:val="20"/>
              </w:rPr>
              <w:t xml:space="preserve"> </w:t>
            </w:r>
            <w:r>
              <w:rPr>
                <w:sz w:val="20"/>
              </w:rPr>
              <w:t>nature and</w:t>
            </w:r>
            <w:r>
              <w:rPr>
                <w:spacing w:val="-4"/>
                <w:sz w:val="20"/>
              </w:rPr>
              <w:t xml:space="preserve"> </w:t>
            </w:r>
            <w:r>
              <w:rPr>
                <w:sz w:val="20"/>
              </w:rPr>
              <w:t>location(s)</w:t>
            </w:r>
          </w:p>
          <w:p w14:paraId="777BBCF7" w14:textId="77777777" w:rsidR="001B6244" w:rsidRDefault="001B6244">
            <w:pPr>
              <w:pStyle w:val="TableParagraph"/>
              <w:spacing w:before="4"/>
              <w:rPr>
                <w:rFonts w:ascii="Times New Roman"/>
                <w:sz w:val="18"/>
              </w:rPr>
            </w:pPr>
          </w:p>
          <w:p w14:paraId="777BBCF8" w14:textId="77777777" w:rsidR="001B6244" w:rsidRDefault="004824A3">
            <w:pPr>
              <w:pStyle w:val="TableParagraph"/>
              <w:ind w:left="112"/>
              <w:rPr>
                <w:sz w:val="20"/>
              </w:rPr>
            </w:pPr>
            <w:r>
              <w:rPr>
                <w:sz w:val="20"/>
              </w:rPr>
              <w:t>Accidents that could have led to first aid incidents</w:t>
            </w:r>
          </w:p>
        </w:tc>
        <w:tc>
          <w:tcPr>
            <w:tcW w:w="5296" w:type="dxa"/>
          </w:tcPr>
          <w:p w14:paraId="777BBCF9" w14:textId="77777777" w:rsidR="001B6244" w:rsidRDefault="001B6244">
            <w:pPr>
              <w:pStyle w:val="TableParagraph"/>
              <w:rPr>
                <w:rFonts w:ascii="Times New Roman"/>
                <w:sz w:val="18"/>
              </w:rPr>
            </w:pPr>
          </w:p>
        </w:tc>
      </w:tr>
      <w:tr w:rsidR="001B6244" w14:paraId="777BBCFD" w14:textId="77777777">
        <w:trPr>
          <w:trHeight w:val="1309"/>
        </w:trPr>
        <w:tc>
          <w:tcPr>
            <w:tcW w:w="5296" w:type="dxa"/>
          </w:tcPr>
          <w:p w14:paraId="777BBCFB" w14:textId="77777777" w:rsidR="001B6244" w:rsidRDefault="004824A3">
            <w:pPr>
              <w:pStyle w:val="TableParagraph"/>
              <w:spacing w:before="14" w:line="237" w:lineRule="auto"/>
              <w:ind w:left="112" w:right="271"/>
              <w:rPr>
                <w:sz w:val="20"/>
              </w:rPr>
            </w:pPr>
            <w:r>
              <w:rPr>
                <w:sz w:val="20"/>
              </w:rPr>
              <w:t>Do</w:t>
            </w:r>
            <w:r>
              <w:rPr>
                <w:spacing w:val="-17"/>
                <w:sz w:val="20"/>
              </w:rPr>
              <w:t xml:space="preserve"> </w:t>
            </w:r>
            <w:r>
              <w:rPr>
                <w:sz w:val="20"/>
              </w:rPr>
              <w:t>any</w:t>
            </w:r>
            <w:r>
              <w:rPr>
                <w:spacing w:val="-17"/>
                <w:sz w:val="20"/>
              </w:rPr>
              <w:t xml:space="preserve"> </w:t>
            </w:r>
            <w:r>
              <w:rPr>
                <w:sz w:val="20"/>
              </w:rPr>
              <w:t>employees</w:t>
            </w:r>
            <w:r>
              <w:rPr>
                <w:spacing w:val="-17"/>
                <w:sz w:val="20"/>
              </w:rPr>
              <w:t xml:space="preserve"> </w:t>
            </w:r>
            <w:r>
              <w:rPr>
                <w:sz w:val="20"/>
              </w:rPr>
              <w:t>work</w:t>
            </w:r>
            <w:r>
              <w:rPr>
                <w:spacing w:val="-17"/>
                <w:sz w:val="20"/>
              </w:rPr>
              <w:t xml:space="preserve"> </w:t>
            </w:r>
            <w:r>
              <w:rPr>
                <w:sz w:val="20"/>
              </w:rPr>
              <w:t>remotely,</w:t>
            </w:r>
            <w:r>
              <w:rPr>
                <w:spacing w:val="-17"/>
                <w:sz w:val="20"/>
              </w:rPr>
              <w:t xml:space="preserve"> </w:t>
            </w:r>
            <w:proofErr w:type="gramStart"/>
            <w:r>
              <w:rPr>
                <w:sz w:val="20"/>
              </w:rPr>
              <w:t>alone</w:t>
            </w:r>
            <w:proofErr w:type="gramEnd"/>
            <w:r>
              <w:rPr>
                <w:spacing w:val="-17"/>
                <w:sz w:val="20"/>
              </w:rPr>
              <w:t xml:space="preserve"> </w:t>
            </w:r>
            <w:r>
              <w:rPr>
                <w:sz w:val="20"/>
              </w:rPr>
              <w:t>or</w:t>
            </w:r>
            <w:r>
              <w:rPr>
                <w:spacing w:val="-17"/>
                <w:sz w:val="20"/>
              </w:rPr>
              <w:t xml:space="preserve"> </w:t>
            </w:r>
            <w:r>
              <w:rPr>
                <w:sz w:val="20"/>
              </w:rPr>
              <w:t>off-site?</w:t>
            </w:r>
            <w:r>
              <w:rPr>
                <w:spacing w:val="-17"/>
                <w:sz w:val="20"/>
              </w:rPr>
              <w:t xml:space="preserve"> </w:t>
            </w:r>
            <w:r>
              <w:rPr>
                <w:sz w:val="20"/>
              </w:rPr>
              <w:t>(</w:t>
            </w:r>
            <w:proofErr w:type="gramStart"/>
            <w:r>
              <w:rPr>
                <w:sz w:val="20"/>
              </w:rPr>
              <w:t>e.g.</w:t>
            </w:r>
            <w:proofErr w:type="gramEnd"/>
            <w:r>
              <w:rPr>
                <w:sz w:val="20"/>
              </w:rPr>
              <w:t xml:space="preserve"> visiting Service Users/other locations</w:t>
            </w:r>
            <w:r>
              <w:rPr>
                <w:spacing w:val="-22"/>
                <w:sz w:val="20"/>
              </w:rPr>
              <w:t xml:space="preserve"> </w:t>
            </w:r>
            <w:r>
              <w:rPr>
                <w:sz w:val="20"/>
              </w:rPr>
              <w:t>etc.)</w:t>
            </w:r>
          </w:p>
        </w:tc>
        <w:tc>
          <w:tcPr>
            <w:tcW w:w="5296" w:type="dxa"/>
          </w:tcPr>
          <w:p w14:paraId="777BBCFC" w14:textId="77777777" w:rsidR="001B6244" w:rsidRDefault="001B6244">
            <w:pPr>
              <w:pStyle w:val="TableParagraph"/>
              <w:rPr>
                <w:rFonts w:ascii="Times New Roman"/>
                <w:sz w:val="18"/>
              </w:rPr>
            </w:pPr>
          </w:p>
        </w:tc>
      </w:tr>
      <w:tr w:rsidR="001B6244" w14:paraId="777BBD02" w14:textId="77777777">
        <w:trPr>
          <w:trHeight w:val="1710"/>
        </w:trPr>
        <w:tc>
          <w:tcPr>
            <w:tcW w:w="5296" w:type="dxa"/>
          </w:tcPr>
          <w:p w14:paraId="777BBCFE" w14:textId="77777777" w:rsidR="001B6244" w:rsidRDefault="004824A3">
            <w:pPr>
              <w:pStyle w:val="TableParagraph"/>
              <w:spacing w:before="12"/>
              <w:ind w:left="112"/>
              <w:rPr>
                <w:sz w:val="20"/>
              </w:rPr>
            </w:pPr>
            <w:proofErr w:type="gramStart"/>
            <w:r>
              <w:rPr>
                <w:sz w:val="20"/>
              </w:rPr>
              <w:t>Premises</w:t>
            </w:r>
            <w:proofErr w:type="gramEnd"/>
            <w:r>
              <w:rPr>
                <w:sz w:val="20"/>
              </w:rPr>
              <w:t xml:space="preserve"> layout e.g.</w:t>
            </w:r>
          </w:p>
          <w:p w14:paraId="777BBCFF" w14:textId="77777777" w:rsidR="001B6244" w:rsidRDefault="001B6244">
            <w:pPr>
              <w:pStyle w:val="TableParagraph"/>
              <w:spacing w:before="2"/>
              <w:rPr>
                <w:rFonts w:ascii="Times New Roman"/>
                <w:sz w:val="17"/>
              </w:rPr>
            </w:pPr>
          </w:p>
          <w:p w14:paraId="777BBD00" w14:textId="77777777" w:rsidR="001B6244" w:rsidRDefault="004824A3">
            <w:pPr>
              <w:pStyle w:val="TableParagraph"/>
              <w:ind w:left="112"/>
              <w:rPr>
                <w:sz w:val="20"/>
              </w:rPr>
            </w:pPr>
            <w:r>
              <w:rPr>
                <w:sz w:val="20"/>
              </w:rPr>
              <w:t>Several buildings on the site, multi-floor buildings.</w:t>
            </w:r>
          </w:p>
        </w:tc>
        <w:tc>
          <w:tcPr>
            <w:tcW w:w="5296" w:type="dxa"/>
          </w:tcPr>
          <w:p w14:paraId="777BBD01" w14:textId="77777777" w:rsidR="001B6244" w:rsidRDefault="001B6244">
            <w:pPr>
              <w:pStyle w:val="TableParagraph"/>
              <w:rPr>
                <w:rFonts w:ascii="Times New Roman"/>
                <w:sz w:val="18"/>
              </w:rPr>
            </w:pPr>
          </w:p>
        </w:tc>
      </w:tr>
    </w:tbl>
    <w:p w14:paraId="777BBD03" w14:textId="77777777" w:rsidR="001B6244" w:rsidRDefault="001B6244">
      <w:pPr>
        <w:rPr>
          <w:rFonts w:ascii="Times New Roman"/>
          <w:sz w:val="18"/>
        </w:rPr>
        <w:sectPr w:rsidR="001B6244">
          <w:pgSz w:w="11900" w:h="16840"/>
          <w:pgMar w:top="1280" w:right="420" w:bottom="420" w:left="580" w:header="0" w:footer="220" w:gutter="0"/>
          <w:cols w:space="720"/>
        </w:sectPr>
      </w:pPr>
    </w:p>
    <w:p w14:paraId="777BBD04" w14:textId="77777777" w:rsidR="001B6244" w:rsidRDefault="001B6244">
      <w:pPr>
        <w:pStyle w:val="BodyText"/>
        <w:spacing w:before="10"/>
        <w:ind w:left="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96"/>
        <w:gridCol w:w="5296"/>
      </w:tblGrid>
      <w:tr w:rsidR="001B6244" w14:paraId="777BBD07" w14:textId="77777777">
        <w:trPr>
          <w:trHeight w:val="560"/>
        </w:trPr>
        <w:tc>
          <w:tcPr>
            <w:tcW w:w="5296" w:type="dxa"/>
          </w:tcPr>
          <w:p w14:paraId="777BBD05" w14:textId="77777777" w:rsidR="001B6244" w:rsidRDefault="004824A3">
            <w:pPr>
              <w:pStyle w:val="TableParagraph"/>
              <w:spacing w:before="172"/>
              <w:ind w:left="1744"/>
              <w:rPr>
                <w:b/>
                <w:sz w:val="20"/>
              </w:rPr>
            </w:pPr>
            <w:r>
              <w:rPr>
                <w:b/>
                <w:sz w:val="20"/>
              </w:rPr>
              <w:t>Risk Consideration</w:t>
            </w:r>
          </w:p>
        </w:tc>
        <w:tc>
          <w:tcPr>
            <w:tcW w:w="5296" w:type="dxa"/>
          </w:tcPr>
          <w:p w14:paraId="777BBD06" w14:textId="77777777" w:rsidR="001B6244" w:rsidRDefault="004824A3">
            <w:pPr>
              <w:pStyle w:val="TableParagraph"/>
              <w:spacing w:before="172"/>
              <w:ind w:left="2343" w:right="2342"/>
              <w:jc w:val="center"/>
              <w:rPr>
                <w:b/>
                <w:sz w:val="20"/>
              </w:rPr>
            </w:pPr>
            <w:r>
              <w:rPr>
                <w:b/>
                <w:sz w:val="20"/>
              </w:rPr>
              <w:t>Notes</w:t>
            </w:r>
          </w:p>
        </w:tc>
      </w:tr>
      <w:tr w:rsidR="001B6244" w14:paraId="777BBD0A" w14:textId="77777777">
        <w:trPr>
          <w:trHeight w:val="1375"/>
        </w:trPr>
        <w:tc>
          <w:tcPr>
            <w:tcW w:w="5296" w:type="dxa"/>
          </w:tcPr>
          <w:p w14:paraId="777BBD08" w14:textId="77777777" w:rsidR="001B6244" w:rsidRDefault="004824A3">
            <w:pPr>
              <w:pStyle w:val="TableParagraph"/>
              <w:spacing w:before="65" w:line="439" w:lineRule="auto"/>
              <w:ind w:left="112" w:right="2330"/>
              <w:jc w:val="both"/>
              <w:rPr>
                <w:sz w:val="20"/>
              </w:rPr>
            </w:pPr>
            <w:r>
              <w:rPr>
                <w:sz w:val="20"/>
              </w:rPr>
              <w:t>Proximity</w:t>
            </w:r>
            <w:r>
              <w:rPr>
                <w:spacing w:val="-17"/>
                <w:sz w:val="20"/>
              </w:rPr>
              <w:t xml:space="preserve"> </w:t>
            </w:r>
            <w:r>
              <w:rPr>
                <w:sz w:val="20"/>
              </w:rPr>
              <w:t>to</w:t>
            </w:r>
            <w:r>
              <w:rPr>
                <w:spacing w:val="-17"/>
                <w:sz w:val="20"/>
              </w:rPr>
              <w:t xml:space="preserve"> </w:t>
            </w:r>
            <w:r>
              <w:rPr>
                <w:sz w:val="20"/>
              </w:rPr>
              <w:t>emergency</w:t>
            </w:r>
            <w:r>
              <w:rPr>
                <w:spacing w:val="-17"/>
                <w:sz w:val="20"/>
              </w:rPr>
              <w:t xml:space="preserve"> </w:t>
            </w:r>
            <w:r>
              <w:rPr>
                <w:sz w:val="20"/>
              </w:rPr>
              <w:t>services Closest</w:t>
            </w:r>
            <w:r>
              <w:rPr>
                <w:spacing w:val="-22"/>
                <w:sz w:val="20"/>
              </w:rPr>
              <w:t xml:space="preserve"> </w:t>
            </w:r>
            <w:r>
              <w:rPr>
                <w:sz w:val="20"/>
              </w:rPr>
              <w:t>hospital,</w:t>
            </w:r>
            <w:r>
              <w:rPr>
                <w:spacing w:val="-21"/>
                <w:sz w:val="20"/>
              </w:rPr>
              <w:t xml:space="preserve"> </w:t>
            </w:r>
            <w:r>
              <w:rPr>
                <w:sz w:val="20"/>
              </w:rPr>
              <w:t>AED,</w:t>
            </w:r>
            <w:r>
              <w:rPr>
                <w:spacing w:val="-21"/>
                <w:sz w:val="20"/>
              </w:rPr>
              <w:t xml:space="preserve"> </w:t>
            </w:r>
            <w:r>
              <w:rPr>
                <w:sz w:val="20"/>
              </w:rPr>
              <w:t>Nebulizer Access to</w:t>
            </w:r>
            <w:r>
              <w:rPr>
                <w:spacing w:val="-9"/>
                <w:sz w:val="20"/>
              </w:rPr>
              <w:t xml:space="preserve"> </w:t>
            </w:r>
            <w:r>
              <w:rPr>
                <w:sz w:val="20"/>
              </w:rPr>
              <w:t>phones</w:t>
            </w:r>
          </w:p>
        </w:tc>
        <w:tc>
          <w:tcPr>
            <w:tcW w:w="5296" w:type="dxa"/>
          </w:tcPr>
          <w:p w14:paraId="777BBD09" w14:textId="77777777" w:rsidR="001B6244" w:rsidRDefault="001B6244">
            <w:pPr>
              <w:pStyle w:val="TableParagraph"/>
              <w:rPr>
                <w:rFonts w:ascii="Times New Roman"/>
                <w:sz w:val="18"/>
              </w:rPr>
            </w:pPr>
          </w:p>
        </w:tc>
      </w:tr>
      <w:tr w:rsidR="001B6244" w14:paraId="777BBD0E" w14:textId="77777777">
        <w:trPr>
          <w:trHeight w:val="1121"/>
        </w:trPr>
        <w:tc>
          <w:tcPr>
            <w:tcW w:w="5296" w:type="dxa"/>
          </w:tcPr>
          <w:p w14:paraId="777BBD0B" w14:textId="77777777" w:rsidR="001B6244" w:rsidRDefault="001B6244">
            <w:pPr>
              <w:pStyle w:val="TableParagraph"/>
              <w:spacing w:before="9"/>
              <w:rPr>
                <w:rFonts w:ascii="Times New Roman"/>
                <w:sz w:val="19"/>
              </w:rPr>
            </w:pPr>
          </w:p>
          <w:p w14:paraId="777BBD0C" w14:textId="77777777" w:rsidR="001B6244" w:rsidRDefault="004824A3">
            <w:pPr>
              <w:pStyle w:val="TableParagraph"/>
              <w:spacing w:line="237" w:lineRule="auto"/>
              <w:ind w:left="112" w:right="584"/>
              <w:rPr>
                <w:sz w:val="20"/>
              </w:rPr>
            </w:pPr>
            <w:r>
              <w:rPr>
                <w:sz w:val="20"/>
              </w:rPr>
              <w:t>Provision</w:t>
            </w:r>
            <w:r>
              <w:rPr>
                <w:spacing w:val="-22"/>
                <w:sz w:val="20"/>
              </w:rPr>
              <w:t xml:space="preserve"> </w:t>
            </w:r>
            <w:r>
              <w:rPr>
                <w:sz w:val="20"/>
              </w:rPr>
              <w:t>for</w:t>
            </w:r>
            <w:r>
              <w:rPr>
                <w:spacing w:val="-21"/>
                <w:sz w:val="20"/>
              </w:rPr>
              <w:t xml:space="preserve"> </w:t>
            </w:r>
            <w:r>
              <w:rPr>
                <w:sz w:val="20"/>
              </w:rPr>
              <w:t>employees</w:t>
            </w:r>
            <w:r>
              <w:rPr>
                <w:spacing w:val="-21"/>
                <w:sz w:val="20"/>
              </w:rPr>
              <w:t xml:space="preserve"> </w:t>
            </w:r>
            <w:r>
              <w:rPr>
                <w:sz w:val="20"/>
              </w:rPr>
              <w:t>working</w:t>
            </w:r>
            <w:r>
              <w:rPr>
                <w:spacing w:val="-21"/>
                <w:sz w:val="20"/>
              </w:rPr>
              <w:t xml:space="preserve"> </w:t>
            </w:r>
            <w:r>
              <w:rPr>
                <w:sz w:val="20"/>
              </w:rPr>
              <w:t>on</w:t>
            </w:r>
            <w:r>
              <w:rPr>
                <w:spacing w:val="-21"/>
                <w:sz w:val="20"/>
              </w:rPr>
              <w:t xml:space="preserve"> </w:t>
            </w:r>
            <w:r>
              <w:rPr>
                <w:sz w:val="20"/>
              </w:rPr>
              <w:t>other</w:t>
            </w:r>
            <w:r>
              <w:rPr>
                <w:spacing w:val="-21"/>
                <w:sz w:val="20"/>
              </w:rPr>
              <w:t xml:space="preserve"> </w:t>
            </w:r>
            <w:r>
              <w:rPr>
                <w:sz w:val="20"/>
              </w:rPr>
              <w:t>employers’ sites.</w:t>
            </w:r>
          </w:p>
        </w:tc>
        <w:tc>
          <w:tcPr>
            <w:tcW w:w="5296" w:type="dxa"/>
          </w:tcPr>
          <w:p w14:paraId="777BBD0D" w14:textId="77777777" w:rsidR="001B6244" w:rsidRDefault="001B6244">
            <w:pPr>
              <w:pStyle w:val="TableParagraph"/>
              <w:rPr>
                <w:rFonts w:ascii="Times New Roman"/>
                <w:sz w:val="18"/>
              </w:rPr>
            </w:pPr>
          </w:p>
        </w:tc>
      </w:tr>
      <w:tr w:rsidR="001B6244" w14:paraId="777BBD12" w14:textId="77777777">
        <w:trPr>
          <w:trHeight w:val="1215"/>
        </w:trPr>
        <w:tc>
          <w:tcPr>
            <w:tcW w:w="5296" w:type="dxa"/>
          </w:tcPr>
          <w:p w14:paraId="777BBD0F" w14:textId="77777777" w:rsidR="001B6244" w:rsidRDefault="001B6244">
            <w:pPr>
              <w:pStyle w:val="TableParagraph"/>
              <w:spacing w:before="5"/>
              <w:rPr>
                <w:rFonts w:ascii="Times New Roman"/>
                <w:sz w:val="24"/>
              </w:rPr>
            </w:pPr>
          </w:p>
          <w:p w14:paraId="777BBD10" w14:textId="77777777" w:rsidR="001B6244" w:rsidRDefault="004824A3">
            <w:pPr>
              <w:pStyle w:val="TableParagraph"/>
              <w:spacing w:line="237" w:lineRule="auto"/>
              <w:ind w:left="112" w:right="651"/>
              <w:rPr>
                <w:sz w:val="20"/>
              </w:rPr>
            </w:pPr>
            <w:r>
              <w:rPr>
                <w:sz w:val="20"/>
              </w:rPr>
              <w:t xml:space="preserve">Provision for sickness/holiday cover for current </w:t>
            </w:r>
            <w:r>
              <w:rPr>
                <w:spacing w:val="-3"/>
                <w:sz w:val="20"/>
              </w:rPr>
              <w:t xml:space="preserve">first </w:t>
            </w:r>
            <w:r>
              <w:rPr>
                <w:sz w:val="20"/>
              </w:rPr>
              <w:t>aiders/appointed persons.</w:t>
            </w:r>
          </w:p>
        </w:tc>
        <w:tc>
          <w:tcPr>
            <w:tcW w:w="5296" w:type="dxa"/>
          </w:tcPr>
          <w:p w14:paraId="777BBD11" w14:textId="77777777" w:rsidR="001B6244" w:rsidRDefault="001B6244">
            <w:pPr>
              <w:pStyle w:val="TableParagraph"/>
              <w:rPr>
                <w:rFonts w:ascii="Times New Roman"/>
                <w:sz w:val="18"/>
              </w:rPr>
            </w:pPr>
          </w:p>
        </w:tc>
      </w:tr>
      <w:tr w:rsidR="001B6244" w14:paraId="777BBD19" w14:textId="77777777">
        <w:trPr>
          <w:trHeight w:val="2017"/>
        </w:trPr>
        <w:tc>
          <w:tcPr>
            <w:tcW w:w="5296" w:type="dxa"/>
          </w:tcPr>
          <w:p w14:paraId="777BBD13" w14:textId="77777777" w:rsidR="001B6244" w:rsidRDefault="001B6244">
            <w:pPr>
              <w:pStyle w:val="TableParagraph"/>
              <w:spacing w:before="3"/>
              <w:rPr>
                <w:rFonts w:ascii="Times New Roman"/>
                <w:sz w:val="31"/>
              </w:rPr>
            </w:pPr>
          </w:p>
          <w:p w14:paraId="777BBD14" w14:textId="77777777" w:rsidR="001B6244" w:rsidRDefault="004824A3">
            <w:pPr>
              <w:pStyle w:val="TableParagraph"/>
              <w:ind w:left="112"/>
              <w:rPr>
                <w:sz w:val="20"/>
              </w:rPr>
            </w:pPr>
            <w:r>
              <w:rPr>
                <w:sz w:val="20"/>
              </w:rPr>
              <w:t>Do members of the public visit your premises?</w:t>
            </w:r>
          </w:p>
          <w:p w14:paraId="777BBD15" w14:textId="77777777" w:rsidR="001B6244" w:rsidRDefault="004824A3">
            <w:pPr>
              <w:pStyle w:val="TableParagraph"/>
              <w:spacing w:before="173" w:line="237" w:lineRule="auto"/>
              <w:ind w:left="112" w:right="245"/>
              <w:rPr>
                <w:i/>
                <w:sz w:val="20"/>
              </w:rPr>
            </w:pPr>
            <w:r>
              <w:rPr>
                <w:i/>
                <w:sz w:val="20"/>
              </w:rPr>
              <w:t>Under</w:t>
            </w:r>
            <w:r>
              <w:rPr>
                <w:i/>
                <w:spacing w:val="-15"/>
                <w:sz w:val="20"/>
              </w:rPr>
              <w:t xml:space="preserve"> </w:t>
            </w:r>
            <w:r>
              <w:rPr>
                <w:i/>
                <w:sz w:val="20"/>
              </w:rPr>
              <w:t>the</w:t>
            </w:r>
            <w:r>
              <w:rPr>
                <w:i/>
                <w:spacing w:val="-15"/>
                <w:sz w:val="20"/>
              </w:rPr>
              <w:t xml:space="preserve"> </w:t>
            </w:r>
            <w:r>
              <w:rPr>
                <w:i/>
                <w:sz w:val="20"/>
              </w:rPr>
              <w:t>Regulations,</w:t>
            </w:r>
            <w:r>
              <w:rPr>
                <w:i/>
                <w:spacing w:val="-15"/>
                <w:sz w:val="20"/>
              </w:rPr>
              <w:t xml:space="preserve"> </w:t>
            </w:r>
            <w:r>
              <w:rPr>
                <w:i/>
                <w:sz w:val="20"/>
              </w:rPr>
              <w:t>you</w:t>
            </w:r>
            <w:r>
              <w:rPr>
                <w:i/>
                <w:spacing w:val="-15"/>
                <w:sz w:val="20"/>
              </w:rPr>
              <w:t xml:space="preserve"> </w:t>
            </w:r>
            <w:r>
              <w:rPr>
                <w:i/>
                <w:sz w:val="20"/>
              </w:rPr>
              <w:t>have</w:t>
            </w:r>
            <w:r>
              <w:rPr>
                <w:i/>
                <w:spacing w:val="-14"/>
                <w:sz w:val="20"/>
              </w:rPr>
              <w:t xml:space="preserve"> </w:t>
            </w:r>
            <w:r>
              <w:rPr>
                <w:i/>
                <w:sz w:val="20"/>
              </w:rPr>
              <w:t>no</w:t>
            </w:r>
            <w:r>
              <w:rPr>
                <w:i/>
                <w:spacing w:val="-15"/>
                <w:sz w:val="20"/>
              </w:rPr>
              <w:t xml:space="preserve"> </w:t>
            </w:r>
            <w:r>
              <w:rPr>
                <w:i/>
                <w:sz w:val="20"/>
              </w:rPr>
              <w:t>legal</w:t>
            </w:r>
            <w:r>
              <w:rPr>
                <w:i/>
                <w:spacing w:val="-15"/>
                <w:sz w:val="20"/>
              </w:rPr>
              <w:t xml:space="preserve"> </w:t>
            </w:r>
            <w:r>
              <w:rPr>
                <w:i/>
                <w:sz w:val="20"/>
              </w:rPr>
              <w:t>duty</w:t>
            </w:r>
            <w:r>
              <w:rPr>
                <w:i/>
                <w:spacing w:val="-15"/>
                <w:sz w:val="20"/>
              </w:rPr>
              <w:t xml:space="preserve"> </w:t>
            </w:r>
            <w:r>
              <w:rPr>
                <w:i/>
                <w:sz w:val="20"/>
              </w:rPr>
              <w:t>to</w:t>
            </w:r>
            <w:r>
              <w:rPr>
                <w:i/>
                <w:spacing w:val="-14"/>
                <w:sz w:val="20"/>
              </w:rPr>
              <w:t xml:space="preserve"> </w:t>
            </w:r>
            <w:r>
              <w:rPr>
                <w:i/>
                <w:sz w:val="20"/>
              </w:rPr>
              <w:t xml:space="preserve">provide </w:t>
            </w:r>
            <w:r>
              <w:rPr>
                <w:i/>
                <w:sz w:val="20"/>
              </w:rPr>
              <w:t>first aid for non-employees, but the HSE strongly recommend that you include them in your first-aid provision</w:t>
            </w:r>
          </w:p>
        </w:tc>
        <w:tc>
          <w:tcPr>
            <w:tcW w:w="5296" w:type="dxa"/>
          </w:tcPr>
          <w:p w14:paraId="777BBD16" w14:textId="77777777" w:rsidR="001B6244" w:rsidRDefault="001B6244">
            <w:pPr>
              <w:pStyle w:val="TableParagraph"/>
              <w:rPr>
                <w:rFonts w:ascii="Times New Roman"/>
              </w:rPr>
            </w:pPr>
          </w:p>
          <w:p w14:paraId="777BBD17" w14:textId="77777777" w:rsidR="001B6244" w:rsidRDefault="001B6244">
            <w:pPr>
              <w:pStyle w:val="TableParagraph"/>
              <w:rPr>
                <w:rFonts w:ascii="Times New Roman"/>
              </w:rPr>
            </w:pPr>
          </w:p>
          <w:p w14:paraId="777BBD18" w14:textId="77777777" w:rsidR="001B6244" w:rsidRDefault="004824A3">
            <w:pPr>
              <w:pStyle w:val="TableParagraph"/>
              <w:spacing w:before="190" w:line="237" w:lineRule="auto"/>
              <w:ind w:left="260" w:right="244" w:firstLine="147"/>
              <w:rPr>
                <w:sz w:val="20"/>
              </w:rPr>
            </w:pPr>
            <w:r>
              <w:rPr>
                <w:sz w:val="20"/>
              </w:rPr>
              <w:t>Consider</w:t>
            </w:r>
            <w:r>
              <w:rPr>
                <w:spacing w:val="-16"/>
                <w:sz w:val="20"/>
              </w:rPr>
              <w:t xml:space="preserve"> </w:t>
            </w:r>
            <w:proofErr w:type="gramStart"/>
            <w:r>
              <w:rPr>
                <w:sz w:val="20"/>
              </w:rPr>
              <w:t>all</w:t>
            </w:r>
            <w:r>
              <w:rPr>
                <w:spacing w:val="-16"/>
                <w:sz w:val="20"/>
              </w:rPr>
              <w:t xml:space="preserve"> </w:t>
            </w:r>
            <w:r>
              <w:rPr>
                <w:sz w:val="20"/>
              </w:rPr>
              <w:t>of</w:t>
            </w:r>
            <w:proofErr w:type="gramEnd"/>
            <w:r>
              <w:rPr>
                <w:spacing w:val="-16"/>
                <w:sz w:val="20"/>
              </w:rPr>
              <w:t xml:space="preserve"> </w:t>
            </w:r>
            <w:r>
              <w:rPr>
                <w:sz w:val="20"/>
              </w:rPr>
              <w:t>the</w:t>
            </w:r>
            <w:r>
              <w:rPr>
                <w:spacing w:val="-16"/>
                <w:sz w:val="20"/>
              </w:rPr>
              <w:t xml:space="preserve"> </w:t>
            </w:r>
            <w:r>
              <w:rPr>
                <w:sz w:val="20"/>
              </w:rPr>
              <w:t>above</w:t>
            </w:r>
            <w:r>
              <w:rPr>
                <w:spacing w:val="-16"/>
                <w:sz w:val="20"/>
              </w:rPr>
              <w:t xml:space="preserve"> </w:t>
            </w:r>
            <w:r>
              <w:rPr>
                <w:sz w:val="20"/>
              </w:rPr>
              <w:t>boxes</w:t>
            </w:r>
            <w:r>
              <w:rPr>
                <w:spacing w:val="-16"/>
                <w:sz w:val="20"/>
              </w:rPr>
              <w:t xml:space="preserve"> </w:t>
            </w:r>
            <w:r>
              <w:rPr>
                <w:sz w:val="20"/>
              </w:rPr>
              <w:t>when</w:t>
            </w:r>
            <w:r>
              <w:rPr>
                <w:spacing w:val="-16"/>
                <w:sz w:val="20"/>
              </w:rPr>
              <w:t xml:space="preserve"> </w:t>
            </w:r>
            <w:r>
              <w:rPr>
                <w:sz w:val="20"/>
              </w:rPr>
              <w:t>thinking</w:t>
            </w:r>
            <w:r>
              <w:rPr>
                <w:spacing w:val="-16"/>
                <w:sz w:val="20"/>
              </w:rPr>
              <w:t xml:space="preserve"> </w:t>
            </w:r>
            <w:r>
              <w:rPr>
                <w:sz w:val="20"/>
              </w:rPr>
              <w:t>about visitors</w:t>
            </w:r>
            <w:r>
              <w:rPr>
                <w:spacing w:val="-14"/>
                <w:sz w:val="20"/>
              </w:rPr>
              <w:t xml:space="preserve"> </w:t>
            </w:r>
            <w:r>
              <w:rPr>
                <w:sz w:val="20"/>
              </w:rPr>
              <w:t>to</w:t>
            </w:r>
            <w:r>
              <w:rPr>
                <w:spacing w:val="-14"/>
                <w:sz w:val="20"/>
              </w:rPr>
              <w:t xml:space="preserve"> </w:t>
            </w:r>
            <w:r>
              <w:rPr>
                <w:sz w:val="20"/>
              </w:rPr>
              <w:t>your</w:t>
            </w:r>
            <w:r>
              <w:rPr>
                <w:spacing w:val="-14"/>
                <w:sz w:val="20"/>
              </w:rPr>
              <w:t xml:space="preserve"> </w:t>
            </w:r>
            <w:r>
              <w:rPr>
                <w:sz w:val="20"/>
              </w:rPr>
              <w:t>workplace</w:t>
            </w:r>
            <w:r>
              <w:rPr>
                <w:spacing w:val="-14"/>
                <w:sz w:val="20"/>
              </w:rPr>
              <w:t xml:space="preserve"> </w:t>
            </w:r>
            <w:r>
              <w:rPr>
                <w:sz w:val="20"/>
              </w:rPr>
              <w:t>for</w:t>
            </w:r>
            <w:r>
              <w:rPr>
                <w:spacing w:val="-14"/>
                <w:sz w:val="20"/>
              </w:rPr>
              <w:t xml:space="preserve"> </w:t>
            </w:r>
            <w:r>
              <w:rPr>
                <w:sz w:val="20"/>
              </w:rPr>
              <w:t>a</w:t>
            </w:r>
            <w:r>
              <w:rPr>
                <w:spacing w:val="-14"/>
                <w:sz w:val="20"/>
              </w:rPr>
              <w:t xml:space="preserve"> </w:t>
            </w:r>
            <w:r>
              <w:rPr>
                <w:sz w:val="20"/>
              </w:rPr>
              <w:t>‘best</w:t>
            </w:r>
            <w:r>
              <w:rPr>
                <w:spacing w:val="-14"/>
                <w:sz w:val="20"/>
              </w:rPr>
              <w:t xml:space="preserve"> </w:t>
            </w:r>
            <w:r>
              <w:rPr>
                <w:sz w:val="20"/>
              </w:rPr>
              <w:t>practice’</w:t>
            </w:r>
            <w:r>
              <w:rPr>
                <w:spacing w:val="-14"/>
                <w:sz w:val="20"/>
              </w:rPr>
              <w:t xml:space="preserve"> </w:t>
            </w:r>
            <w:r>
              <w:rPr>
                <w:sz w:val="20"/>
              </w:rPr>
              <w:t>approach</w:t>
            </w:r>
          </w:p>
        </w:tc>
      </w:tr>
    </w:tbl>
    <w:p w14:paraId="777BBD1A" w14:textId="77777777" w:rsidR="001B6244" w:rsidRDefault="001B6244">
      <w:pPr>
        <w:pStyle w:val="BodyText"/>
        <w:ind w:left="0"/>
        <w:rPr>
          <w:rFonts w:ascii="Times New Roman"/>
          <w:sz w:val="20"/>
        </w:rPr>
      </w:pPr>
    </w:p>
    <w:p w14:paraId="777BBD1B" w14:textId="77777777" w:rsidR="001B6244" w:rsidRDefault="001B6244">
      <w:pPr>
        <w:pStyle w:val="BodyText"/>
        <w:ind w:left="0"/>
        <w:rPr>
          <w:rFonts w:ascii="Times New Roman"/>
          <w:sz w:val="2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96"/>
        <w:gridCol w:w="5296"/>
      </w:tblGrid>
      <w:tr w:rsidR="001B6244" w14:paraId="777BBD1F" w14:textId="77777777">
        <w:trPr>
          <w:trHeight w:val="1081"/>
        </w:trPr>
        <w:tc>
          <w:tcPr>
            <w:tcW w:w="5296" w:type="dxa"/>
          </w:tcPr>
          <w:p w14:paraId="777BBD1C" w14:textId="77777777" w:rsidR="001B6244" w:rsidRDefault="001B6244">
            <w:pPr>
              <w:pStyle w:val="TableParagraph"/>
              <w:spacing w:before="1"/>
              <w:rPr>
                <w:rFonts w:ascii="Times New Roman"/>
                <w:sz w:val="30"/>
              </w:rPr>
            </w:pPr>
          </w:p>
          <w:p w14:paraId="777BBD1D" w14:textId="77777777" w:rsidR="001B6244" w:rsidRDefault="004824A3">
            <w:pPr>
              <w:pStyle w:val="TableParagraph"/>
              <w:ind w:left="112"/>
              <w:rPr>
                <w:sz w:val="20"/>
              </w:rPr>
            </w:pPr>
            <w:r>
              <w:rPr>
                <w:sz w:val="20"/>
              </w:rPr>
              <w:t>Summary of first aid provision required</w:t>
            </w:r>
          </w:p>
        </w:tc>
        <w:tc>
          <w:tcPr>
            <w:tcW w:w="5296" w:type="dxa"/>
          </w:tcPr>
          <w:p w14:paraId="777BBD1E" w14:textId="77777777" w:rsidR="001B6244" w:rsidRDefault="001B6244">
            <w:pPr>
              <w:pStyle w:val="TableParagraph"/>
              <w:rPr>
                <w:rFonts w:ascii="Times New Roman"/>
                <w:sz w:val="18"/>
              </w:rPr>
            </w:pPr>
          </w:p>
        </w:tc>
      </w:tr>
      <w:tr w:rsidR="001B6244" w14:paraId="777BBD23" w14:textId="77777777">
        <w:trPr>
          <w:trHeight w:val="1081"/>
        </w:trPr>
        <w:tc>
          <w:tcPr>
            <w:tcW w:w="5296" w:type="dxa"/>
          </w:tcPr>
          <w:p w14:paraId="777BBD20" w14:textId="77777777" w:rsidR="001B6244" w:rsidRDefault="001B6244">
            <w:pPr>
              <w:pStyle w:val="TableParagraph"/>
              <w:spacing w:before="11"/>
              <w:rPr>
                <w:rFonts w:ascii="Times New Roman"/>
                <w:sz w:val="28"/>
              </w:rPr>
            </w:pPr>
          </w:p>
          <w:p w14:paraId="777BBD21" w14:textId="77777777" w:rsidR="001B6244" w:rsidRDefault="004824A3">
            <w:pPr>
              <w:pStyle w:val="TableParagraph"/>
              <w:ind w:left="112"/>
              <w:rPr>
                <w:sz w:val="20"/>
              </w:rPr>
            </w:pPr>
            <w:r>
              <w:rPr>
                <w:sz w:val="20"/>
              </w:rPr>
              <w:t>Number of first aiders (per site)</w:t>
            </w:r>
          </w:p>
        </w:tc>
        <w:tc>
          <w:tcPr>
            <w:tcW w:w="5296" w:type="dxa"/>
          </w:tcPr>
          <w:p w14:paraId="777BBD22" w14:textId="77777777" w:rsidR="001B6244" w:rsidRDefault="001B6244">
            <w:pPr>
              <w:pStyle w:val="TableParagraph"/>
              <w:rPr>
                <w:rFonts w:ascii="Times New Roman"/>
                <w:sz w:val="18"/>
              </w:rPr>
            </w:pPr>
          </w:p>
        </w:tc>
      </w:tr>
      <w:tr w:rsidR="001B6244" w14:paraId="777BBD27" w14:textId="77777777">
        <w:trPr>
          <w:trHeight w:val="1068"/>
        </w:trPr>
        <w:tc>
          <w:tcPr>
            <w:tcW w:w="5296" w:type="dxa"/>
          </w:tcPr>
          <w:p w14:paraId="777BBD24" w14:textId="77777777" w:rsidR="001B6244" w:rsidRDefault="001B6244">
            <w:pPr>
              <w:pStyle w:val="TableParagraph"/>
              <w:spacing w:before="9"/>
              <w:rPr>
                <w:rFonts w:ascii="Times New Roman"/>
                <w:sz w:val="27"/>
              </w:rPr>
            </w:pPr>
          </w:p>
          <w:p w14:paraId="777BBD25" w14:textId="77777777" w:rsidR="001B6244" w:rsidRDefault="004824A3">
            <w:pPr>
              <w:pStyle w:val="TableParagraph"/>
              <w:ind w:left="112"/>
              <w:rPr>
                <w:sz w:val="20"/>
              </w:rPr>
            </w:pPr>
            <w:r>
              <w:rPr>
                <w:sz w:val="20"/>
              </w:rPr>
              <w:t>Type of first aid course required</w:t>
            </w:r>
          </w:p>
        </w:tc>
        <w:tc>
          <w:tcPr>
            <w:tcW w:w="5296" w:type="dxa"/>
          </w:tcPr>
          <w:p w14:paraId="777BBD26" w14:textId="77777777" w:rsidR="001B6244" w:rsidRDefault="001B6244">
            <w:pPr>
              <w:pStyle w:val="TableParagraph"/>
              <w:rPr>
                <w:rFonts w:ascii="Times New Roman"/>
                <w:sz w:val="18"/>
              </w:rPr>
            </w:pPr>
          </w:p>
        </w:tc>
      </w:tr>
      <w:tr w:rsidR="001B6244" w14:paraId="777BBD2B" w14:textId="77777777">
        <w:trPr>
          <w:trHeight w:val="1081"/>
        </w:trPr>
        <w:tc>
          <w:tcPr>
            <w:tcW w:w="5296" w:type="dxa"/>
          </w:tcPr>
          <w:p w14:paraId="777BBD28" w14:textId="77777777" w:rsidR="001B6244" w:rsidRDefault="001B6244">
            <w:pPr>
              <w:pStyle w:val="TableParagraph"/>
              <w:spacing w:before="11"/>
              <w:rPr>
                <w:rFonts w:ascii="Times New Roman"/>
                <w:sz w:val="28"/>
              </w:rPr>
            </w:pPr>
          </w:p>
          <w:p w14:paraId="777BBD29" w14:textId="77777777" w:rsidR="001B6244" w:rsidRDefault="004824A3">
            <w:pPr>
              <w:pStyle w:val="TableParagraph"/>
              <w:ind w:left="112"/>
              <w:rPr>
                <w:sz w:val="20"/>
              </w:rPr>
            </w:pPr>
            <w:r>
              <w:rPr>
                <w:sz w:val="20"/>
              </w:rPr>
              <w:t>Other specific first aid requirements</w:t>
            </w:r>
          </w:p>
        </w:tc>
        <w:tc>
          <w:tcPr>
            <w:tcW w:w="5296" w:type="dxa"/>
          </w:tcPr>
          <w:p w14:paraId="777BBD2A" w14:textId="77777777" w:rsidR="001B6244" w:rsidRDefault="001B6244">
            <w:pPr>
              <w:pStyle w:val="TableParagraph"/>
              <w:rPr>
                <w:rFonts w:ascii="Times New Roman"/>
                <w:sz w:val="18"/>
              </w:rPr>
            </w:pPr>
          </w:p>
        </w:tc>
      </w:tr>
    </w:tbl>
    <w:p w14:paraId="777BBD2C" w14:textId="77777777" w:rsidR="001B6244" w:rsidRDefault="001B6244">
      <w:pPr>
        <w:pStyle w:val="BodyText"/>
        <w:spacing w:before="7"/>
        <w:ind w:left="0"/>
        <w:rPr>
          <w:rFonts w:ascii="Times New Roman"/>
          <w:sz w:val="26"/>
        </w:rPr>
      </w:pPr>
    </w:p>
    <w:p w14:paraId="777BBD2D" w14:textId="77777777" w:rsidR="001B6244" w:rsidRDefault="004824A3">
      <w:pPr>
        <w:tabs>
          <w:tab w:val="left" w:pos="3061"/>
        </w:tabs>
        <w:spacing w:before="95"/>
        <w:ind w:left="186"/>
        <w:rPr>
          <w:sz w:val="20"/>
        </w:rPr>
      </w:pPr>
      <w:r>
        <w:rPr>
          <w:sz w:val="20"/>
        </w:rPr>
        <w:t>Next</w:t>
      </w:r>
      <w:r>
        <w:rPr>
          <w:spacing w:val="-31"/>
          <w:sz w:val="20"/>
        </w:rPr>
        <w:t xml:space="preserve"> </w:t>
      </w:r>
      <w:r>
        <w:rPr>
          <w:sz w:val="20"/>
        </w:rPr>
        <w:t>review</w:t>
      </w:r>
      <w:r>
        <w:rPr>
          <w:spacing w:val="-31"/>
          <w:sz w:val="20"/>
        </w:rPr>
        <w:t xml:space="preserve"> </w:t>
      </w:r>
      <w:r>
        <w:rPr>
          <w:sz w:val="20"/>
        </w:rPr>
        <w:t>date:</w:t>
      </w:r>
      <w:r>
        <w:rPr>
          <w:spacing w:val="-3"/>
          <w:sz w:val="20"/>
        </w:rPr>
        <w:t xml:space="preserve"> </w:t>
      </w:r>
      <w:r>
        <w:rPr>
          <w:sz w:val="20"/>
          <w:u w:val="single"/>
        </w:rPr>
        <w:t xml:space="preserve"> </w:t>
      </w:r>
      <w:r>
        <w:rPr>
          <w:sz w:val="20"/>
          <w:u w:val="single"/>
        </w:rPr>
        <w:tab/>
      </w:r>
    </w:p>
    <w:sectPr w:rsidR="001B6244">
      <w:pgSz w:w="11900" w:h="16840"/>
      <w:pgMar w:top="1280" w:right="42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BBD4E" w14:textId="77777777" w:rsidR="00000000" w:rsidRDefault="004824A3">
      <w:r>
        <w:separator/>
      </w:r>
    </w:p>
  </w:endnote>
  <w:endnote w:type="continuationSeparator" w:id="0">
    <w:p w14:paraId="777BBD50" w14:textId="77777777" w:rsidR="00000000" w:rsidRDefault="0048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BBD47" w14:textId="77777777" w:rsidR="001B6244" w:rsidRDefault="004824A3">
    <w:pPr>
      <w:pStyle w:val="BodyText"/>
      <w:spacing w:line="14" w:lineRule="auto"/>
      <w:ind w:left="0"/>
      <w:rPr>
        <w:sz w:val="20"/>
      </w:rPr>
    </w:pPr>
    <w:r>
      <w:pict w14:anchorId="777BBD4D">
        <v:group id="_x0000_s2061" style="position:absolute;margin-left:0;margin-top:802pt;width:595pt;height:40pt;z-index:-18976;mso-position-horizontal-relative:page;mso-position-vertical-relative:page" coordorigin=",16040" coordsize="11900,800">
          <v:rect id="_x0000_s2063" style="position:absolute;top:16040;width:11900;height:80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200;top:16200;width:780;height:540">
            <v:imagedata r:id="rId1" o:title=""/>
          </v:shape>
          <w10:wrap anchorx="page" anchory="page"/>
        </v:group>
      </w:pict>
    </w:r>
    <w:r>
      <w:pict w14:anchorId="777BBD4E">
        <v:shapetype id="_x0000_t202" coordsize="21600,21600" o:spt="202" path="m,l,21600r21600,l21600,xe">
          <v:stroke joinstyle="miter"/>
          <v:path gradientshapeok="t" o:connecttype="rect"/>
        </v:shapetype>
        <v:shape id="_x0000_s2060" type="#_x0000_t202" style="position:absolute;margin-left:64pt;margin-top:805.15pt;width:454.7pt;height:26.95pt;z-index:-18952;mso-position-horizontal-relative:page;mso-position-vertical-relative:page" filled="f" stroked="f">
          <v:textbox inset="0,0,0,0">
            <w:txbxContent>
              <w:p w14:paraId="777BBD68" w14:textId="77777777" w:rsidR="001B6244" w:rsidRDefault="004824A3">
                <w:pPr>
                  <w:spacing w:before="34" w:line="208" w:lineRule="auto"/>
                  <w:ind w:left="20" w:right="-11"/>
                  <w:rPr>
                    <w:sz w:val="16"/>
                  </w:rPr>
                </w:pPr>
                <w:r>
                  <w:rPr>
                    <w:color w:val="353535"/>
                    <w:sz w:val="16"/>
                  </w:rPr>
                  <w:t xml:space="preserve">This policy is Copyright © Quality Compliance Systems Ltd. 2007 (Last updated 2021)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14:paraId="777BBD69" w14:textId="77777777" w:rsidR="001B6244" w:rsidRDefault="004824A3">
                <w:pPr>
                  <w:spacing w:line="164" w:lineRule="exact"/>
                  <w:ind w:left="20"/>
                  <w:rPr>
                    <w:sz w:val="16"/>
                  </w:rPr>
                </w:pPr>
                <w:r>
                  <w:rPr>
                    <w:color w:val="353535"/>
                    <w:sz w:val="16"/>
                  </w:rPr>
                  <w:t>Use without a current</w:t>
                </w:r>
                <w:r>
                  <w:rPr>
                    <w:color w:val="353535"/>
                    <w:sz w:val="16"/>
                  </w:rPr>
                  <w:t xml:space="preserve">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w:r>
    <w:r>
      <w:pict w14:anchorId="777BBD4F">
        <v:shape id="_x0000_s2059" type="#_x0000_t202" style="position:absolute;margin-left:547.25pt;margin-top:810.15pt;width:34pt;height:10.95pt;z-index:-18928;mso-position-horizontal-relative:page;mso-position-vertical-relative:page" filled="f" stroked="f">
          <v:textbox inset="0,0,0,0">
            <w:txbxContent>
              <w:p w14:paraId="777BBD6A" w14:textId="77777777" w:rsidR="001B6244" w:rsidRDefault="004824A3">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BBD49" w14:textId="77777777" w:rsidR="001B6244" w:rsidRDefault="004824A3">
    <w:pPr>
      <w:pStyle w:val="BodyText"/>
      <w:spacing w:line="14" w:lineRule="auto"/>
      <w:ind w:left="0"/>
      <w:rPr>
        <w:sz w:val="20"/>
      </w:rPr>
    </w:pPr>
    <w:r>
      <w:pict w14:anchorId="777BBD54">
        <v:group id="_x0000_s2050" style="position:absolute;margin-left:0;margin-top:817pt;width:595pt;height:25pt;z-index:-18808;mso-position-horizontal-relative:page;mso-position-vertical-relative:page" coordorigin=",16340" coordsize="11900,500">
          <v:rect id="_x0000_s2052" style="position:absolute;top:16340;width:11900;height:50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200;top:16400;width:600;height:400">
            <v:imagedata r:id="rId1" o:title=""/>
          </v:shape>
          <w10:wrap anchorx="page" anchory="page"/>
        </v:group>
      </w:pict>
    </w:r>
    <w:r>
      <w:pict w14:anchorId="777BBD55">
        <v:shapetype id="_x0000_t202" coordsize="21600,21600" o:spt="202" path="m,l,21600r21600,l21600,xe">
          <v:stroke joinstyle="miter"/>
          <v:path gradientshapeok="t" o:connecttype="rect"/>
        </v:shapetype>
        <v:shape id="_x0000_s2049" type="#_x0000_t202" style="position:absolute;margin-left:59.95pt;margin-top:819.15pt;width:524.95pt;height:18.95pt;z-index:-18784;mso-position-horizontal-relative:page;mso-position-vertical-relative:page" filled="f" stroked="f">
          <v:textbox inset="0,0,0,0">
            <w:txbxContent>
              <w:p w14:paraId="777BBD6F" w14:textId="77777777" w:rsidR="001B6244" w:rsidRDefault="004824A3">
                <w:pPr>
                  <w:spacing w:before="34" w:line="208" w:lineRule="auto"/>
                  <w:ind w:left="132" w:right="-10" w:hanging="113"/>
                  <w:rPr>
                    <w:sz w:val="16"/>
                  </w:rPr>
                </w:pPr>
                <w:r>
                  <w:rPr>
                    <w:color w:val="353535"/>
                    <w:sz w:val="16"/>
                  </w:rPr>
                  <w:t xml:space="preserve">This policy is Copyright © Quality Compliance Systems Ltd. 2007 (Last updated 2021)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w:t>
                </w:r>
                <w:r>
                  <w:rPr>
                    <w:color w:val="353535"/>
                    <w:sz w:val="16"/>
                  </w:rPr>
                  <w:t xml:space="preserve">icate, it can be accessed in your online account. Use without a current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BBD4A" w14:textId="77777777" w:rsidR="00000000" w:rsidRDefault="004824A3">
      <w:r>
        <w:separator/>
      </w:r>
    </w:p>
  </w:footnote>
  <w:footnote w:type="continuationSeparator" w:id="0">
    <w:p w14:paraId="777BBD4C" w14:textId="77777777" w:rsidR="00000000" w:rsidRDefault="00482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BBD46" w14:textId="77777777" w:rsidR="001B6244" w:rsidRDefault="004824A3">
    <w:pPr>
      <w:pStyle w:val="BodyText"/>
      <w:spacing w:line="14" w:lineRule="auto"/>
      <w:ind w:left="0"/>
      <w:rPr>
        <w:sz w:val="20"/>
      </w:rPr>
    </w:pPr>
    <w:r>
      <w:pict w14:anchorId="777BBD4A">
        <v:group id="_x0000_s2066" style="position:absolute;margin-left:0;margin-top:0;width:595pt;height:1in;z-index:-19048;mso-position-horizontal-relative:page;mso-position-vertical-relative:page" coordsize="11900,1440">
          <v:rect id="_x0000_s2069" style="position:absolute;width:11900;height:940" fillcolor="#f9a1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300;top:360;width:400;height:400">
            <v:imagedata r:id="rId1" o:title=""/>
          </v:shape>
          <v:rect id="_x0000_s2067" style="position:absolute;top:940;width:11900;height:500" fillcolor="#f6f6f6" stroked="f"/>
          <w10:wrap anchorx="page" anchory="page"/>
        </v:group>
      </w:pict>
    </w:r>
    <w:r>
      <w:pict w14:anchorId="777BBD4B">
        <v:shapetype id="_x0000_t202" coordsize="21600,21600" o:spt="202" path="m,l,21600r21600,l21600,xe">
          <v:stroke joinstyle="miter"/>
          <v:path gradientshapeok="t" o:connecttype="rect"/>
        </v:shapetype>
        <v:shape id="_x0000_s2065" type="#_x0000_t202" style="position:absolute;margin-left:210.85pt;margin-top:14.85pt;width:187.9pt;height:26.3pt;z-index:-19024;mso-position-horizontal-relative:page;mso-position-vertical-relative:page" filled="f" stroked="f">
          <v:textbox inset="0,0,0,0">
            <w:txbxContent>
              <w:p w14:paraId="777BBD64" w14:textId="77777777" w:rsidR="001B6244" w:rsidRDefault="004824A3">
                <w:pPr>
                  <w:spacing w:before="13"/>
                  <w:jc w:val="center"/>
                </w:pPr>
                <w:r>
                  <w:rPr>
                    <w:color w:val="FFFFFF"/>
                  </w:rPr>
                  <w:t>PM01 - First Aid Policy and Procedure</w:t>
                </w:r>
              </w:p>
              <w:p w14:paraId="777BBD65" w14:textId="77777777" w:rsidR="001B6244" w:rsidRDefault="004824A3">
                <w:pPr>
                  <w:spacing w:before="55"/>
                  <w:ind w:left="6"/>
                  <w:jc w:val="center"/>
                  <w:rPr>
                    <w:sz w:val="16"/>
                  </w:rPr>
                </w:pPr>
                <w:r>
                  <w:rPr>
                    <w:color w:val="FFFFFF"/>
                    <w:sz w:val="16"/>
                  </w:rPr>
                  <w:t>Health and Safety - Health &amp; Safety</w:t>
                </w:r>
              </w:p>
            </w:txbxContent>
          </v:textbox>
          <w10:wrap anchorx="page" anchory="page"/>
        </v:shape>
      </w:pict>
    </w:r>
    <w:r>
      <w:pict w14:anchorId="777BBD4C">
        <v:shape id="_x0000_s2064" type="#_x0000_t202" style="position:absolute;margin-left:173.45pt;margin-top:50.15pt;width:232.9pt;height:18.95pt;z-index:-19000;mso-position-horizontal-relative:page;mso-position-vertical-relative:page" filled="f" stroked="f">
          <v:textbox inset="0,0,0,0">
            <w:txbxContent>
              <w:p w14:paraId="777BBD66" w14:textId="77777777" w:rsidR="001B6244" w:rsidRDefault="004824A3">
                <w:pPr>
                  <w:spacing w:before="14" w:line="172" w:lineRule="exact"/>
                  <w:ind w:left="10"/>
                  <w:jc w:val="center"/>
                  <w:rPr>
                    <w:sz w:val="16"/>
                  </w:rPr>
                </w:pPr>
                <w:r>
                  <w:rPr>
                    <w:color w:val="353535"/>
                    <w:sz w:val="16"/>
                  </w:rPr>
                  <w:t>Holbeach &amp; East Elloe Hospital Trust</w:t>
                </w:r>
              </w:p>
              <w:p w14:paraId="777BBD67" w14:textId="77777777" w:rsidR="001B6244" w:rsidRDefault="004824A3">
                <w:pPr>
                  <w:spacing w:line="172" w:lineRule="exact"/>
                  <w:jc w:val="center"/>
                  <w:rPr>
                    <w:sz w:val="16"/>
                  </w:rPr>
                </w:pPr>
                <w:r>
                  <w:rPr>
                    <w:color w:val="353535"/>
                    <w:sz w:val="16"/>
                  </w:rPr>
                  <w:t>Boston Road North, Holbeach, Spalding, Lincolnshire, PE12 8AQ</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BBD48" w14:textId="77777777" w:rsidR="001B6244" w:rsidRDefault="004824A3">
    <w:pPr>
      <w:pStyle w:val="BodyText"/>
      <w:spacing w:line="14" w:lineRule="auto"/>
      <w:ind w:left="0"/>
      <w:rPr>
        <w:sz w:val="20"/>
      </w:rPr>
    </w:pPr>
    <w:r>
      <w:pict w14:anchorId="777BBD50">
        <v:group id="_x0000_s2056" style="position:absolute;margin-left:0;margin-top:0;width:595pt;height:64pt;z-index:-18904;mso-position-horizontal-relative:page;mso-position-vertical-relative:page" coordsize="11900,1280">
          <v:rect id="_x0000_s2058" style="position:absolute;width:11900;height:840" fillcolor="#f9a100" stroked="f"/>
          <v:rect id="_x0000_s2057" style="position:absolute;top:840;width:11900;height:440" fillcolor="#f6f6f6" stroked="f"/>
          <w10:wrap anchorx="page" anchory="page"/>
        </v:group>
      </w:pict>
    </w:r>
    <w:r>
      <w:pict w14:anchorId="777BBD51">
        <v:shapetype id="_x0000_t202" coordsize="21600,21600" o:spt="202" path="m,l,21600r21600,l21600,xe">
          <v:stroke joinstyle="miter"/>
          <v:path gradientshapeok="t" o:connecttype="rect"/>
        </v:shapetype>
        <v:shape id="_x0000_s2055" type="#_x0000_t202" style="position:absolute;margin-left:200.75pt;margin-top:14.85pt;width:178.2pt;height:14.3pt;z-index:-18880;mso-position-horizontal-relative:page;mso-position-vertical-relative:page" filled="f" stroked="f">
          <v:textbox inset="0,0,0,0">
            <w:txbxContent>
              <w:p w14:paraId="777BBD6B" w14:textId="77777777" w:rsidR="001B6244" w:rsidRDefault="004824A3">
                <w:pPr>
                  <w:spacing w:before="13"/>
                  <w:ind w:left="20"/>
                </w:pPr>
                <w:r>
                  <w:rPr>
                    <w:color w:val="FFFFFF"/>
                  </w:rPr>
                  <w:t>First Aid Needs Assessment - PM01</w:t>
                </w:r>
              </w:p>
            </w:txbxContent>
          </v:textbox>
          <w10:wrap anchorx="page" anchory="page"/>
        </v:shape>
      </w:pict>
    </w:r>
    <w:r>
      <w:pict w14:anchorId="777BBD52">
        <v:shape id="_x0000_s2054" type="#_x0000_t202" style="position:absolute;margin-left:535pt;margin-top:14.85pt;width:45.95pt;height:14.3pt;z-index:-18856;mso-position-horizontal-relative:page;mso-position-vertical-relative:page" filled="f" stroked="f">
          <v:textbox inset="0,0,0,0">
            <w:txbxContent>
              <w:p w14:paraId="777BBD6C" w14:textId="77777777" w:rsidR="001B6244" w:rsidRDefault="004824A3">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/3</w:t>
                </w:r>
              </w:p>
            </w:txbxContent>
          </v:textbox>
          <w10:wrap anchorx="page" anchory="page"/>
        </v:shape>
      </w:pict>
    </w:r>
    <w:r>
      <w:pict w14:anchorId="777BBD53">
        <v:shape id="_x0000_s2053" type="#_x0000_t202" style="position:absolute;margin-left:173.45pt;margin-top:44.15pt;width:232.9pt;height:18.95pt;z-index:-18832;mso-position-horizontal-relative:page;mso-position-vertical-relative:page" filled="f" stroked="f">
          <v:textbox inset="0,0,0,0">
            <w:txbxContent>
              <w:p w14:paraId="777BBD6D" w14:textId="77777777" w:rsidR="001B6244" w:rsidRDefault="004824A3">
                <w:pPr>
                  <w:spacing w:before="14" w:line="172" w:lineRule="exact"/>
                  <w:ind w:left="10"/>
                  <w:jc w:val="center"/>
                  <w:rPr>
                    <w:sz w:val="16"/>
                  </w:rPr>
                </w:pPr>
                <w:r>
                  <w:rPr>
                    <w:color w:val="353535"/>
                    <w:sz w:val="16"/>
                  </w:rPr>
                  <w:t>Holbeach &amp; East Elloe Hospital Trust</w:t>
                </w:r>
              </w:p>
              <w:p w14:paraId="777BBD6E" w14:textId="77777777" w:rsidR="001B6244" w:rsidRDefault="004824A3">
                <w:pPr>
                  <w:spacing w:line="172" w:lineRule="exact"/>
                  <w:jc w:val="center"/>
                  <w:rPr>
                    <w:sz w:val="16"/>
                  </w:rPr>
                </w:pPr>
                <w:r>
                  <w:rPr>
                    <w:color w:val="353535"/>
                    <w:sz w:val="16"/>
                  </w:rPr>
                  <w:t>Boston Road North, Holbeach, Spalding, Lincolnshire, PE12 8AQ</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B663D"/>
    <w:multiLevelType w:val="hybridMultilevel"/>
    <w:tmpl w:val="EC76099A"/>
    <w:lvl w:ilvl="0" w:tplc="B21ED75A">
      <w:start w:val="6"/>
      <w:numFmt w:val="decimal"/>
      <w:lvlText w:val="%1"/>
      <w:lvlJc w:val="left"/>
      <w:pPr>
        <w:ind w:left="1176" w:hanging="321"/>
        <w:jc w:val="left"/>
      </w:pPr>
      <w:rPr>
        <w:rFonts w:hint="default"/>
        <w:lang w:val="en-US" w:eastAsia="en-US" w:bidi="en-US"/>
      </w:rPr>
    </w:lvl>
    <w:lvl w:ilvl="1" w:tplc="3A2860E6">
      <w:start w:val="1"/>
      <w:numFmt w:val="decimal"/>
      <w:lvlText w:val="%1.%2"/>
      <w:lvlJc w:val="left"/>
      <w:pPr>
        <w:ind w:left="1176" w:hanging="321"/>
        <w:jc w:val="left"/>
      </w:pPr>
      <w:rPr>
        <w:rFonts w:ascii="Arial" w:eastAsia="Arial" w:hAnsi="Arial" w:cs="Arial" w:hint="default"/>
        <w:b/>
        <w:bCs/>
        <w:color w:val="353535"/>
        <w:spacing w:val="0"/>
        <w:w w:val="104"/>
        <w:sz w:val="18"/>
        <w:szCs w:val="18"/>
        <w:lang w:val="en-US" w:eastAsia="en-US" w:bidi="en-US"/>
      </w:rPr>
    </w:lvl>
    <w:lvl w:ilvl="2" w:tplc="C4AC9688">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744A94DE">
      <w:numFmt w:val="bullet"/>
      <w:lvlText w:val="•"/>
      <w:lvlJc w:val="left"/>
      <w:pPr>
        <w:ind w:left="3355" w:hanging="215"/>
      </w:pPr>
      <w:rPr>
        <w:rFonts w:hint="default"/>
        <w:lang w:val="en-US" w:eastAsia="en-US" w:bidi="en-US"/>
      </w:rPr>
    </w:lvl>
    <w:lvl w:ilvl="4" w:tplc="976229FE">
      <w:numFmt w:val="bullet"/>
      <w:lvlText w:val="•"/>
      <w:lvlJc w:val="left"/>
      <w:pPr>
        <w:ind w:left="4433" w:hanging="215"/>
      </w:pPr>
      <w:rPr>
        <w:rFonts w:hint="default"/>
        <w:lang w:val="en-US" w:eastAsia="en-US" w:bidi="en-US"/>
      </w:rPr>
    </w:lvl>
    <w:lvl w:ilvl="5" w:tplc="6142B034">
      <w:numFmt w:val="bullet"/>
      <w:lvlText w:val="•"/>
      <w:lvlJc w:val="left"/>
      <w:pPr>
        <w:ind w:left="5511" w:hanging="215"/>
      </w:pPr>
      <w:rPr>
        <w:rFonts w:hint="default"/>
        <w:lang w:val="en-US" w:eastAsia="en-US" w:bidi="en-US"/>
      </w:rPr>
    </w:lvl>
    <w:lvl w:ilvl="6" w:tplc="4106D892">
      <w:numFmt w:val="bullet"/>
      <w:lvlText w:val="•"/>
      <w:lvlJc w:val="left"/>
      <w:pPr>
        <w:ind w:left="6588" w:hanging="215"/>
      </w:pPr>
      <w:rPr>
        <w:rFonts w:hint="default"/>
        <w:lang w:val="en-US" w:eastAsia="en-US" w:bidi="en-US"/>
      </w:rPr>
    </w:lvl>
    <w:lvl w:ilvl="7" w:tplc="EA44D82A">
      <w:numFmt w:val="bullet"/>
      <w:lvlText w:val="•"/>
      <w:lvlJc w:val="left"/>
      <w:pPr>
        <w:ind w:left="7666" w:hanging="215"/>
      </w:pPr>
      <w:rPr>
        <w:rFonts w:hint="default"/>
        <w:lang w:val="en-US" w:eastAsia="en-US" w:bidi="en-US"/>
      </w:rPr>
    </w:lvl>
    <w:lvl w:ilvl="8" w:tplc="5740C1A0">
      <w:numFmt w:val="bullet"/>
      <w:lvlText w:val="•"/>
      <w:lvlJc w:val="left"/>
      <w:pPr>
        <w:ind w:left="8744" w:hanging="215"/>
      </w:pPr>
      <w:rPr>
        <w:rFonts w:hint="default"/>
        <w:lang w:val="en-US" w:eastAsia="en-US" w:bidi="en-US"/>
      </w:rPr>
    </w:lvl>
  </w:abstractNum>
  <w:abstractNum w:abstractNumId="1" w15:restartNumberingAfterBreak="0">
    <w:nsid w:val="1AD05A42"/>
    <w:multiLevelType w:val="hybridMultilevel"/>
    <w:tmpl w:val="C4CAEA7A"/>
    <w:lvl w:ilvl="0" w:tplc="FF867E9C">
      <w:numFmt w:val="bullet"/>
      <w:lvlText w:val="•"/>
      <w:lvlJc w:val="left"/>
      <w:pPr>
        <w:ind w:left="340" w:hanging="175"/>
      </w:pPr>
      <w:rPr>
        <w:rFonts w:ascii="Arial" w:eastAsia="Arial" w:hAnsi="Arial" w:cs="Arial" w:hint="default"/>
        <w:color w:val="353535"/>
        <w:w w:val="104"/>
        <w:sz w:val="18"/>
        <w:szCs w:val="18"/>
        <w:lang w:val="en-US" w:eastAsia="en-US" w:bidi="en-US"/>
      </w:rPr>
    </w:lvl>
    <w:lvl w:ilvl="1" w:tplc="C7326FE0">
      <w:numFmt w:val="bullet"/>
      <w:lvlText w:val="•"/>
      <w:lvlJc w:val="left"/>
      <w:pPr>
        <w:ind w:left="1112" w:hanging="175"/>
      </w:pPr>
      <w:rPr>
        <w:rFonts w:hint="default"/>
        <w:lang w:val="en-US" w:eastAsia="en-US" w:bidi="en-US"/>
      </w:rPr>
    </w:lvl>
    <w:lvl w:ilvl="2" w:tplc="597E98E4">
      <w:numFmt w:val="bullet"/>
      <w:lvlText w:val="•"/>
      <w:lvlJc w:val="left"/>
      <w:pPr>
        <w:ind w:left="1884" w:hanging="175"/>
      </w:pPr>
      <w:rPr>
        <w:rFonts w:hint="default"/>
        <w:lang w:val="en-US" w:eastAsia="en-US" w:bidi="en-US"/>
      </w:rPr>
    </w:lvl>
    <w:lvl w:ilvl="3" w:tplc="D2083516">
      <w:numFmt w:val="bullet"/>
      <w:lvlText w:val="•"/>
      <w:lvlJc w:val="left"/>
      <w:pPr>
        <w:ind w:left="2656" w:hanging="175"/>
      </w:pPr>
      <w:rPr>
        <w:rFonts w:hint="default"/>
        <w:lang w:val="en-US" w:eastAsia="en-US" w:bidi="en-US"/>
      </w:rPr>
    </w:lvl>
    <w:lvl w:ilvl="4" w:tplc="1A50B4CC">
      <w:numFmt w:val="bullet"/>
      <w:lvlText w:val="•"/>
      <w:lvlJc w:val="left"/>
      <w:pPr>
        <w:ind w:left="3428" w:hanging="175"/>
      </w:pPr>
      <w:rPr>
        <w:rFonts w:hint="default"/>
        <w:lang w:val="en-US" w:eastAsia="en-US" w:bidi="en-US"/>
      </w:rPr>
    </w:lvl>
    <w:lvl w:ilvl="5" w:tplc="65B41854">
      <w:numFmt w:val="bullet"/>
      <w:lvlText w:val="•"/>
      <w:lvlJc w:val="left"/>
      <w:pPr>
        <w:ind w:left="4200" w:hanging="175"/>
      </w:pPr>
      <w:rPr>
        <w:rFonts w:hint="default"/>
        <w:lang w:val="en-US" w:eastAsia="en-US" w:bidi="en-US"/>
      </w:rPr>
    </w:lvl>
    <w:lvl w:ilvl="6" w:tplc="D1E2529C">
      <w:numFmt w:val="bullet"/>
      <w:lvlText w:val="•"/>
      <w:lvlJc w:val="left"/>
      <w:pPr>
        <w:ind w:left="4972" w:hanging="175"/>
      </w:pPr>
      <w:rPr>
        <w:rFonts w:hint="default"/>
        <w:lang w:val="en-US" w:eastAsia="en-US" w:bidi="en-US"/>
      </w:rPr>
    </w:lvl>
    <w:lvl w:ilvl="7" w:tplc="958A5FBA">
      <w:numFmt w:val="bullet"/>
      <w:lvlText w:val="•"/>
      <w:lvlJc w:val="left"/>
      <w:pPr>
        <w:ind w:left="5744" w:hanging="175"/>
      </w:pPr>
      <w:rPr>
        <w:rFonts w:hint="default"/>
        <w:lang w:val="en-US" w:eastAsia="en-US" w:bidi="en-US"/>
      </w:rPr>
    </w:lvl>
    <w:lvl w:ilvl="8" w:tplc="E1EA5B4A">
      <w:numFmt w:val="bullet"/>
      <w:lvlText w:val="•"/>
      <w:lvlJc w:val="left"/>
      <w:pPr>
        <w:ind w:left="6516" w:hanging="175"/>
      </w:pPr>
      <w:rPr>
        <w:rFonts w:hint="default"/>
        <w:lang w:val="en-US" w:eastAsia="en-US" w:bidi="en-US"/>
      </w:rPr>
    </w:lvl>
  </w:abstractNum>
  <w:abstractNum w:abstractNumId="2" w15:restartNumberingAfterBreak="0">
    <w:nsid w:val="1DE641AF"/>
    <w:multiLevelType w:val="hybridMultilevel"/>
    <w:tmpl w:val="0F185E86"/>
    <w:lvl w:ilvl="0" w:tplc="C1D216CE">
      <w:numFmt w:val="bullet"/>
      <w:lvlText w:val="•"/>
      <w:lvlJc w:val="left"/>
      <w:pPr>
        <w:ind w:left="989" w:hanging="268"/>
      </w:pPr>
      <w:rPr>
        <w:rFonts w:ascii="Arial" w:eastAsia="Arial" w:hAnsi="Arial" w:cs="Arial" w:hint="default"/>
        <w:w w:val="95"/>
        <w:sz w:val="20"/>
        <w:szCs w:val="20"/>
        <w:lang w:val="en-US" w:eastAsia="en-US" w:bidi="en-US"/>
      </w:rPr>
    </w:lvl>
    <w:lvl w:ilvl="1" w:tplc="2956175E">
      <w:numFmt w:val="bullet"/>
      <w:lvlText w:val="•"/>
      <w:lvlJc w:val="left"/>
      <w:pPr>
        <w:ind w:left="1972" w:hanging="268"/>
      </w:pPr>
      <w:rPr>
        <w:rFonts w:hint="default"/>
        <w:lang w:val="en-US" w:eastAsia="en-US" w:bidi="en-US"/>
      </w:rPr>
    </w:lvl>
    <w:lvl w:ilvl="2" w:tplc="CD5263C8">
      <w:numFmt w:val="bullet"/>
      <w:lvlText w:val="•"/>
      <w:lvlJc w:val="left"/>
      <w:pPr>
        <w:ind w:left="2964" w:hanging="268"/>
      </w:pPr>
      <w:rPr>
        <w:rFonts w:hint="default"/>
        <w:lang w:val="en-US" w:eastAsia="en-US" w:bidi="en-US"/>
      </w:rPr>
    </w:lvl>
    <w:lvl w:ilvl="3" w:tplc="76EEE288">
      <w:numFmt w:val="bullet"/>
      <w:lvlText w:val="•"/>
      <w:lvlJc w:val="left"/>
      <w:pPr>
        <w:ind w:left="3956" w:hanging="268"/>
      </w:pPr>
      <w:rPr>
        <w:rFonts w:hint="default"/>
        <w:lang w:val="en-US" w:eastAsia="en-US" w:bidi="en-US"/>
      </w:rPr>
    </w:lvl>
    <w:lvl w:ilvl="4" w:tplc="04EC41AC">
      <w:numFmt w:val="bullet"/>
      <w:lvlText w:val="•"/>
      <w:lvlJc w:val="left"/>
      <w:pPr>
        <w:ind w:left="4948" w:hanging="268"/>
      </w:pPr>
      <w:rPr>
        <w:rFonts w:hint="default"/>
        <w:lang w:val="en-US" w:eastAsia="en-US" w:bidi="en-US"/>
      </w:rPr>
    </w:lvl>
    <w:lvl w:ilvl="5" w:tplc="E52C681E">
      <w:numFmt w:val="bullet"/>
      <w:lvlText w:val="•"/>
      <w:lvlJc w:val="left"/>
      <w:pPr>
        <w:ind w:left="5940" w:hanging="268"/>
      </w:pPr>
      <w:rPr>
        <w:rFonts w:hint="default"/>
        <w:lang w:val="en-US" w:eastAsia="en-US" w:bidi="en-US"/>
      </w:rPr>
    </w:lvl>
    <w:lvl w:ilvl="6" w:tplc="C6AAEE60">
      <w:numFmt w:val="bullet"/>
      <w:lvlText w:val="•"/>
      <w:lvlJc w:val="left"/>
      <w:pPr>
        <w:ind w:left="6932" w:hanging="268"/>
      </w:pPr>
      <w:rPr>
        <w:rFonts w:hint="default"/>
        <w:lang w:val="en-US" w:eastAsia="en-US" w:bidi="en-US"/>
      </w:rPr>
    </w:lvl>
    <w:lvl w:ilvl="7" w:tplc="A0185794">
      <w:numFmt w:val="bullet"/>
      <w:lvlText w:val="•"/>
      <w:lvlJc w:val="left"/>
      <w:pPr>
        <w:ind w:left="7924" w:hanging="268"/>
      </w:pPr>
      <w:rPr>
        <w:rFonts w:hint="default"/>
        <w:lang w:val="en-US" w:eastAsia="en-US" w:bidi="en-US"/>
      </w:rPr>
    </w:lvl>
    <w:lvl w:ilvl="8" w:tplc="56986312">
      <w:numFmt w:val="bullet"/>
      <w:lvlText w:val="•"/>
      <w:lvlJc w:val="left"/>
      <w:pPr>
        <w:ind w:left="8916" w:hanging="268"/>
      </w:pPr>
      <w:rPr>
        <w:rFonts w:hint="default"/>
        <w:lang w:val="en-US" w:eastAsia="en-US" w:bidi="en-US"/>
      </w:rPr>
    </w:lvl>
  </w:abstractNum>
  <w:abstractNum w:abstractNumId="3" w15:restartNumberingAfterBreak="0">
    <w:nsid w:val="1ED1660F"/>
    <w:multiLevelType w:val="hybridMultilevel"/>
    <w:tmpl w:val="1E449A7A"/>
    <w:lvl w:ilvl="0" w:tplc="E52A26AC">
      <w:start w:val="2"/>
      <w:numFmt w:val="decimal"/>
      <w:lvlText w:val="%1"/>
      <w:lvlJc w:val="left"/>
      <w:pPr>
        <w:ind w:left="1178" w:hanging="322"/>
        <w:jc w:val="left"/>
      </w:pPr>
      <w:rPr>
        <w:rFonts w:hint="default"/>
        <w:lang w:val="en-US" w:eastAsia="en-US" w:bidi="en-US"/>
      </w:rPr>
    </w:lvl>
    <w:lvl w:ilvl="1" w:tplc="13562572">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D4484D3E">
      <w:numFmt w:val="bullet"/>
      <w:lvlText w:val="•"/>
      <w:lvlJc w:val="left"/>
      <w:pPr>
        <w:ind w:left="3124" w:hanging="322"/>
      </w:pPr>
      <w:rPr>
        <w:rFonts w:hint="default"/>
        <w:lang w:val="en-US" w:eastAsia="en-US" w:bidi="en-US"/>
      </w:rPr>
    </w:lvl>
    <w:lvl w:ilvl="3" w:tplc="D8FE38AC">
      <w:numFmt w:val="bullet"/>
      <w:lvlText w:val="•"/>
      <w:lvlJc w:val="left"/>
      <w:pPr>
        <w:ind w:left="4096" w:hanging="322"/>
      </w:pPr>
      <w:rPr>
        <w:rFonts w:hint="default"/>
        <w:lang w:val="en-US" w:eastAsia="en-US" w:bidi="en-US"/>
      </w:rPr>
    </w:lvl>
    <w:lvl w:ilvl="4" w:tplc="ABCC3772">
      <w:numFmt w:val="bullet"/>
      <w:lvlText w:val="•"/>
      <w:lvlJc w:val="left"/>
      <w:pPr>
        <w:ind w:left="5068" w:hanging="322"/>
      </w:pPr>
      <w:rPr>
        <w:rFonts w:hint="default"/>
        <w:lang w:val="en-US" w:eastAsia="en-US" w:bidi="en-US"/>
      </w:rPr>
    </w:lvl>
    <w:lvl w:ilvl="5" w:tplc="6E9275D8">
      <w:numFmt w:val="bullet"/>
      <w:lvlText w:val="•"/>
      <w:lvlJc w:val="left"/>
      <w:pPr>
        <w:ind w:left="6040" w:hanging="322"/>
      </w:pPr>
      <w:rPr>
        <w:rFonts w:hint="default"/>
        <w:lang w:val="en-US" w:eastAsia="en-US" w:bidi="en-US"/>
      </w:rPr>
    </w:lvl>
    <w:lvl w:ilvl="6" w:tplc="55341CD8">
      <w:numFmt w:val="bullet"/>
      <w:lvlText w:val="•"/>
      <w:lvlJc w:val="left"/>
      <w:pPr>
        <w:ind w:left="7012" w:hanging="322"/>
      </w:pPr>
      <w:rPr>
        <w:rFonts w:hint="default"/>
        <w:lang w:val="en-US" w:eastAsia="en-US" w:bidi="en-US"/>
      </w:rPr>
    </w:lvl>
    <w:lvl w:ilvl="7" w:tplc="EB4C86EE">
      <w:numFmt w:val="bullet"/>
      <w:lvlText w:val="•"/>
      <w:lvlJc w:val="left"/>
      <w:pPr>
        <w:ind w:left="7984" w:hanging="322"/>
      </w:pPr>
      <w:rPr>
        <w:rFonts w:hint="default"/>
        <w:lang w:val="en-US" w:eastAsia="en-US" w:bidi="en-US"/>
      </w:rPr>
    </w:lvl>
    <w:lvl w:ilvl="8" w:tplc="EA3EEE88">
      <w:numFmt w:val="bullet"/>
      <w:lvlText w:val="•"/>
      <w:lvlJc w:val="left"/>
      <w:pPr>
        <w:ind w:left="8956" w:hanging="322"/>
      </w:pPr>
      <w:rPr>
        <w:rFonts w:hint="default"/>
        <w:lang w:val="en-US" w:eastAsia="en-US" w:bidi="en-US"/>
      </w:rPr>
    </w:lvl>
  </w:abstractNum>
  <w:abstractNum w:abstractNumId="4" w15:restartNumberingAfterBreak="0">
    <w:nsid w:val="4528610B"/>
    <w:multiLevelType w:val="hybridMultilevel"/>
    <w:tmpl w:val="70468D8A"/>
    <w:lvl w:ilvl="0" w:tplc="61A09550">
      <w:start w:val="3"/>
      <w:numFmt w:val="decimal"/>
      <w:lvlText w:val="%1"/>
      <w:lvlJc w:val="left"/>
      <w:pPr>
        <w:ind w:left="856" w:hanging="322"/>
        <w:jc w:val="left"/>
      </w:pPr>
      <w:rPr>
        <w:rFonts w:hint="default"/>
        <w:lang w:val="en-US" w:eastAsia="en-US" w:bidi="en-US"/>
      </w:rPr>
    </w:lvl>
    <w:lvl w:ilvl="1" w:tplc="820A5920">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tplc="B296CD3E">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6F0E0AE6">
      <w:numFmt w:val="bullet"/>
      <w:lvlText w:val="•"/>
      <w:lvlJc w:val="left"/>
      <w:pPr>
        <w:ind w:left="3355" w:hanging="215"/>
      </w:pPr>
      <w:rPr>
        <w:rFonts w:hint="default"/>
        <w:lang w:val="en-US" w:eastAsia="en-US" w:bidi="en-US"/>
      </w:rPr>
    </w:lvl>
    <w:lvl w:ilvl="4" w:tplc="6856148C">
      <w:numFmt w:val="bullet"/>
      <w:lvlText w:val="•"/>
      <w:lvlJc w:val="left"/>
      <w:pPr>
        <w:ind w:left="4433" w:hanging="215"/>
      </w:pPr>
      <w:rPr>
        <w:rFonts w:hint="default"/>
        <w:lang w:val="en-US" w:eastAsia="en-US" w:bidi="en-US"/>
      </w:rPr>
    </w:lvl>
    <w:lvl w:ilvl="5" w:tplc="8B58234A">
      <w:numFmt w:val="bullet"/>
      <w:lvlText w:val="•"/>
      <w:lvlJc w:val="left"/>
      <w:pPr>
        <w:ind w:left="5511" w:hanging="215"/>
      </w:pPr>
      <w:rPr>
        <w:rFonts w:hint="default"/>
        <w:lang w:val="en-US" w:eastAsia="en-US" w:bidi="en-US"/>
      </w:rPr>
    </w:lvl>
    <w:lvl w:ilvl="6" w:tplc="16229962">
      <w:numFmt w:val="bullet"/>
      <w:lvlText w:val="•"/>
      <w:lvlJc w:val="left"/>
      <w:pPr>
        <w:ind w:left="6588" w:hanging="215"/>
      </w:pPr>
      <w:rPr>
        <w:rFonts w:hint="default"/>
        <w:lang w:val="en-US" w:eastAsia="en-US" w:bidi="en-US"/>
      </w:rPr>
    </w:lvl>
    <w:lvl w:ilvl="7" w:tplc="D28CD218">
      <w:numFmt w:val="bullet"/>
      <w:lvlText w:val="•"/>
      <w:lvlJc w:val="left"/>
      <w:pPr>
        <w:ind w:left="7666" w:hanging="215"/>
      </w:pPr>
      <w:rPr>
        <w:rFonts w:hint="default"/>
        <w:lang w:val="en-US" w:eastAsia="en-US" w:bidi="en-US"/>
      </w:rPr>
    </w:lvl>
    <w:lvl w:ilvl="8" w:tplc="6A3E462A">
      <w:numFmt w:val="bullet"/>
      <w:lvlText w:val="•"/>
      <w:lvlJc w:val="left"/>
      <w:pPr>
        <w:ind w:left="8744" w:hanging="215"/>
      </w:pPr>
      <w:rPr>
        <w:rFonts w:hint="default"/>
        <w:lang w:val="en-US" w:eastAsia="en-US" w:bidi="en-US"/>
      </w:rPr>
    </w:lvl>
  </w:abstractNum>
  <w:abstractNum w:abstractNumId="5" w15:restartNumberingAfterBreak="0">
    <w:nsid w:val="454A686E"/>
    <w:multiLevelType w:val="hybridMultilevel"/>
    <w:tmpl w:val="08388B3E"/>
    <w:lvl w:ilvl="0" w:tplc="60784870">
      <w:start w:val="1"/>
      <w:numFmt w:val="decimal"/>
      <w:lvlText w:val="%1"/>
      <w:lvlJc w:val="left"/>
      <w:pPr>
        <w:ind w:left="1177" w:hanging="321"/>
        <w:jc w:val="left"/>
      </w:pPr>
      <w:rPr>
        <w:rFonts w:hint="default"/>
        <w:lang w:val="en-US" w:eastAsia="en-US" w:bidi="en-US"/>
      </w:rPr>
    </w:lvl>
    <w:lvl w:ilvl="1" w:tplc="3F38A4E2">
      <w:start w:val="1"/>
      <w:numFmt w:val="decimal"/>
      <w:lvlText w:val="%1.%2"/>
      <w:lvlJc w:val="left"/>
      <w:pPr>
        <w:ind w:left="1177" w:hanging="321"/>
        <w:jc w:val="left"/>
      </w:pPr>
      <w:rPr>
        <w:rFonts w:ascii="Arial" w:eastAsia="Arial" w:hAnsi="Arial" w:cs="Arial" w:hint="default"/>
        <w:b/>
        <w:bCs/>
        <w:color w:val="353535"/>
        <w:spacing w:val="0"/>
        <w:w w:val="104"/>
        <w:sz w:val="18"/>
        <w:szCs w:val="18"/>
        <w:lang w:val="en-US" w:eastAsia="en-US" w:bidi="en-US"/>
      </w:rPr>
    </w:lvl>
    <w:lvl w:ilvl="2" w:tplc="DB1655AA">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tplc="BA1C76E0">
      <w:numFmt w:val="bullet"/>
      <w:lvlText w:val="•"/>
      <w:lvlJc w:val="left"/>
      <w:pPr>
        <w:ind w:left="3355" w:hanging="228"/>
      </w:pPr>
      <w:rPr>
        <w:rFonts w:hint="default"/>
        <w:lang w:val="en-US" w:eastAsia="en-US" w:bidi="en-US"/>
      </w:rPr>
    </w:lvl>
    <w:lvl w:ilvl="4" w:tplc="F6604520">
      <w:numFmt w:val="bullet"/>
      <w:lvlText w:val="•"/>
      <w:lvlJc w:val="left"/>
      <w:pPr>
        <w:ind w:left="4433" w:hanging="228"/>
      </w:pPr>
      <w:rPr>
        <w:rFonts w:hint="default"/>
        <w:lang w:val="en-US" w:eastAsia="en-US" w:bidi="en-US"/>
      </w:rPr>
    </w:lvl>
    <w:lvl w:ilvl="5" w:tplc="3334B804">
      <w:numFmt w:val="bullet"/>
      <w:lvlText w:val="•"/>
      <w:lvlJc w:val="left"/>
      <w:pPr>
        <w:ind w:left="5511" w:hanging="228"/>
      </w:pPr>
      <w:rPr>
        <w:rFonts w:hint="default"/>
        <w:lang w:val="en-US" w:eastAsia="en-US" w:bidi="en-US"/>
      </w:rPr>
    </w:lvl>
    <w:lvl w:ilvl="6" w:tplc="1FFEC974">
      <w:numFmt w:val="bullet"/>
      <w:lvlText w:val="•"/>
      <w:lvlJc w:val="left"/>
      <w:pPr>
        <w:ind w:left="6588" w:hanging="228"/>
      </w:pPr>
      <w:rPr>
        <w:rFonts w:hint="default"/>
        <w:lang w:val="en-US" w:eastAsia="en-US" w:bidi="en-US"/>
      </w:rPr>
    </w:lvl>
    <w:lvl w:ilvl="7" w:tplc="E83AB09E">
      <w:numFmt w:val="bullet"/>
      <w:lvlText w:val="•"/>
      <w:lvlJc w:val="left"/>
      <w:pPr>
        <w:ind w:left="7666" w:hanging="228"/>
      </w:pPr>
      <w:rPr>
        <w:rFonts w:hint="default"/>
        <w:lang w:val="en-US" w:eastAsia="en-US" w:bidi="en-US"/>
      </w:rPr>
    </w:lvl>
    <w:lvl w:ilvl="8" w:tplc="27B8336C">
      <w:numFmt w:val="bullet"/>
      <w:lvlText w:val="•"/>
      <w:lvlJc w:val="left"/>
      <w:pPr>
        <w:ind w:left="8744" w:hanging="228"/>
      </w:pPr>
      <w:rPr>
        <w:rFonts w:hint="default"/>
        <w:lang w:val="en-US" w:eastAsia="en-US" w:bidi="en-US"/>
      </w:rPr>
    </w:lvl>
  </w:abstractNum>
  <w:abstractNum w:abstractNumId="6" w15:restartNumberingAfterBreak="0">
    <w:nsid w:val="508B1D62"/>
    <w:multiLevelType w:val="hybridMultilevel"/>
    <w:tmpl w:val="F8C07D98"/>
    <w:lvl w:ilvl="0" w:tplc="BB5063B8">
      <w:start w:val="5"/>
      <w:numFmt w:val="decimal"/>
      <w:lvlText w:val="%1"/>
      <w:lvlJc w:val="left"/>
      <w:pPr>
        <w:ind w:left="1178" w:hanging="322"/>
        <w:jc w:val="left"/>
      </w:pPr>
      <w:rPr>
        <w:rFonts w:hint="default"/>
        <w:lang w:val="en-US" w:eastAsia="en-US" w:bidi="en-US"/>
      </w:rPr>
    </w:lvl>
    <w:lvl w:ilvl="1" w:tplc="0F5A55BA">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57F6ED36">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F712F20C">
      <w:numFmt w:val="bullet"/>
      <w:lvlText w:val="•"/>
      <w:lvlJc w:val="left"/>
      <w:pPr>
        <w:ind w:left="3355" w:hanging="215"/>
      </w:pPr>
      <w:rPr>
        <w:rFonts w:hint="default"/>
        <w:lang w:val="en-US" w:eastAsia="en-US" w:bidi="en-US"/>
      </w:rPr>
    </w:lvl>
    <w:lvl w:ilvl="4" w:tplc="7CFA076A">
      <w:numFmt w:val="bullet"/>
      <w:lvlText w:val="•"/>
      <w:lvlJc w:val="left"/>
      <w:pPr>
        <w:ind w:left="4433" w:hanging="215"/>
      </w:pPr>
      <w:rPr>
        <w:rFonts w:hint="default"/>
        <w:lang w:val="en-US" w:eastAsia="en-US" w:bidi="en-US"/>
      </w:rPr>
    </w:lvl>
    <w:lvl w:ilvl="5" w:tplc="D466DE78">
      <w:numFmt w:val="bullet"/>
      <w:lvlText w:val="•"/>
      <w:lvlJc w:val="left"/>
      <w:pPr>
        <w:ind w:left="5511" w:hanging="215"/>
      </w:pPr>
      <w:rPr>
        <w:rFonts w:hint="default"/>
        <w:lang w:val="en-US" w:eastAsia="en-US" w:bidi="en-US"/>
      </w:rPr>
    </w:lvl>
    <w:lvl w:ilvl="6" w:tplc="2B8AC01A">
      <w:numFmt w:val="bullet"/>
      <w:lvlText w:val="•"/>
      <w:lvlJc w:val="left"/>
      <w:pPr>
        <w:ind w:left="6588" w:hanging="215"/>
      </w:pPr>
      <w:rPr>
        <w:rFonts w:hint="default"/>
        <w:lang w:val="en-US" w:eastAsia="en-US" w:bidi="en-US"/>
      </w:rPr>
    </w:lvl>
    <w:lvl w:ilvl="7" w:tplc="274CF8D0">
      <w:numFmt w:val="bullet"/>
      <w:lvlText w:val="•"/>
      <w:lvlJc w:val="left"/>
      <w:pPr>
        <w:ind w:left="7666" w:hanging="215"/>
      </w:pPr>
      <w:rPr>
        <w:rFonts w:hint="default"/>
        <w:lang w:val="en-US" w:eastAsia="en-US" w:bidi="en-US"/>
      </w:rPr>
    </w:lvl>
    <w:lvl w:ilvl="8" w:tplc="04EAE6A4">
      <w:numFmt w:val="bullet"/>
      <w:lvlText w:val="•"/>
      <w:lvlJc w:val="left"/>
      <w:pPr>
        <w:ind w:left="8744" w:hanging="215"/>
      </w:pPr>
      <w:rPr>
        <w:rFonts w:hint="default"/>
        <w:lang w:val="en-US" w:eastAsia="en-US" w:bidi="en-US"/>
      </w:rPr>
    </w:lvl>
  </w:abstractNum>
  <w:abstractNum w:abstractNumId="7" w15:restartNumberingAfterBreak="0">
    <w:nsid w:val="52430B32"/>
    <w:multiLevelType w:val="hybridMultilevel"/>
    <w:tmpl w:val="566E2978"/>
    <w:lvl w:ilvl="0" w:tplc="56626BEE">
      <w:numFmt w:val="bullet"/>
      <w:lvlText w:val="•"/>
      <w:lvlJc w:val="left"/>
      <w:pPr>
        <w:ind w:left="340" w:hanging="175"/>
      </w:pPr>
      <w:rPr>
        <w:rFonts w:ascii="Arial" w:eastAsia="Arial" w:hAnsi="Arial" w:cs="Arial" w:hint="default"/>
        <w:color w:val="353535"/>
        <w:w w:val="104"/>
        <w:sz w:val="18"/>
        <w:szCs w:val="18"/>
        <w:lang w:val="en-US" w:eastAsia="en-US" w:bidi="en-US"/>
      </w:rPr>
    </w:lvl>
    <w:lvl w:ilvl="1" w:tplc="19A4228E">
      <w:numFmt w:val="bullet"/>
      <w:lvlText w:val="•"/>
      <w:lvlJc w:val="left"/>
      <w:pPr>
        <w:ind w:left="1112" w:hanging="175"/>
      </w:pPr>
      <w:rPr>
        <w:rFonts w:hint="default"/>
        <w:lang w:val="en-US" w:eastAsia="en-US" w:bidi="en-US"/>
      </w:rPr>
    </w:lvl>
    <w:lvl w:ilvl="2" w:tplc="067AF834">
      <w:numFmt w:val="bullet"/>
      <w:lvlText w:val="•"/>
      <w:lvlJc w:val="left"/>
      <w:pPr>
        <w:ind w:left="1884" w:hanging="175"/>
      </w:pPr>
      <w:rPr>
        <w:rFonts w:hint="default"/>
        <w:lang w:val="en-US" w:eastAsia="en-US" w:bidi="en-US"/>
      </w:rPr>
    </w:lvl>
    <w:lvl w:ilvl="3" w:tplc="AC72024C">
      <w:numFmt w:val="bullet"/>
      <w:lvlText w:val="•"/>
      <w:lvlJc w:val="left"/>
      <w:pPr>
        <w:ind w:left="2656" w:hanging="175"/>
      </w:pPr>
      <w:rPr>
        <w:rFonts w:hint="default"/>
        <w:lang w:val="en-US" w:eastAsia="en-US" w:bidi="en-US"/>
      </w:rPr>
    </w:lvl>
    <w:lvl w:ilvl="4" w:tplc="89029678">
      <w:numFmt w:val="bullet"/>
      <w:lvlText w:val="•"/>
      <w:lvlJc w:val="left"/>
      <w:pPr>
        <w:ind w:left="3428" w:hanging="175"/>
      </w:pPr>
      <w:rPr>
        <w:rFonts w:hint="default"/>
        <w:lang w:val="en-US" w:eastAsia="en-US" w:bidi="en-US"/>
      </w:rPr>
    </w:lvl>
    <w:lvl w:ilvl="5" w:tplc="E7984A9C">
      <w:numFmt w:val="bullet"/>
      <w:lvlText w:val="•"/>
      <w:lvlJc w:val="left"/>
      <w:pPr>
        <w:ind w:left="4200" w:hanging="175"/>
      </w:pPr>
      <w:rPr>
        <w:rFonts w:hint="default"/>
        <w:lang w:val="en-US" w:eastAsia="en-US" w:bidi="en-US"/>
      </w:rPr>
    </w:lvl>
    <w:lvl w:ilvl="6" w:tplc="D164A576">
      <w:numFmt w:val="bullet"/>
      <w:lvlText w:val="•"/>
      <w:lvlJc w:val="left"/>
      <w:pPr>
        <w:ind w:left="4972" w:hanging="175"/>
      </w:pPr>
      <w:rPr>
        <w:rFonts w:hint="default"/>
        <w:lang w:val="en-US" w:eastAsia="en-US" w:bidi="en-US"/>
      </w:rPr>
    </w:lvl>
    <w:lvl w:ilvl="7" w:tplc="533A6DA2">
      <w:numFmt w:val="bullet"/>
      <w:lvlText w:val="•"/>
      <w:lvlJc w:val="left"/>
      <w:pPr>
        <w:ind w:left="5744" w:hanging="175"/>
      </w:pPr>
      <w:rPr>
        <w:rFonts w:hint="default"/>
        <w:lang w:val="en-US" w:eastAsia="en-US" w:bidi="en-US"/>
      </w:rPr>
    </w:lvl>
    <w:lvl w:ilvl="8" w:tplc="7C2C13BE">
      <w:numFmt w:val="bullet"/>
      <w:lvlText w:val="•"/>
      <w:lvlJc w:val="left"/>
      <w:pPr>
        <w:ind w:left="6516" w:hanging="175"/>
      </w:pPr>
      <w:rPr>
        <w:rFonts w:hint="default"/>
        <w:lang w:val="en-US" w:eastAsia="en-US" w:bidi="en-US"/>
      </w:rPr>
    </w:lvl>
  </w:abstractNum>
  <w:abstractNum w:abstractNumId="8" w15:restartNumberingAfterBreak="0">
    <w:nsid w:val="60DC1796"/>
    <w:multiLevelType w:val="hybridMultilevel"/>
    <w:tmpl w:val="3B2C5692"/>
    <w:lvl w:ilvl="0" w:tplc="8BCCB56A">
      <w:numFmt w:val="bullet"/>
      <w:lvlText w:val="•"/>
      <w:lvlJc w:val="left"/>
      <w:pPr>
        <w:ind w:left="634" w:hanging="268"/>
      </w:pPr>
      <w:rPr>
        <w:rFonts w:ascii="Arial" w:eastAsia="Arial" w:hAnsi="Arial" w:cs="Arial" w:hint="default"/>
        <w:w w:val="95"/>
        <w:sz w:val="20"/>
        <w:szCs w:val="20"/>
        <w:lang w:val="en-US" w:eastAsia="en-US" w:bidi="en-US"/>
      </w:rPr>
    </w:lvl>
    <w:lvl w:ilvl="1" w:tplc="222448E4">
      <w:numFmt w:val="bullet"/>
      <w:lvlText w:val="•"/>
      <w:lvlJc w:val="left"/>
      <w:pPr>
        <w:ind w:left="1104" w:hanging="268"/>
      </w:pPr>
      <w:rPr>
        <w:rFonts w:hint="default"/>
        <w:lang w:val="en-US" w:eastAsia="en-US" w:bidi="en-US"/>
      </w:rPr>
    </w:lvl>
    <w:lvl w:ilvl="2" w:tplc="E612D4D2">
      <w:numFmt w:val="bullet"/>
      <w:lvlText w:val="•"/>
      <w:lvlJc w:val="left"/>
      <w:pPr>
        <w:ind w:left="1568" w:hanging="268"/>
      </w:pPr>
      <w:rPr>
        <w:rFonts w:hint="default"/>
        <w:lang w:val="en-US" w:eastAsia="en-US" w:bidi="en-US"/>
      </w:rPr>
    </w:lvl>
    <w:lvl w:ilvl="3" w:tplc="2988A76C">
      <w:numFmt w:val="bullet"/>
      <w:lvlText w:val="•"/>
      <w:lvlJc w:val="left"/>
      <w:pPr>
        <w:ind w:left="2032" w:hanging="268"/>
      </w:pPr>
      <w:rPr>
        <w:rFonts w:hint="default"/>
        <w:lang w:val="en-US" w:eastAsia="en-US" w:bidi="en-US"/>
      </w:rPr>
    </w:lvl>
    <w:lvl w:ilvl="4" w:tplc="6DD64024">
      <w:numFmt w:val="bullet"/>
      <w:lvlText w:val="•"/>
      <w:lvlJc w:val="left"/>
      <w:pPr>
        <w:ind w:left="2496" w:hanging="268"/>
      </w:pPr>
      <w:rPr>
        <w:rFonts w:hint="default"/>
        <w:lang w:val="en-US" w:eastAsia="en-US" w:bidi="en-US"/>
      </w:rPr>
    </w:lvl>
    <w:lvl w:ilvl="5" w:tplc="02165C72">
      <w:numFmt w:val="bullet"/>
      <w:lvlText w:val="•"/>
      <w:lvlJc w:val="left"/>
      <w:pPr>
        <w:ind w:left="2960" w:hanging="268"/>
      </w:pPr>
      <w:rPr>
        <w:rFonts w:hint="default"/>
        <w:lang w:val="en-US" w:eastAsia="en-US" w:bidi="en-US"/>
      </w:rPr>
    </w:lvl>
    <w:lvl w:ilvl="6" w:tplc="FEBAE4EE">
      <w:numFmt w:val="bullet"/>
      <w:lvlText w:val="•"/>
      <w:lvlJc w:val="left"/>
      <w:pPr>
        <w:ind w:left="3424" w:hanging="268"/>
      </w:pPr>
      <w:rPr>
        <w:rFonts w:hint="default"/>
        <w:lang w:val="en-US" w:eastAsia="en-US" w:bidi="en-US"/>
      </w:rPr>
    </w:lvl>
    <w:lvl w:ilvl="7" w:tplc="1DE070AC">
      <w:numFmt w:val="bullet"/>
      <w:lvlText w:val="•"/>
      <w:lvlJc w:val="left"/>
      <w:pPr>
        <w:ind w:left="3888" w:hanging="268"/>
      </w:pPr>
      <w:rPr>
        <w:rFonts w:hint="default"/>
        <w:lang w:val="en-US" w:eastAsia="en-US" w:bidi="en-US"/>
      </w:rPr>
    </w:lvl>
    <w:lvl w:ilvl="8" w:tplc="F726F7F6">
      <w:numFmt w:val="bullet"/>
      <w:lvlText w:val="•"/>
      <w:lvlJc w:val="left"/>
      <w:pPr>
        <w:ind w:left="4352" w:hanging="268"/>
      </w:pPr>
      <w:rPr>
        <w:rFonts w:hint="default"/>
        <w:lang w:val="en-US" w:eastAsia="en-US" w:bidi="en-US"/>
      </w:rPr>
    </w:lvl>
  </w:abstractNum>
  <w:abstractNum w:abstractNumId="9" w15:restartNumberingAfterBreak="0">
    <w:nsid w:val="6D510B4F"/>
    <w:multiLevelType w:val="hybridMultilevel"/>
    <w:tmpl w:val="F6D047F2"/>
    <w:lvl w:ilvl="0" w:tplc="942CEDCA">
      <w:numFmt w:val="bullet"/>
      <w:lvlText w:val="•"/>
      <w:lvlJc w:val="left"/>
      <w:pPr>
        <w:ind w:left="340" w:hanging="175"/>
      </w:pPr>
      <w:rPr>
        <w:rFonts w:ascii="Arial" w:eastAsia="Arial" w:hAnsi="Arial" w:cs="Arial" w:hint="default"/>
        <w:color w:val="353535"/>
        <w:w w:val="104"/>
        <w:sz w:val="18"/>
        <w:szCs w:val="18"/>
        <w:lang w:val="en-US" w:eastAsia="en-US" w:bidi="en-US"/>
      </w:rPr>
    </w:lvl>
    <w:lvl w:ilvl="1" w:tplc="F58CBDAE">
      <w:numFmt w:val="bullet"/>
      <w:lvlText w:val="•"/>
      <w:lvlJc w:val="left"/>
      <w:pPr>
        <w:ind w:left="1112" w:hanging="175"/>
      </w:pPr>
      <w:rPr>
        <w:rFonts w:hint="default"/>
        <w:lang w:val="en-US" w:eastAsia="en-US" w:bidi="en-US"/>
      </w:rPr>
    </w:lvl>
    <w:lvl w:ilvl="2" w:tplc="3B84BB00">
      <w:numFmt w:val="bullet"/>
      <w:lvlText w:val="•"/>
      <w:lvlJc w:val="left"/>
      <w:pPr>
        <w:ind w:left="1884" w:hanging="175"/>
      </w:pPr>
      <w:rPr>
        <w:rFonts w:hint="default"/>
        <w:lang w:val="en-US" w:eastAsia="en-US" w:bidi="en-US"/>
      </w:rPr>
    </w:lvl>
    <w:lvl w:ilvl="3" w:tplc="9AB834AA">
      <w:numFmt w:val="bullet"/>
      <w:lvlText w:val="•"/>
      <w:lvlJc w:val="left"/>
      <w:pPr>
        <w:ind w:left="2656" w:hanging="175"/>
      </w:pPr>
      <w:rPr>
        <w:rFonts w:hint="default"/>
        <w:lang w:val="en-US" w:eastAsia="en-US" w:bidi="en-US"/>
      </w:rPr>
    </w:lvl>
    <w:lvl w:ilvl="4" w:tplc="E1BC90DA">
      <w:numFmt w:val="bullet"/>
      <w:lvlText w:val="•"/>
      <w:lvlJc w:val="left"/>
      <w:pPr>
        <w:ind w:left="3428" w:hanging="175"/>
      </w:pPr>
      <w:rPr>
        <w:rFonts w:hint="default"/>
        <w:lang w:val="en-US" w:eastAsia="en-US" w:bidi="en-US"/>
      </w:rPr>
    </w:lvl>
    <w:lvl w:ilvl="5" w:tplc="84DC7E64">
      <w:numFmt w:val="bullet"/>
      <w:lvlText w:val="•"/>
      <w:lvlJc w:val="left"/>
      <w:pPr>
        <w:ind w:left="4200" w:hanging="175"/>
      </w:pPr>
      <w:rPr>
        <w:rFonts w:hint="default"/>
        <w:lang w:val="en-US" w:eastAsia="en-US" w:bidi="en-US"/>
      </w:rPr>
    </w:lvl>
    <w:lvl w:ilvl="6" w:tplc="34F63F14">
      <w:numFmt w:val="bullet"/>
      <w:lvlText w:val="•"/>
      <w:lvlJc w:val="left"/>
      <w:pPr>
        <w:ind w:left="4972" w:hanging="175"/>
      </w:pPr>
      <w:rPr>
        <w:rFonts w:hint="default"/>
        <w:lang w:val="en-US" w:eastAsia="en-US" w:bidi="en-US"/>
      </w:rPr>
    </w:lvl>
    <w:lvl w:ilvl="7" w:tplc="77822F6A">
      <w:numFmt w:val="bullet"/>
      <w:lvlText w:val="•"/>
      <w:lvlJc w:val="left"/>
      <w:pPr>
        <w:ind w:left="5744" w:hanging="175"/>
      </w:pPr>
      <w:rPr>
        <w:rFonts w:hint="default"/>
        <w:lang w:val="en-US" w:eastAsia="en-US" w:bidi="en-US"/>
      </w:rPr>
    </w:lvl>
    <w:lvl w:ilvl="8" w:tplc="732A6F34">
      <w:numFmt w:val="bullet"/>
      <w:lvlText w:val="•"/>
      <w:lvlJc w:val="left"/>
      <w:pPr>
        <w:ind w:left="6516" w:hanging="175"/>
      </w:pPr>
      <w:rPr>
        <w:rFonts w:hint="default"/>
        <w:lang w:val="en-US" w:eastAsia="en-US" w:bidi="en-US"/>
      </w:rPr>
    </w:lvl>
  </w:abstractNum>
  <w:abstractNum w:abstractNumId="10" w15:restartNumberingAfterBreak="0">
    <w:nsid w:val="737D5C7F"/>
    <w:multiLevelType w:val="hybridMultilevel"/>
    <w:tmpl w:val="5AAA9174"/>
    <w:lvl w:ilvl="0" w:tplc="A7EA658A">
      <w:start w:val="4"/>
      <w:numFmt w:val="decimal"/>
      <w:lvlText w:val="%1"/>
      <w:lvlJc w:val="left"/>
      <w:pPr>
        <w:ind w:left="1178" w:hanging="322"/>
        <w:jc w:val="left"/>
      </w:pPr>
      <w:rPr>
        <w:rFonts w:hint="default"/>
        <w:lang w:val="en-US" w:eastAsia="en-US" w:bidi="en-US"/>
      </w:rPr>
    </w:lvl>
    <w:lvl w:ilvl="1" w:tplc="CA92E8EC">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4D3C71A0">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7662FCF2">
      <w:numFmt w:val="bullet"/>
      <w:lvlText w:val="•"/>
      <w:lvlJc w:val="left"/>
      <w:pPr>
        <w:ind w:left="3355" w:hanging="215"/>
      </w:pPr>
      <w:rPr>
        <w:rFonts w:hint="default"/>
        <w:lang w:val="en-US" w:eastAsia="en-US" w:bidi="en-US"/>
      </w:rPr>
    </w:lvl>
    <w:lvl w:ilvl="4" w:tplc="7E54F578">
      <w:numFmt w:val="bullet"/>
      <w:lvlText w:val="•"/>
      <w:lvlJc w:val="left"/>
      <w:pPr>
        <w:ind w:left="4433" w:hanging="215"/>
      </w:pPr>
      <w:rPr>
        <w:rFonts w:hint="default"/>
        <w:lang w:val="en-US" w:eastAsia="en-US" w:bidi="en-US"/>
      </w:rPr>
    </w:lvl>
    <w:lvl w:ilvl="5" w:tplc="A0DE16B2">
      <w:numFmt w:val="bullet"/>
      <w:lvlText w:val="•"/>
      <w:lvlJc w:val="left"/>
      <w:pPr>
        <w:ind w:left="5511" w:hanging="215"/>
      </w:pPr>
      <w:rPr>
        <w:rFonts w:hint="default"/>
        <w:lang w:val="en-US" w:eastAsia="en-US" w:bidi="en-US"/>
      </w:rPr>
    </w:lvl>
    <w:lvl w:ilvl="6" w:tplc="2ABCF3A6">
      <w:numFmt w:val="bullet"/>
      <w:lvlText w:val="•"/>
      <w:lvlJc w:val="left"/>
      <w:pPr>
        <w:ind w:left="6588" w:hanging="215"/>
      </w:pPr>
      <w:rPr>
        <w:rFonts w:hint="default"/>
        <w:lang w:val="en-US" w:eastAsia="en-US" w:bidi="en-US"/>
      </w:rPr>
    </w:lvl>
    <w:lvl w:ilvl="7" w:tplc="E2384490">
      <w:numFmt w:val="bullet"/>
      <w:lvlText w:val="•"/>
      <w:lvlJc w:val="left"/>
      <w:pPr>
        <w:ind w:left="7666" w:hanging="215"/>
      </w:pPr>
      <w:rPr>
        <w:rFonts w:hint="default"/>
        <w:lang w:val="en-US" w:eastAsia="en-US" w:bidi="en-US"/>
      </w:rPr>
    </w:lvl>
    <w:lvl w:ilvl="8" w:tplc="BDBC6B86">
      <w:numFmt w:val="bullet"/>
      <w:lvlText w:val="•"/>
      <w:lvlJc w:val="left"/>
      <w:pPr>
        <w:ind w:left="8744" w:hanging="215"/>
      </w:pPr>
      <w:rPr>
        <w:rFonts w:hint="default"/>
        <w:lang w:val="en-US" w:eastAsia="en-US" w:bidi="en-US"/>
      </w:rPr>
    </w:lvl>
  </w:abstractNum>
  <w:num w:numId="1">
    <w:abstractNumId w:val="8"/>
  </w:num>
  <w:num w:numId="2">
    <w:abstractNumId w:val="2"/>
  </w:num>
  <w:num w:numId="3">
    <w:abstractNumId w:val="0"/>
  </w:num>
  <w:num w:numId="4">
    <w:abstractNumId w:val="6"/>
  </w:num>
  <w:num w:numId="5">
    <w:abstractNumId w:val="10"/>
  </w:num>
  <w:num w:numId="6">
    <w:abstractNumId w:val="4"/>
  </w:num>
  <w:num w:numId="7">
    <w:abstractNumId w:val="3"/>
  </w:num>
  <w:num w:numId="8">
    <w:abstractNumId w:val="5"/>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B6244"/>
    <w:rsid w:val="001B6244"/>
    <w:rsid w:val="00482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777BBBB5"/>
  <w15:docId w15:val="{D69EFFD3-65B2-4884-AC2C-90AFA61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line="229" w:lineRule="exact"/>
      <w:ind w:left="186"/>
      <w:outlineLvl w:val="0"/>
    </w:pPr>
    <w:rPr>
      <w:b/>
      <w:bCs/>
      <w:sz w:val="20"/>
      <w:szCs w:val="20"/>
    </w:rPr>
  </w:style>
  <w:style w:type="paragraph" w:styleId="Heading2">
    <w:name w:val="heading 2"/>
    <w:basedOn w:val="Normal"/>
    <w:uiPriority w:val="9"/>
    <w:unhideWhenUsed/>
    <w:qFormat/>
    <w:pPr>
      <w:spacing w:before="123"/>
      <w:ind w:left="1176" w:hanging="322"/>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1"/>
    </w:pPr>
    <w:rPr>
      <w:sz w:val="18"/>
      <w:szCs w:val="18"/>
    </w:rPr>
  </w:style>
  <w:style w:type="paragraph" w:styleId="ListParagraph">
    <w:name w:val="List Paragraph"/>
    <w:basedOn w:val="Normal"/>
    <w:uiPriority w:val="1"/>
    <w:qFormat/>
    <w:pPr>
      <w:spacing w:before="6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gislation.gov.uk/uksi/1981/917/contents/made" TargetMode="External"/><Relationship Id="rId18" Type="http://schemas.openxmlformats.org/officeDocument/2006/relationships/hyperlink" Target="https://www.hse.gov.uk/pubns/indg347.pdf" TargetMode="External"/><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hse.gov.uk/firstaid/" TargetMode="External"/><Relationship Id="rId17" Type="http://schemas.openxmlformats.org/officeDocument/2006/relationships/hyperlink" Target="https://www.skillsforcare.org.uk/Learning-development/ongoing-learning-and-development/Basic-life-support-and-first-aid/Basic-life-support-and-first-aid.aspx" TargetMode="External"/><Relationship Id="rId25" Type="http://schemas.openxmlformats.org/officeDocument/2006/relationships/image" Target="media/image11.png"/><Relationship Id="rId33"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hyperlink" Target="https://www.skillsforcare.org.uk/Learning-development/ongoing-learning-and-development/Basic-life-support-and-first-aid/Basic-life-support-and-first-aid.aspx" TargetMode="External"/><Relationship Id="rId20" Type="http://schemas.openxmlformats.org/officeDocument/2006/relationships/header" Target="header1.xm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se.gov.uk/pubns/priced/l74.pdf" TargetMode="External"/><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skillsforcare.org.uk/About/News/COVID-19-Essential-training.aspx" TargetMode="External"/><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hse.gov.uk/firstaid/faqs.htm" TargetMode="External"/><Relationship Id="rId22" Type="http://schemas.openxmlformats.org/officeDocument/2006/relationships/image" Target="media/image8.png"/><Relationship Id="rId27" Type="http://schemas.openxmlformats.org/officeDocument/2006/relationships/hyperlink" Target="https://www.hse.gov.uk/firstaid/needs-assessment.htm" TargetMode="External"/><Relationship Id="rId30" Type="http://schemas.openxmlformats.org/officeDocument/2006/relationships/image" Target="media/image15.png"/><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2957</Words>
  <Characters>16857</Characters>
  <Application>Microsoft Office Word</Application>
  <DocSecurity>0</DocSecurity>
  <Lines>140</Lines>
  <Paragraphs>39</Paragraphs>
  <ScaleCrop>false</ScaleCrop>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Brett</cp:lastModifiedBy>
  <cp:revision>2</cp:revision>
  <dcterms:created xsi:type="dcterms:W3CDTF">2021-03-12T14:43:00Z</dcterms:created>
  <dcterms:modified xsi:type="dcterms:W3CDTF">2021-03-12T14:56:00Z</dcterms:modified>
</cp:coreProperties>
</file>