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FE" w:rsidRDefault="00AF3A8A" w:rsidP="00AF3A8A">
      <w:pPr>
        <w:jc w:val="center"/>
        <w:rPr>
          <w:sz w:val="36"/>
        </w:rPr>
      </w:pPr>
      <w:r w:rsidRPr="00AF3A8A">
        <w:rPr>
          <w:sz w:val="36"/>
        </w:rPr>
        <w:t>HOLBEACH AND EAST ELLOE HOSPITAL TRUST</w:t>
      </w:r>
    </w:p>
    <w:p w:rsidR="00AF3A8A" w:rsidRDefault="00AF3A8A" w:rsidP="00AF3A8A">
      <w:pPr>
        <w:jc w:val="center"/>
        <w:rPr>
          <w:b/>
          <w:sz w:val="28"/>
          <w:u w:val="single"/>
        </w:rPr>
      </w:pPr>
      <w:r w:rsidRPr="00AF3A8A">
        <w:rPr>
          <w:b/>
          <w:sz w:val="28"/>
          <w:u w:val="single"/>
        </w:rPr>
        <w:t>JOB DESCRIPTION</w:t>
      </w:r>
    </w:p>
    <w:p w:rsidR="00C25DB1" w:rsidRDefault="00C25DB1" w:rsidP="00AF3A8A">
      <w:pPr>
        <w:jc w:val="center"/>
        <w:rPr>
          <w:b/>
          <w:sz w:val="28"/>
          <w:u w:val="single"/>
        </w:rPr>
      </w:pPr>
    </w:p>
    <w:p w:rsidR="00C25DB1" w:rsidRDefault="00C25DB1" w:rsidP="00B756EB">
      <w:pPr>
        <w:rPr>
          <w:sz w:val="24"/>
        </w:rPr>
      </w:pPr>
      <w:r>
        <w:rPr>
          <w:sz w:val="24"/>
        </w:rPr>
        <w:t>Job 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Deputy Manager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>Qualification:</w:t>
      </w:r>
      <w:r w:rsidRPr="00B756EB">
        <w:rPr>
          <w:sz w:val="24"/>
        </w:rPr>
        <w:tab/>
      </w:r>
      <w:r w:rsidRPr="00B756EB">
        <w:rPr>
          <w:sz w:val="24"/>
        </w:rPr>
        <w:tab/>
      </w:r>
      <w:r>
        <w:rPr>
          <w:sz w:val="24"/>
        </w:rPr>
        <w:tab/>
      </w:r>
      <w:r w:rsidRPr="00B756EB">
        <w:rPr>
          <w:sz w:val="24"/>
        </w:rPr>
        <w:t>Registered General Nurse</w:t>
      </w: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ab/>
      </w:r>
      <w:r w:rsidRPr="00B756EB">
        <w:rPr>
          <w:sz w:val="24"/>
        </w:rPr>
        <w:tab/>
      </w:r>
      <w:r w:rsidRPr="00B756EB">
        <w:rPr>
          <w:sz w:val="24"/>
        </w:rPr>
        <w:tab/>
      </w:r>
      <w:r w:rsidRPr="00B756EB">
        <w:rPr>
          <w:sz w:val="24"/>
        </w:rPr>
        <w:tab/>
        <w:t>A1 or Equivalent Assessors Award</w:t>
      </w: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>Accountable to:</w:t>
      </w:r>
      <w:r>
        <w:rPr>
          <w:sz w:val="24"/>
        </w:rPr>
        <w:tab/>
      </w:r>
      <w:r w:rsidRPr="00B756EB">
        <w:rPr>
          <w:sz w:val="24"/>
        </w:rPr>
        <w:tab/>
        <w:t>Manager / Committee of Managers</w:t>
      </w: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>Reports to:</w:t>
      </w:r>
      <w:r w:rsidRPr="00B756EB">
        <w:rPr>
          <w:sz w:val="24"/>
        </w:rPr>
        <w:tab/>
      </w:r>
      <w:r>
        <w:rPr>
          <w:sz w:val="24"/>
        </w:rPr>
        <w:tab/>
      </w:r>
      <w:r w:rsidRPr="00B756EB">
        <w:rPr>
          <w:sz w:val="24"/>
        </w:rPr>
        <w:tab/>
        <w:t>Manager</w:t>
      </w:r>
    </w:p>
    <w:p w:rsidR="00B756EB" w:rsidRPr="00B756EB" w:rsidRDefault="00B756EB" w:rsidP="00B756EB">
      <w:pPr>
        <w:ind w:left="2880" w:hanging="2880"/>
        <w:jc w:val="both"/>
        <w:rPr>
          <w:sz w:val="24"/>
        </w:rPr>
      </w:pPr>
      <w:r>
        <w:rPr>
          <w:sz w:val="24"/>
        </w:rPr>
        <w:t>J</w:t>
      </w:r>
      <w:r w:rsidR="00C61880">
        <w:rPr>
          <w:sz w:val="24"/>
        </w:rPr>
        <w:t>ob summary</w:t>
      </w:r>
      <w:r w:rsidR="00C61880">
        <w:rPr>
          <w:sz w:val="24"/>
        </w:rPr>
        <w:tab/>
      </w:r>
      <w:r w:rsidRPr="00B756EB">
        <w:rPr>
          <w:sz w:val="24"/>
        </w:rPr>
        <w:t>The Deputy Manager will be responsible to the Manager for assisting and maintaining client care of a high standard, and in maintaining a safe environment.  In the absence of the Manager, the Deputy will assume responsibility and be accountable to the committee.</w:t>
      </w:r>
    </w:p>
    <w:p w:rsidR="00B756EB" w:rsidRPr="00B756EB" w:rsidRDefault="00B756EB" w:rsidP="00B756EB">
      <w:pPr>
        <w:ind w:left="2880"/>
        <w:jc w:val="both"/>
        <w:rPr>
          <w:sz w:val="24"/>
        </w:rPr>
      </w:pPr>
      <w:r w:rsidRPr="00B756EB">
        <w:rPr>
          <w:sz w:val="24"/>
        </w:rPr>
        <w:t>Deploy personal nursing skills in a professional competent manner acting as a role model for all other members of trained staff.</w:t>
      </w:r>
    </w:p>
    <w:p w:rsidR="00C61880" w:rsidRPr="008E12E5" w:rsidRDefault="00C61880" w:rsidP="008E12E5">
      <w:pPr>
        <w:rPr>
          <w:sz w:val="24"/>
        </w:rPr>
      </w:pPr>
      <w:r w:rsidRPr="008E12E5">
        <w:rPr>
          <w:sz w:val="24"/>
        </w:rPr>
        <w:t>Duties and Responsibilities</w:t>
      </w:r>
    </w:p>
    <w:p w:rsidR="00B756EB" w:rsidRPr="00041B08" w:rsidRDefault="00B756EB" w:rsidP="00041B08">
      <w:pPr>
        <w:pStyle w:val="ListParagraph"/>
        <w:numPr>
          <w:ilvl w:val="0"/>
          <w:numId w:val="18"/>
        </w:numPr>
        <w:rPr>
          <w:sz w:val="24"/>
        </w:rPr>
      </w:pPr>
      <w:r w:rsidRPr="00041B08">
        <w:rPr>
          <w:sz w:val="24"/>
        </w:rPr>
        <w:t>PATIENT CARE</w:t>
      </w:r>
    </w:p>
    <w:p w:rsidR="00B756EB" w:rsidRPr="00041B08" w:rsidRDefault="00B756EB" w:rsidP="00041B08">
      <w:pPr>
        <w:pStyle w:val="ListParagraph"/>
        <w:numPr>
          <w:ilvl w:val="0"/>
          <w:numId w:val="19"/>
        </w:numPr>
        <w:rPr>
          <w:sz w:val="24"/>
        </w:rPr>
      </w:pPr>
      <w:r w:rsidRPr="00041B08">
        <w:rPr>
          <w:sz w:val="24"/>
        </w:rPr>
        <w:t xml:space="preserve">Be responsible for the assessment of trained nurses’ competencies appropriate to the care of our service user, their relative and friends. </w:t>
      </w: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>To include:</w:t>
      </w:r>
    </w:p>
    <w:p w:rsidR="00B756EB" w:rsidRPr="00041B08" w:rsidRDefault="00B756EB" w:rsidP="00041B08">
      <w:pPr>
        <w:pStyle w:val="ListParagraph"/>
        <w:numPr>
          <w:ilvl w:val="0"/>
          <w:numId w:val="19"/>
        </w:numPr>
        <w:rPr>
          <w:sz w:val="24"/>
        </w:rPr>
      </w:pPr>
      <w:r w:rsidRPr="00041B08">
        <w:rPr>
          <w:sz w:val="24"/>
        </w:rPr>
        <w:t xml:space="preserve">To carry out all forms of relevant care.  </w:t>
      </w:r>
    </w:p>
    <w:p w:rsidR="00B756EB" w:rsidRPr="00041B08" w:rsidRDefault="00B756EB" w:rsidP="00041B08">
      <w:pPr>
        <w:pStyle w:val="ListParagraph"/>
        <w:numPr>
          <w:ilvl w:val="0"/>
          <w:numId w:val="19"/>
        </w:numPr>
        <w:rPr>
          <w:sz w:val="24"/>
        </w:rPr>
      </w:pPr>
      <w:r w:rsidRPr="00041B08">
        <w:rPr>
          <w:sz w:val="24"/>
        </w:rPr>
        <w:t>To supervise all levels of staff and continue to promote Supervisions and Appraisals.</w:t>
      </w:r>
    </w:p>
    <w:p w:rsidR="00B756EB" w:rsidRDefault="00B756EB" w:rsidP="00041B08">
      <w:pPr>
        <w:pStyle w:val="ListParagraph"/>
        <w:numPr>
          <w:ilvl w:val="0"/>
          <w:numId w:val="19"/>
        </w:numPr>
        <w:rPr>
          <w:sz w:val="24"/>
        </w:rPr>
      </w:pPr>
      <w:r w:rsidRPr="00041B08">
        <w:rPr>
          <w:sz w:val="24"/>
        </w:rPr>
        <w:t>To take charge of the Hospital in the absence of the Manager.</w:t>
      </w:r>
    </w:p>
    <w:p w:rsidR="00041B08" w:rsidRPr="00041B08" w:rsidRDefault="00041B08" w:rsidP="00041B08">
      <w:pPr>
        <w:pStyle w:val="ListParagraph"/>
        <w:rPr>
          <w:sz w:val="24"/>
        </w:rPr>
      </w:pPr>
    </w:p>
    <w:p w:rsidR="00B756EB" w:rsidRPr="00041B08" w:rsidRDefault="00B756EB" w:rsidP="00041B08">
      <w:pPr>
        <w:pStyle w:val="ListParagraph"/>
        <w:numPr>
          <w:ilvl w:val="0"/>
          <w:numId w:val="18"/>
        </w:numPr>
        <w:rPr>
          <w:sz w:val="24"/>
        </w:rPr>
      </w:pPr>
      <w:r w:rsidRPr="00041B08">
        <w:rPr>
          <w:sz w:val="24"/>
        </w:rPr>
        <w:t xml:space="preserve">MAIN DUTIES AND RESPONSIBILITES </w:t>
      </w: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>Management</w:t>
      </w:r>
    </w:p>
    <w:p w:rsidR="00B756EB" w:rsidRPr="00041B08" w:rsidRDefault="00B756EB" w:rsidP="00041B08">
      <w:pPr>
        <w:pStyle w:val="ListParagraph"/>
        <w:numPr>
          <w:ilvl w:val="0"/>
          <w:numId w:val="20"/>
        </w:numPr>
        <w:rPr>
          <w:sz w:val="24"/>
        </w:rPr>
      </w:pPr>
      <w:r w:rsidRPr="00041B08">
        <w:rPr>
          <w:sz w:val="24"/>
        </w:rPr>
        <w:t xml:space="preserve">To prepare and </w:t>
      </w:r>
      <w:proofErr w:type="gramStart"/>
      <w:r w:rsidRPr="00041B08">
        <w:rPr>
          <w:sz w:val="24"/>
        </w:rPr>
        <w:t>monitor the 24-hour duty rota and to ensure adequate staffing levels at all times</w:t>
      </w:r>
      <w:proofErr w:type="gramEnd"/>
      <w:r w:rsidRPr="00041B08">
        <w:rPr>
          <w:sz w:val="24"/>
        </w:rPr>
        <w:t>.</w:t>
      </w:r>
    </w:p>
    <w:p w:rsidR="00B756EB" w:rsidRPr="00041B08" w:rsidRDefault="00B756EB" w:rsidP="00041B08">
      <w:pPr>
        <w:pStyle w:val="ListParagraph"/>
        <w:numPr>
          <w:ilvl w:val="0"/>
          <w:numId w:val="20"/>
        </w:numPr>
        <w:rPr>
          <w:sz w:val="24"/>
        </w:rPr>
      </w:pPr>
      <w:r w:rsidRPr="00041B08">
        <w:rPr>
          <w:sz w:val="24"/>
        </w:rPr>
        <w:t>Be aware of the need to provide a healthy and safe environment for all and to draw any deficiencies to the Managers attention immediately.</w:t>
      </w:r>
    </w:p>
    <w:p w:rsidR="00B756EB" w:rsidRPr="00041B08" w:rsidRDefault="00B756EB" w:rsidP="00041B08">
      <w:pPr>
        <w:pStyle w:val="ListParagraph"/>
        <w:numPr>
          <w:ilvl w:val="0"/>
          <w:numId w:val="20"/>
        </w:numPr>
        <w:rPr>
          <w:sz w:val="24"/>
        </w:rPr>
      </w:pPr>
      <w:r w:rsidRPr="00041B08">
        <w:rPr>
          <w:sz w:val="24"/>
        </w:rPr>
        <w:t xml:space="preserve">Assist the Manager with concise communication within the Hospital.  </w:t>
      </w:r>
    </w:p>
    <w:p w:rsidR="00B756EB" w:rsidRPr="00041B08" w:rsidRDefault="00B756EB" w:rsidP="00041B08">
      <w:pPr>
        <w:pStyle w:val="ListParagraph"/>
        <w:numPr>
          <w:ilvl w:val="0"/>
          <w:numId w:val="20"/>
        </w:numPr>
        <w:rPr>
          <w:sz w:val="24"/>
        </w:rPr>
      </w:pPr>
      <w:r w:rsidRPr="00041B08">
        <w:rPr>
          <w:sz w:val="24"/>
        </w:rPr>
        <w:t xml:space="preserve">Participate in the </w:t>
      </w:r>
      <w:r w:rsidR="00041B08" w:rsidRPr="00041B08">
        <w:rPr>
          <w:sz w:val="24"/>
        </w:rPr>
        <w:t>decision-making</w:t>
      </w:r>
      <w:r w:rsidRPr="00041B08">
        <w:rPr>
          <w:sz w:val="24"/>
        </w:rPr>
        <w:t xml:space="preserve"> process with appropriate persons.</w:t>
      </w:r>
    </w:p>
    <w:p w:rsidR="00B756EB" w:rsidRPr="00041B08" w:rsidRDefault="00B756EB" w:rsidP="00041B08">
      <w:pPr>
        <w:pStyle w:val="ListParagraph"/>
        <w:numPr>
          <w:ilvl w:val="0"/>
          <w:numId w:val="20"/>
        </w:numPr>
        <w:rPr>
          <w:sz w:val="24"/>
        </w:rPr>
      </w:pPr>
      <w:r w:rsidRPr="00041B08">
        <w:rPr>
          <w:sz w:val="24"/>
        </w:rPr>
        <w:t>Comply to and promote the Policies and Procedures of the Hospital.</w:t>
      </w:r>
    </w:p>
    <w:p w:rsidR="00041B08" w:rsidRDefault="00B756EB" w:rsidP="00B756EB">
      <w:pPr>
        <w:rPr>
          <w:sz w:val="24"/>
        </w:rPr>
      </w:pPr>
      <w:r w:rsidRPr="00B756EB">
        <w:rPr>
          <w:sz w:val="24"/>
        </w:rPr>
        <w:t xml:space="preserve">Professional Responsibility </w:t>
      </w:r>
    </w:p>
    <w:p w:rsidR="00B756EB" w:rsidRPr="00041B08" w:rsidRDefault="00B756EB" w:rsidP="00041B08">
      <w:pPr>
        <w:pStyle w:val="ListParagraph"/>
        <w:numPr>
          <w:ilvl w:val="0"/>
          <w:numId w:val="21"/>
        </w:numPr>
        <w:rPr>
          <w:sz w:val="24"/>
        </w:rPr>
      </w:pPr>
      <w:r w:rsidRPr="00041B08">
        <w:rPr>
          <w:sz w:val="24"/>
        </w:rPr>
        <w:lastRenderedPageBreak/>
        <w:t>Carry out all nursing duties in relation to the guidelines of Nursing and Midwifery Council and regulatory bodies.</w:t>
      </w:r>
    </w:p>
    <w:p w:rsidR="00B756EB" w:rsidRPr="00041B08" w:rsidRDefault="00B756EB" w:rsidP="00041B08">
      <w:pPr>
        <w:pStyle w:val="ListParagraph"/>
        <w:numPr>
          <w:ilvl w:val="0"/>
          <w:numId w:val="21"/>
        </w:numPr>
        <w:rPr>
          <w:sz w:val="24"/>
        </w:rPr>
      </w:pPr>
      <w:r w:rsidRPr="00041B08">
        <w:rPr>
          <w:sz w:val="24"/>
        </w:rPr>
        <w:t>Be a credible role model for all staff.</w:t>
      </w:r>
    </w:p>
    <w:p w:rsidR="00B756EB" w:rsidRPr="00B756EB" w:rsidRDefault="00B756EB" w:rsidP="00B756EB">
      <w:pPr>
        <w:rPr>
          <w:sz w:val="24"/>
        </w:rPr>
      </w:pPr>
    </w:p>
    <w:p w:rsidR="00B756EB" w:rsidRPr="00041B08" w:rsidRDefault="00B756EB" w:rsidP="00041B08">
      <w:pPr>
        <w:pStyle w:val="ListParagraph"/>
        <w:numPr>
          <w:ilvl w:val="0"/>
          <w:numId w:val="21"/>
        </w:numPr>
        <w:rPr>
          <w:sz w:val="24"/>
        </w:rPr>
      </w:pPr>
      <w:r w:rsidRPr="00041B08">
        <w:rPr>
          <w:sz w:val="24"/>
        </w:rPr>
        <w:t>Be up to date with revalidation to maintain professional registration.</w:t>
      </w: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>Education and Training</w:t>
      </w:r>
    </w:p>
    <w:p w:rsidR="00B756EB" w:rsidRPr="00041B08" w:rsidRDefault="00B756EB" w:rsidP="00041B08">
      <w:pPr>
        <w:pStyle w:val="ListParagraph"/>
        <w:numPr>
          <w:ilvl w:val="0"/>
          <w:numId w:val="22"/>
        </w:numPr>
        <w:rPr>
          <w:sz w:val="24"/>
        </w:rPr>
      </w:pPr>
      <w:r w:rsidRPr="00041B08">
        <w:rPr>
          <w:sz w:val="24"/>
        </w:rPr>
        <w:t>Ensure that professional knowledge is regularly updated allowing for change within nursing education.</w:t>
      </w:r>
    </w:p>
    <w:p w:rsidR="00B756EB" w:rsidRPr="00041B08" w:rsidRDefault="00041B08" w:rsidP="00041B08">
      <w:pPr>
        <w:pStyle w:val="ListParagraph"/>
        <w:numPr>
          <w:ilvl w:val="0"/>
          <w:numId w:val="22"/>
        </w:numPr>
        <w:rPr>
          <w:sz w:val="24"/>
        </w:rPr>
      </w:pPr>
      <w:r w:rsidRPr="00041B08">
        <w:rPr>
          <w:sz w:val="24"/>
        </w:rPr>
        <w:t>A</w:t>
      </w:r>
      <w:r w:rsidR="00B756EB" w:rsidRPr="00041B08">
        <w:rPr>
          <w:sz w:val="24"/>
        </w:rPr>
        <w:t>ttending meetings, study sessions, working groups or similar attendances which are in the interest of professional development.</w:t>
      </w: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>Quality/Standards</w:t>
      </w:r>
    </w:p>
    <w:p w:rsidR="00B756EB" w:rsidRPr="00041B08" w:rsidRDefault="00B756EB" w:rsidP="00041B08">
      <w:pPr>
        <w:pStyle w:val="ListParagraph"/>
        <w:numPr>
          <w:ilvl w:val="0"/>
          <w:numId w:val="23"/>
        </w:numPr>
        <w:rPr>
          <w:sz w:val="24"/>
        </w:rPr>
      </w:pPr>
      <w:r w:rsidRPr="00041B08">
        <w:rPr>
          <w:sz w:val="24"/>
        </w:rPr>
        <w:t xml:space="preserve">Participate as delegated in writing standards for effective delivery of </w:t>
      </w:r>
      <w:r w:rsidR="00041B08" w:rsidRPr="00041B08">
        <w:rPr>
          <w:sz w:val="24"/>
        </w:rPr>
        <w:t>high-quality</w:t>
      </w:r>
      <w:r w:rsidRPr="00041B08">
        <w:rPr>
          <w:sz w:val="24"/>
        </w:rPr>
        <w:t xml:space="preserve"> client care.</w:t>
      </w:r>
    </w:p>
    <w:p w:rsidR="00B756EB" w:rsidRPr="00041B08" w:rsidRDefault="00B756EB" w:rsidP="00041B08">
      <w:pPr>
        <w:pStyle w:val="ListParagraph"/>
        <w:numPr>
          <w:ilvl w:val="0"/>
          <w:numId w:val="23"/>
        </w:numPr>
        <w:rPr>
          <w:sz w:val="24"/>
        </w:rPr>
      </w:pPr>
      <w:r w:rsidRPr="00041B08">
        <w:rPr>
          <w:sz w:val="24"/>
        </w:rPr>
        <w:t>T</w:t>
      </w:r>
      <w:r w:rsidR="00041B08" w:rsidRPr="00041B08">
        <w:rPr>
          <w:sz w:val="24"/>
        </w:rPr>
        <w:t>o</w:t>
      </w:r>
      <w:r w:rsidRPr="00041B08">
        <w:rPr>
          <w:sz w:val="24"/>
        </w:rPr>
        <w:t xml:space="preserve"> undertake monthly audits of care notes.</w:t>
      </w:r>
    </w:p>
    <w:p w:rsidR="00B756EB" w:rsidRPr="00041B08" w:rsidRDefault="00B756EB" w:rsidP="00041B08">
      <w:pPr>
        <w:pStyle w:val="ListParagraph"/>
        <w:numPr>
          <w:ilvl w:val="0"/>
          <w:numId w:val="23"/>
        </w:numPr>
        <w:rPr>
          <w:sz w:val="24"/>
        </w:rPr>
      </w:pPr>
      <w:r w:rsidRPr="00041B08">
        <w:rPr>
          <w:sz w:val="24"/>
        </w:rPr>
        <w:t>Supervise the implementation and monitoring of agreed standards on a day-to-day basis.</w:t>
      </w:r>
    </w:p>
    <w:p w:rsidR="00B756EB" w:rsidRPr="00041B08" w:rsidRDefault="00B756EB" w:rsidP="00041B08">
      <w:pPr>
        <w:pStyle w:val="ListParagraph"/>
        <w:numPr>
          <w:ilvl w:val="0"/>
          <w:numId w:val="23"/>
        </w:numPr>
        <w:rPr>
          <w:sz w:val="24"/>
        </w:rPr>
      </w:pPr>
      <w:r w:rsidRPr="00041B08">
        <w:rPr>
          <w:sz w:val="24"/>
        </w:rPr>
        <w:t>Undertake monthly audits of medication administration</w:t>
      </w: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>Budgets/Contracts</w:t>
      </w:r>
    </w:p>
    <w:p w:rsidR="00B756EB" w:rsidRPr="00041B08" w:rsidRDefault="00B756EB" w:rsidP="00041B08">
      <w:pPr>
        <w:pStyle w:val="ListParagraph"/>
        <w:numPr>
          <w:ilvl w:val="0"/>
          <w:numId w:val="24"/>
        </w:numPr>
        <w:rPr>
          <w:sz w:val="24"/>
        </w:rPr>
      </w:pPr>
      <w:r w:rsidRPr="00041B08">
        <w:rPr>
          <w:sz w:val="24"/>
        </w:rPr>
        <w:t>Be aware of the need to make effective use of available resources within the Hospital.</w:t>
      </w: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>Miscellaneous</w:t>
      </w:r>
    </w:p>
    <w:p w:rsidR="00B756EB" w:rsidRPr="00041B08" w:rsidRDefault="00B756EB" w:rsidP="00041B08">
      <w:pPr>
        <w:pStyle w:val="ListParagraph"/>
        <w:numPr>
          <w:ilvl w:val="0"/>
          <w:numId w:val="24"/>
        </w:numPr>
        <w:rPr>
          <w:sz w:val="24"/>
        </w:rPr>
      </w:pPr>
      <w:r w:rsidRPr="00041B08">
        <w:rPr>
          <w:sz w:val="24"/>
        </w:rPr>
        <w:t>Undertake any other duties as may reasonably be required by management.</w:t>
      </w:r>
    </w:p>
    <w:p w:rsidR="00B756EB" w:rsidRPr="00041B08" w:rsidRDefault="00B756EB" w:rsidP="00041B08">
      <w:pPr>
        <w:pStyle w:val="ListParagraph"/>
        <w:numPr>
          <w:ilvl w:val="0"/>
          <w:numId w:val="24"/>
        </w:numPr>
        <w:rPr>
          <w:sz w:val="24"/>
        </w:rPr>
      </w:pPr>
      <w:r w:rsidRPr="00041B08">
        <w:rPr>
          <w:sz w:val="24"/>
        </w:rPr>
        <w:t>Be prepared to undertake “On call” duties as part of this role.</w:t>
      </w:r>
    </w:p>
    <w:p w:rsidR="00B756EB" w:rsidRPr="00041B08" w:rsidRDefault="00B756EB" w:rsidP="00041B08">
      <w:pPr>
        <w:pStyle w:val="ListParagraph"/>
        <w:numPr>
          <w:ilvl w:val="0"/>
          <w:numId w:val="24"/>
        </w:numPr>
        <w:rPr>
          <w:sz w:val="24"/>
        </w:rPr>
      </w:pPr>
      <w:r w:rsidRPr="00041B08">
        <w:rPr>
          <w:sz w:val="24"/>
        </w:rPr>
        <w:t>Carry out the monthly drug order</w:t>
      </w:r>
    </w:p>
    <w:p w:rsidR="00B756EB" w:rsidRPr="00041B08" w:rsidRDefault="00B756EB" w:rsidP="00041B08">
      <w:pPr>
        <w:pStyle w:val="ListParagraph"/>
        <w:numPr>
          <w:ilvl w:val="0"/>
          <w:numId w:val="24"/>
        </w:numPr>
        <w:rPr>
          <w:sz w:val="24"/>
        </w:rPr>
      </w:pPr>
      <w:r w:rsidRPr="00041B08">
        <w:rPr>
          <w:sz w:val="24"/>
        </w:rPr>
        <w:t>To undertake any other duties as may responsibly be required by the management.</w:t>
      </w:r>
    </w:p>
    <w:p w:rsidR="00B756EB" w:rsidRPr="00B756EB" w:rsidRDefault="00B756EB" w:rsidP="00B756EB">
      <w:pPr>
        <w:rPr>
          <w:sz w:val="24"/>
        </w:rPr>
      </w:pP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 xml:space="preserve">The Job Description is not </w:t>
      </w:r>
      <w:r w:rsidR="00041B08" w:rsidRPr="00B756EB">
        <w:rPr>
          <w:sz w:val="24"/>
        </w:rPr>
        <w:t>exhaustive,</w:t>
      </w:r>
      <w:r w:rsidRPr="00B756EB">
        <w:rPr>
          <w:sz w:val="24"/>
        </w:rPr>
        <w:t xml:space="preserve"> and employees are required to be flexible in order to meet the needs of the service, which may change at short notice.</w:t>
      </w:r>
    </w:p>
    <w:p w:rsidR="00B756EB" w:rsidRPr="00B756EB" w:rsidRDefault="00B756EB" w:rsidP="00B756EB">
      <w:pPr>
        <w:rPr>
          <w:sz w:val="24"/>
        </w:rPr>
      </w:pPr>
      <w:r w:rsidRPr="00B756EB">
        <w:rPr>
          <w:sz w:val="24"/>
        </w:rPr>
        <w:t>Any permanent amendments to this Job Description will be made with the post holder.</w:t>
      </w:r>
    </w:p>
    <w:p w:rsidR="00B756EB" w:rsidRPr="00B756EB" w:rsidRDefault="00B756EB" w:rsidP="00B756EB">
      <w:pPr>
        <w:rPr>
          <w:sz w:val="24"/>
        </w:rPr>
      </w:pPr>
    </w:p>
    <w:p w:rsidR="00B756EB" w:rsidRPr="00B756EB" w:rsidRDefault="00B756EB" w:rsidP="00B756EB">
      <w:pPr>
        <w:rPr>
          <w:sz w:val="24"/>
        </w:rPr>
      </w:pPr>
    </w:p>
    <w:p w:rsidR="00B756EB" w:rsidRPr="00B756EB" w:rsidRDefault="00B756EB" w:rsidP="00B756EB">
      <w:pPr>
        <w:rPr>
          <w:sz w:val="24"/>
        </w:rPr>
      </w:pPr>
    </w:p>
    <w:p w:rsidR="00B756EB" w:rsidRPr="00B756EB" w:rsidRDefault="00B756EB" w:rsidP="00B756EB">
      <w:pPr>
        <w:rPr>
          <w:sz w:val="24"/>
        </w:rPr>
      </w:pPr>
    </w:p>
    <w:p w:rsidR="008E12E5" w:rsidRPr="008E12E5" w:rsidRDefault="008E12E5" w:rsidP="00B756EB">
      <w:pPr>
        <w:rPr>
          <w:sz w:val="24"/>
        </w:rPr>
      </w:pPr>
      <w:bookmarkStart w:id="0" w:name="_GoBack"/>
      <w:bookmarkEnd w:id="0"/>
    </w:p>
    <w:p w:rsidR="00C61880" w:rsidRDefault="00C61880" w:rsidP="00AF3A8A">
      <w:pPr>
        <w:rPr>
          <w:sz w:val="24"/>
        </w:rPr>
      </w:pPr>
    </w:p>
    <w:sectPr w:rsidR="00C61880" w:rsidSect="00041B0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95D"/>
    <w:multiLevelType w:val="hybridMultilevel"/>
    <w:tmpl w:val="139CBCFE"/>
    <w:lvl w:ilvl="0" w:tplc="4192D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C28B6"/>
    <w:multiLevelType w:val="hybridMultilevel"/>
    <w:tmpl w:val="1826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848"/>
    <w:multiLevelType w:val="hybridMultilevel"/>
    <w:tmpl w:val="5BB83B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EF5"/>
    <w:multiLevelType w:val="hybridMultilevel"/>
    <w:tmpl w:val="3A7AAA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422D5"/>
    <w:multiLevelType w:val="hybridMultilevel"/>
    <w:tmpl w:val="1766F0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57E5"/>
    <w:multiLevelType w:val="hybridMultilevel"/>
    <w:tmpl w:val="2A3499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22A1"/>
    <w:multiLevelType w:val="hybridMultilevel"/>
    <w:tmpl w:val="9634D0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1210"/>
    <w:multiLevelType w:val="hybridMultilevel"/>
    <w:tmpl w:val="A37E93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133B44"/>
    <w:multiLevelType w:val="multilevel"/>
    <w:tmpl w:val="9964F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0FF651B"/>
    <w:multiLevelType w:val="hybridMultilevel"/>
    <w:tmpl w:val="EECA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934FD"/>
    <w:multiLevelType w:val="hybridMultilevel"/>
    <w:tmpl w:val="0A32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E7957"/>
    <w:multiLevelType w:val="hybridMultilevel"/>
    <w:tmpl w:val="AB7C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A0ED4"/>
    <w:multiLevelType w:val="multilevel"/>
    <w:tmpl w:val="3B2217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B00711E"/>
    <w:multiLevelType w:val="hybridMultilevel"/>
    <w:tmpl w:val="B9BE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4356D"/>
    <w:multiLevelType w:val="hybridMultilevel"/>
    <w:tmpl w:val="CEAE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0059"/>
    <w:multiLevelType w:val="hybridMultilevel"/>
    <w:tmpl w:val="41EEBA42"/>
    <w:lvl w:ilvl="0" w:tplc="A7D2A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B63A3"/>
    <w:multiLevelType w:val="hybridMultilevel"/>
    <w:tmpl w:val="702E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A40FA"/>
    <w:multiLevelType w:val="hybridMultilevel"/>
    <w:tmpl w:val="DB02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D641A"/>
    <w:multiLevelType w:val="hybridMultilevel"/>
    <w:tmpl w:val="2064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34DEB"/>
    <w:multiLevelType w:val="multilevel"/>
    <w:tmpl w:val="DB7E1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8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30" w:hanging="87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64A1358B"/>
    <w:multiLevelType w:val="hybridMultilevel"/>
    <w:tmpl w:val="AE8E33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615D3"/>
    <w:multiLevelType w:val="hybridMultilevel"/>
    <w:tmpl w:val="BD4A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21418"/>
    <w:multiLevelType w:val="hybridMultilevel"/>
    <w:tmpl w:val="3A2E4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E013D"/>
    <w:multiLevelType w:val="hybridMultilevel"/>
    <w:tmpl w:val="7862B1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0"/>
  </w:num>
  <w:num w:numId="5">
    <w:abstractNumId w:val="16"/>
  </w:num>
  <w:num w:numId="6">
    <w:abstractNumId w:val="21"/>
  </w:num>
  <w:num w:numId="7">
    <w:abstractNumId w:val="17"/>
  </w:num>
  <w:num w:numId="8">
    <w:abstractNumId w:val="3"/>
  </w:num>
  <w:num w:numId="9">
    <w:abstractNumId w:val="19"/>
  </w:num>
  <w:num w:numId="10">
    <w:abstractNumId w:val="20"/>
  </w:num>
  <w:num w:numId="11">
    <w:abstractNumId w:val="8"/>
  </w:num>
  <w:num w:numId="12">
    <w:abstractNumId w:val="23"/>
  </w:num>
  <w:num w:numId="13">
    <w:abstractNumId w:val="2"/>
  </w:num>
  <w:num w:numId="14">
    <w:abstractNumId w:val="5"/>
  </w:num>
  <w:num w:numId="15">
    <w:abstractNumId w:val="12"/>
  </w:num>
  <w:num w:numId="16">
    <w:abstractNumId w:val="6"/>
  </w:num>
  <w:num w:numId="17">
    <w:abstractNumId w:val="4"/>
  </w:num>
  <w:num w:numId="18">
    <w:abstractNumId w:val="7"/>
  </w:num>
  <w:num w:numId="19">
    <w:abstractNumId w:val="11"/>
  </w:num>
  <w:num w:numId="20">
    <w:abstractNumId w:val="13"/>
  </w:num>
  <w:num w:numId="21">
    <w:abstractNumId w:val="18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8A"/>
    <w:rsid w:val="00041B08"/>
    <w:rsid w:val="000B0B8A"/>
    <w:rsid w:val="000F2A23"/>
    <w:rsid w:val="002D71EB"/>
    <w:rsid w:val="00344014"/>
    <w:rsid w:val="0036151C"/>
    <w:rsid w:val="0038636F"/>
    <w:rsid w:val="00490113"/>
    <w:rsid w:val="004A2BBA"/>
    <w:rsid w:val="004C32FE"/>
    <w:rsid w:val="005349A2"/>
    <w:rsid w:val="00543362"/>
    <w:rsid w:val="00555780"/>
    <w:rsid w:val="005D0827"/>
    <w:rsid w:val="005D4ADC"/>
    <w:rsid w:val="00870CA5"/>
    <w:rsid w:val="008E12E5"/>
    <w:rsid w:val="008E18E7"/>
    <w:rsid w:val="00A315F9"/>
    <w:rsid w:val="00AE6D1E"/>
    <w:rsid w:val="00AF3A8A"/>
    <w:rsid w:val="00B3117E"/>
    <w:rsid w:val="00B3188F"/>
    <w:rsid w:val="00B756EB"/>
    <w:rsid w:val="00C25DB1"/>
    <w:rsid w:val="00C61880"/>
    <w:rsid w:val="00CE0936"/>
    <w:rsid w:val="00D66797"/>
    <w:rsid w:val="00D9716F"/>
    <w:rsid w:val="00E9196E"/>
    <w:rsid w:val="00F4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676A"/>
  <w15:chartTrackingRefBased/>
  <w15:docId w15:val="{94B048EB-2AAA-4CFA-BD19-8C0F3345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Atkinson (Holbeach &amp; East Elloe Hospital Trust)</dc:creator>
  <cp:keywords/>
  <dc:description/>
  <cp:lastModifiedBy>Rebecca Atkinson (Holbeach &amp; East Elloe Hospital Trust)</cp:lastModifiedBy>
  <cp:revision>4</cp:revision>
  <cp:lastPrinted>2019-10-11T13:12:00Z</cp:lastPrinted>
  <dcterms:created xsi:type="dcterms:W3CDTF">2019-10-11T09:41:00Z</dcterms:created>
  <dcterms:modified xsi:type="dcterms:W3CDTF">2019-10-11T13:13:00Z</dcterms:modified>
</cp:coreProperties>
</file>